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5F97C" w14:textId="77777777" w:rsidR="00137A89" w:rsidRPr="00B4468F" w:rsidRDefault="00137A89" w:rsidP="005A66EE"/>
    <w:p w14:paraId="3590C025" w14:textId="77777777" w:rsidR="00137A89" w:rsidRPr="00B4468F" w:rsidRDefault="00137A89" w:rsidP="005A66EE"/>
    <w:p w14:paraId="0D282AD4" w14:textId="77777777" w:rsidR="00137A89" w:rsidRPr="00B4468F" w:rsidRDefault="00137A89" w:rsidP="005A66EE"/>
    <w:p w14:paraId="58FFC342" w14:textId="77777777" w:rsidR="00137A89" w:rsidRPr="00B4468F" w:rsidRDefault="00137A89" w:rsidP="005A66EE"/>
    <w:p w14:paraId="66F29650" w14:textId="77777777" w:rsidR="00137A89" w:rsidRPr="00B4468F" w:rsidRDefault="00137A89" w:rsidP="005A66EE"/>
    <w:p w14:paraId="037D6504" w14:textId="77777777" w:rsidR="00137A89" w:rsidRPr="00B4468F" w:rsidRDefault="00137A89" w:rsidP="005A66EE"/>
    <w:p w14:paraId="7C98F7C8" w14:textId="77777777" w:rsidR="00137A89" w:rsidRPr="00B4468F" w:rsidRDefault="00137A89" w:rsidP="005A66EE"/>
    <w:p w14:paraId="1366AFBE" w14:textId="77777777" w:rsidR="00137A89" w:rsidRPr="00B4468F" w:rsidRDefault="00137A89" w:rsidP="005A66EE"/>
    <w:p w14:paraId="6570B7B4" w14:textId="77777777" w:rsidR="00137A89" w:rsidRPr="00B4468F" w:rsidRDefault="00137A89" w:rsidP="005A66EE"/>
    <w:p w14:paraId="3044709F" w14:textId="77777777" w:rsidR="00137A89" w:rsidRPr="00B4468F" w:rsidRDefault="00137A89" w:rsidP="005A66EE"/>
    <w:p w14:paraId="4CA163BF" w14:textId="77777777" w:rsidR="00137A89" w:rsidRPr="00B4468F" w:rsidRDefault="00137A89" w:rsidP="005A66EE"/>
    <w:p w14:paraId="667C6403" w14:textId="77777777" w:rsidR="00137A89" w:rsidRPr="00B4468F" w:rsidRDefault="00137A89" w:rsidP="005A66EE"/>
    <w:p w14:paraId="4D15A7D2" w14:textId="77777777" w:rsidR="00137A89" w:rsidRPr="00B4468F" w:rsidRDefault="00137A89" w:rsidP="005A66EE"/>
    <w:p w14:paraId="52D4103C" w14:textId="77777777" w:rsidR="00137A89" w:rsidRPr="00B4468F" w:rsidRDefault="00137A89" w:rsidP="005A66EE"/>
    <w:p w14:paraId="2C7FABAF" w14:textId="77777777" w:rsidR="00137A89" w:rsidRPr="00B4468F" w:rsidRDefault="00137A89" w:rsidP="005A66EE"/>
    <w:p w14:paraId="38EA22E7" w14:textId="77777777" w:rsidR="00137A89" w:rsidRPr="00B4468F" w:rsidRDefault="00137A89" w:rsidP="005A66EE"/>
    <w:p w14:paraId="0949D8F4" w14:textId="77777777" w:rsidR="00BD0CD4" w:rsidRPr="00B4468F" w:rsidRDefault="00BD0CD4" w:rsidP="005A66EE"/>
    <w:p w14:paraId="7114C4BB" w14:textId="77777777" w:rsidR="00BD0CD4" w:rsidRPr="00B4468F" w:rsidRDefault="00BD0CD4" w:rsidP="005A66EE"/>
    <w:p w14:paraId="44CC2DB3" w14:textId="77777777" w:rsidR="00BD0CD4" w:rsidRPr="00B4468F" w:rsidRDefault="00BD0CD4" w:rsidP="005A66EE"/>
    <w:p w14:paraId="6801F7ED" w14:textId="77777777" w:rsidR="00BD0CD4" w:rsidRPr="00B4468F" w:rsidRDefault="00BD0CD4" w:rsidP="005A66EE"/>
    <w:p w14:paraId="2E913F60" w14:textId="77777777" w:rsidR="00BD0CD4" w:rsidRPr="00B4468F" w:rsidRDefault="00BD0CD4" w:rsidP="005A66EE"/>
    <w:p w14:paraId="15391E85" w14:textId="77777777" w:rsidR="00BD0CD4" w:rsidRPr="00B4468F" w:rsidRDefault="00BD0CD4" w:rsidP="005A66EE"/>
    <w:p w14:paraId="4B548339" w14:textId="77777777" w:rsidR="00BD0CD4" w:rsidRPr="00B4468F" w:rsidRDefault="00BD0CD4" w:rsidP="005A66EE"/>
    <w:p w14:paraId="043AF050" w14:textId="77777777" w:rsidR="00BD0CD4" w:rsidRPr="00B4468F" w:rsidRDefault="00BD0CD4" w:rsidP="005A66EE"/>
    <w:p w14:paraId="6421CEEE" w14:textId="77777777" w:rsidR="00BD0CD4" w:rsidRPr="00B4468F" w:rsidRDefault="00BD0CD4" w:rsidP="005A66EE"/>
    <w:p w14:paraId="000C5E33" w14:textId="77777777" w:rsidR="00BD0CD4" w:rsidRPr="00B4468F" w:rsidRDefault="00BD0CD4" w:rsidP="005A66EE"/>
    <w:p w14:paraId="758686EB" w14:textId="77777777" w:rsidR="00BD0CD4" w:rsidRPr="00B4468F" w:rsidRDefault="00BD0CD4" w:rsidP="005A66EE"/>
    <w:p w14:paraId="44F2CEA6" w14:textId="77777777" w:rsidR="00BD0CD4" w:rsidRPr="00B4468F" w:rsidRDefault="00BD0CD4" w:rsidP="005A66EE"/>
    <w:p w14:paraId="31EE7F5C" w14:textId="77777777" w:rsidR="00BD0CD4" w:rsidRPr="00B4468F" w:rsidRDefault="00BD0CD4" w:rsidP="005A66EE"/>
    <w:p w14:paraId="2598CA16" w14:textId="77777777" w:rsidR="003B1F0A" w:rsidRPr="00B4468F" w:rsidRDefault="00A53D62" w:rsidP="005A66EE">
      <w:r w:rsidRPr="00B4468F">
        <w:rPr>
          <w:noProof/>
          <w:lang w:eastAsia="en-GB"/>
        </w:rPr>
        <w:drawing>
          <wp:anchor distT="0" distB="0" distL="114300" distR="114300" simplePos="0" relativeHeight="251659264" behindDoc="1" locked="0" layoutInCell="1" allowOverlap="1" wp14:anchorId="6925DACA" wp14:editId="6C476E11">
            <wp:simplePos x="0" y="0"/>
            <wp:positionH relativeFrom="page">
              <wp:posOffset>6350</wp:posOffset>
            </wp:positionH>
            <wp:positionV relativeFrom="page">
              <wp:posOffset>3175</wp:posOffset>
            </wp:positionV>
            <wp:extent cx="7567930" cy="1069149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e x 1 01 bleu sur fond vert A4 vertical.png"/>
                    <pic:cNvPicPr/>
                  </pic:nvPicPr>
                  <pic:blipFill>
                    <a:blip r:embed="rId8">
                      <a:extLst>
                        <a:ext uri="{28A0092B-C50C-407E-A947-70E740481C1C}">
                          <a14:useLocalDpi xmlns:a14="http://schemas.microsoft.com/office/drawing/2010/main" val="0"/>
                        </a:ext>
                      </a:extLst>
                    </a:blip>
                    <a:stretch>
                      <a:fillRect/>
                    </a:stretch>
                  </pic:blipFill>
                  <pic:spPr>
                    <a:xfrm>
                      <a:off x="0" y="0"/>
                      <a:ext cx="7567930" cy="10691495"/>
                    </a:xfrm>
                    <a:prstGeom prst="rect">
                      <a:avLst/>
                    </a:prstGeom>
                  </pic:spPr>
                </pic:pic>
              </a:graphicData>
            </a:graphic>
            <wp14:sizeRelH relativeFrom="margin">
              <wp14:pctWidth>0</wp14:pctWidth>
            </wp14:sizeRelH>
            <wp14:sizeRelV relativeFrom="margin">
              <wp14:pctHeight>0</wp14:pctHeight>
            </wp14:sizeRelV>
          </wp:anchor>
        </w:drawing>
      </w:r>
      <w:r w:rsidRPr="00B4468F">
        <w:rPr>
          <w:noProof/>
          <w:lang w:eastAsia="en-GB"/>
        </w:rPr>
        <mc:AlternateContent>
          <mc:Choice Requires="wps">
            <w:drawing>
              <wp:anchor distT="0" distB="0" distL="114300" distR="114300" simplePos="0" relativeHeight="251661312" behindDoc="0" locked="0" layoutInCell="1" allowOverlap="1" wp14:anchorId="0B567798" wp14:editId="0F36A79C">
                <wp:simplePos x="0" y="0"/>
                <wp:positionH relativeFrom="column">
                  <wp:posOffset>1859105</wp:posOffset>
                </wp:positionH>
                <wp:positionV relativeFrom="page">
                  <wp:posOffset>4445876</wp:posOffset>
                </wp:positionV>
                <wp:extent cx="3145790" cy="56705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3145790" cy="567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lang w:val="en-US"/>
                              </w:rPr>
                              <w:alias w:val="Title"/>
                              <w:tag w:val=""/>
                              <w:id w:val="2062745554"/>
                              <w:placeholder>
                                <w:docPart w:val="B6D3900ADE9B4CD49250E010798C1C7F"/>
                              </w:placeholder>
                              <w:dataBinding w:prefixMappings="xmlns:ns0='http://purl.org/dc/elements/1.1/' xmlns:ns1='http://schemas.openxmlformats.org/package/2006/metadata/core-properties' " w:xpath="/ns1:coreProperties[1]/ns0:title[1]" w:storeItemID="{6C3C8BC8-F283-45AE-878A-BAB7291924A1}"/>
                              <w:text/>
                            </w:sdtPr>
                            <w:sdtEndPr/>
                            <w:sdtContent>
                              <w:p w14:paraId="67F518A0" w14:textId="6C0F36CA" w:rsidR="00C64BCC" w:rsidRPr="00B4468F" w:rsidRDefault="00B4468F" w:rsidP="00A53D62">
                                <w:pPr>
                                  <w:pStyle w:val="TitreCover"/>
                                  <w:rPr>
                                    <w:lang w:val="en-US"/>
                                  </w:rPr>
                                </w:pPr>
                                <w:r w:rsidRPr="00B4468F">
                                  <w:rPr>
                                    <w:lang w:val="en-US"/>
                                  </w:rPr>
                                  <w:t>Application in case of outsourcing of UCI depositary tasks</w:t>
                                </w:r>
                              </w:p>
                            </w:sdtContent>
                          </w:sdt>
                          <w:sdt>
                            <w:sdtPr>
                              <w:rPr>
                                <w:lang w:val="en-US"/>
                              </w:rPr>
                              <w:alias w:val="sous titre"/>
                              <w:tag w:val="sous titre"/>
                              <w:id w:val="-1127704487"/>
                              <w:placeholder>
                                <w:docPart w:val="35B38EBD0A5342B2AFA4BFCE12A5FD5B"/>
                              </w:placeholder>
                              <w:text/>
                            </w:sdtPr>
                            <w:sdtEndPr/>
                            <w:sdtContent>
                              <w:p w14:paraId="40BE9195" w14:textId="2BE08AE0" w:rsidR="00C64BCC" w:rsidRPr="00B4468F" w:rsidRDefault="00B4468F" w:rsidP="00A53D62">
                                <w:pPr>
                                  <w:pStyle w:val="SubtitleCover"/>
                                  <w:rPr>
                                    <w:smallCaps w:val="0"/>
                                    <w:lang w:val="en-US"/>
                                  </w:rPr>
                                </w:pPr>
                                <w:r w:rsidRPr="00B4468F">
                                  <w:rPr>
                                    <w:lang w:val="en-US"/>
                                  </w:rPr>
                                  <w:t>(This form must be filled in electronically)</w:t>
                                </w:r>
                              </w:p>
                            </w:sdtContent>
                          </w:sdt>
                          <w:p w14:paraId="69E3EAB3" w14:textId="77777777" w:rsidR="00C64BCC" w:rsidRPr="00B4468F" w:rsidRDefault="00C64BC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567798" id="_x0000_t202" coordsize="21600,21600" o:spt="202" path="m,l,21600r21600,l21600,xe">
                <v:stroke joinstyle="miter"/>
                <v:path gradientshapeok="t" o:connecttype="rect"/>
              </v:shapetype>
              <v:shape id="Text Box 5" o:spid="_x0000_s1026" type="#_x0000_t202" style="position:absolute;left:0;text-align:left;margin-left:146.4pt;margin-top:350.05pt;width:247.7pt;height:446.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" filled="f" stroked="f" strokeweight=".5pt">
                <v:textbox>
                  <w:txbxContent>
                    <w:sdt>
                      <w:sdtPr>
                        <w:rPr>
                          <w:lang w:val="en-US"/>
                        </w:rPr>
                        <w:alias w:val="Title"/>
                        <w:tag w:val=""/>
                        <w:id w:val="2062745554"/>
                        <w:placeholder>
                          <w:docPart w:val="B6D3900ADE9B4CD49250E010798C1C7F"/>
                        </w:placeholder>
                        <w:dataBinding w:prefixMappings="xmlns:ns0='http://purl.org/dc/elements/1.1/' xmlns:ns1='http://schemas.openxmlformats.org/package/2006/metadata/core-properties' " w:xpath="/ns1:coreProperties[1]/ns0:title[1]" w:storeItemID="{6C3C8BC8-F283-45AE-878A-BAB7291924A1}"/>
                        <w:text/>
                      </w:sdtPr>
                      <w:sdtContent>
                        <w:p w14:paraId="67F518A0" w14:textId="6C0F36CA" w:rsidR="00C64BCC" w:rsidRPr="00B4468F" w:rsidRDefault="00B4468F" w:rsidP="00A53D62">
                          <w:pPr>
                            <w:pStyle w:val="TitreCover"/>
                            <w:rPr>
                              <w:lang w:val="en-US"/>
                            </w:rPr>
                          </w:pPr>
                          <w:r w:rsidRPr="00B4468F">
                            <w:rPr>
                              <w:lang w:val="en-US"/>
                            </w:rPr>
                            <w:t>Application in case of outsourcing of UCI depositary tasks</w:t>
                          </w:r>
                        </w:p>
                      </w:sdtContent>
                    </w:sdt>
                    <w:sdt>
                      <w:sdtPr>
                        <w:rPr>
                          <w:lang w:val="en-US"/>
                        </w:rPr>
                        <w:alias w:val="sous titre"/>
                        <w:tag w:val="sous titre"/>
                        <w:id w:val="-1127704487"/>
                        <w:placeholder>
                          <w:docPart w:val="35B38EBD0A5342B2AFA4BFCE12A5FD5B"/>
                        </w:placeholder>
                        <w:text/>
                      </w:sdtPr>
                      <w:sdtContent>
                        <w:p w14:paraId="40BE9195" w14:textId="2BE08AE0" w:rsidR="00C64BCC" w:rsidRPr="00B4468F" w:rsidRDefault="00B4468F" w:rsidP="00A53D62">
                          <w:pPr>
                            <w:pStyle w:val="SubtitleCover"/>
                            <w:rPr>
                              <w:smallCaps w:val="0"/>
                              <w:lang w:val="en-US"/>
                            </w:rPr>
                          </w:pPr>
                          <w:r w:rsidRPr="00B4468F">
                            <w:rPr>
                              <w:lang w:val="en-US"/>
                            </w:rPr>
                            <w:t xml:space="preserve">(This </w:t>
                          </w:r>
                          <w:proofErr w:type="spellStart"/>
                          <w:r w:rsidRPr="00B4468F">
                            <w:rPr>
                              <w:lang w:val="en-US"/>
                            </w:rPr>
                            <w:t>form</w:t>
                          </w:r>
                          <w:proofErr w:type="spellEnd"/>
                          <w:r w:rsidRPr="00B4468F">
                            <w:rPr>
                              <w:lang w:val="en-US"/>
                            </w:rPr>
                            <w:t xml:space="preserve"> must be filled in electronically)</w:t>
                          </w:r>
                        </w:p>
                      </w:sdtContent>
                    </w:sdt>
                    <w:p w14:paraId="69E3EAB3" w14:textId="77777777" w:rsidR="00C64BCC" w:rsidRPr="00B4468F" w:rsidRDefault="00C64BCC">
                      <w:pPr>
                        <w:rPr>
                          <w:lang w:val="en-US"/>
                        </w:rPr>
                      </w:pPr>
                    </w:p>
                  </w:txbxContent>
                </v:textbox>
                <w10:wrap anchory="page"/>
              </v:shape>
            </w:pict>
          </mc:Fallback>
        </mc:AlternateContent>
      </w:r>
      <w:r w:rsidRPr="00B4468F">
        <w:rPr>
          <w:noProof/>
          <w:lang w:eastAsia="en-GB"/>
        </w:rPr>
        <w:drawing>
          <wp:anchor distT="0" distB="0" distL="114300" distR="114300" simplePos="0" relativeHeight="251660288" behindDoc="1" locked="0" layoutInCell="1" allowOverlap="1" wp14:anchorId="3EC8D7A6" wp14:editId="3A05DC30">
            <wp:simplePos x="0" y="0"/>
            <wp:positionH relativeFrom="page">
              <wp:posOffset>385587</wp:posOffset>
            </wp:positionH>
            <wp:positionV relativeFrom="page">
              <wp:posOffset>4328151</wp:posOffset>
            </wp:positionV>
            <wp:extent cx="1385570" cy="1079500"/>
            <wp:effectExtent l="0" t="0" r="5080" b="6350"/>
            <wp:wrapNone/>
            <wp:docPr id="4"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sf_exe_logo_RVB-04_NEW sans m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5570" cy="1079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41" w:rightFromText="141" w:vertAnchor="text" w:tblpX="-2132" w:tblpY="1"/>
        <w:tblOverlap w:val="never"/>
        <w:tblW w:w="9215" w:type="dxa"/>
        <w:shd w:val="clear" w:color="auto" w:fill="115E67"/>
        <w:tblLook w:val="04A0" w:firstRow="1" w:lastRow="0" w:firstColumn="1" w:lastColumn="0" w:noHBand="0" w:noVBand="1"/>
      </w:tblPr>
      <w:tblGrid>
        <w:gridCol w:w="2325"/>
        <w:gridCol w:w="2235"/>
        <w:gridCol w:w="585"/>
        <w:gridCol w:w="1710"/>
        <w:gridCol w:w="2360"/>
      </w:tblGrid>
      <w:tr w:rsidR="00137A89" w:rsidRPr="00B4468F" w14:paraId="582BC6E7" w14:textId="77777777" w:rsidTr="00215703">
        <w:tc>
          <w:tcPr>
            <w:tcW w:w="9215" w:type="dxa"/>
            <w:gridSpan w:val="5"/>
            <w:shd w:val="clear" w:color="auto" w:fill="115E67"/>
          </w:tcPr>
          <w:p w14:paraId="718D636A" w14:textId="68FB8B21" w:rsidR="00137A89" w:rsidRPr="00B4468F" w:rsidRDefault="000C0E45" w:rsidP="00215703">
            <w:pPr>
              <w:spacing w:before="120"/>
              <w:ind w:right="-112"/>
              <w:jc w:val="center"/>
              <w:rPr>
                <w:color w:val="F8F8F8"/>
                <w:sz w:val="28"/>
                <w:szCs w:val="28"/>
              </w:rPr>
            </w:pPr>
            <w:r w:rsidRPr="00B4468F">
              <w:rPr>
                <w:color w:val="F8F8F8"/>
                <w:sz w:val="28"/>
                <w:szCs w:val="28"/>
              </w:rPr>
              <w:lastRenderedPageBreak/>
              <w:t>QUESTIONNAIRE</w:t>
            </w:r>
            <w:r w:rsidR="00BD184E" w:rsidRPr="00B4468F">
              <w:rPr>
                <w:color w:val="F8F8F8"/>
                <w:sz w:val="28"/>
                <w:szCs w:val="28"/>
                <w:vertAlign w:val="superscript"/>
              </w:rPr>
              <w:footnoteReference w:id="1"/>
            </w:r>
            <w:r w:rsidR="00397F79" w:rsidRPr="00B4468F">
              <w:rPr>
                <w:color w:val="F8F8F8"/>
                <w:sz w:val="28"/>
                <w:szCs w:val="28"/>
              </w:rPr>
              <w:t xml:space="preserve"> </w:t>
            </w:r>
            <w:r w:rsidR="00B4468F" w:rsidRPr="00B4468F">
              <w:t xml:space="preserve"> </w:t>
            </w:r>
            <w:r w:rsidR="00B4468F" w:rsidRPr="00B4468F">
              <w:rPr>
                <w:color w:val="F8F8F8"/>
                <w:sz w:val="28"/>
                <w:szCs w:val="28"/>
              </w:rPr>
              <w:t>TO BE COMPLETED IN CASE OF OUTSOURCING</w:t>
            </w:r>
            <w:r w:rsidR="00B4468F" w:rsidRPr="00B4468F">
              <w:rPr>
                <w:color w:val="F8F8F8"/>
                <w:sz w:val="28"/>
                <w:szCs w:val="28"/>
                <w:vertAlign w:val="superscript"/>
              </w:rPr>
              <w:footnoteReference w:id="2"/>
            </w:r>
            <w:r w:rsidR="00B4468F" w:rsidRPr="00B4468F">
              <w:rPr>
                <w:color w:val="F8F8F8"/>
                <w:sz w:val="28"/>
                <w:szCs w:val="28"/>
              </w:rPr>
              <w:t xml:space="preserve"> OF UCI DEPOSITARY TASKS</w:t>
            </w:r>
          </w:p>
        </w:tc>
      </w:tr>
      <w:tr w:rsidR="00137A89" w:rsidRPr="00B4468F" w14:paraId="0659A7A4" w14:textId="77777777" w:rsidTr="00215703">
        <w:tblPrEx>
          <w:shd w:val="clear" w:color="auto" w:fill="auto"/>
        </w:tblPrEx>
        <w:tc>
          <w:tcPr>
            <w:tcW w:w="9215" w:type="dxa"/>
            <w:gridSpan w:val="5"/>
            <w:tcBorders>
              <w:bottom w:val="single" w:sz="4" w:space="0" w:color="auto"/>
            </w:tcBorders>
          </w:tcPr>
          <w:p w14:paraId="06810F6B" w14:textId="1433ED91" w:rsidR="00B4468F" w:rsidRPr="00B4468F" w:rsidRDefault="00B4468F" w:rsidP="00B4468F">
            <w:pPr>
              <w:tabs>
                <w:tab w:val="left" w:pos="6561"/>
              </w:tabs>
              <w:spacing w:before="120"/>
              <w:ind w:right="30"/>
              <w:rPr>
                <w:szCs w:val="18"/>
              </w:rPr>
            </w:pPr>
            <w:r w:rsidRPr="00B4468F">
              <w:rPr>
                <w:szCs w:val="18"/>
              </w:rPr>
              <w:t>Any material outsourcing is subject to the CSSF's prior authorisation in accordance with the eighth indent of point 182. of Circular CSSF 12/552, as amended, as well as mentioned in point 16. of Circular CSSF 16/644.</w:t>
            </w:r>
          </w:p>
          <w:p w14:paraId="4E52CA10" w14:textId="266F3AEA" w:rsidR="00B4468F" w:rsidRPr="00B4468F" w:rsidRDefault="00B4468F" w:rsidP="00B4468F">
            <w:pPr>
              <w:tabs>
                <w:tab w:val="left" w:pos="6561"/>
              </w:tabs>
              <w:spacing w:before="120"/>
              <w:ind w:right="30"/>
              <w:rPr>
                <w:szCs w:val="18"/>
              </w:rPr>
            </w:pPr>
            <w:r w:rsidRPr="00B4468F">
              <w:rPr>
                <w:szCs w:val="18"/>
              </w:rPr>
              <w:t>Within the framework of this questionnaire, outsourcing shall mean the complete or partial transfer of operational functions, activities or provision of (support) services of a UCI depositary, as provided for in the sectoral regulation on UCIs, to an external service provider, whether or not it is part of the group to which the depositary belongs, other than a delegation.</w:t>
            </w:r>
          </w:p>
          <w:p w14:paraId="5F34C440" w14:textId="591E9E6E" w:rsidR="00D56716" w:rsidRPr="00B4468F" w:rsidRDefault="00B4468F" w:rsidP="00B4468F">
            <w:pPr>
              <w:tabs>
                <w:tab w:val="left" w:pos="6840"/>
              </w:tabs>
              <w:spacing w:before="120"/>
              <w:ind w:right="30"/>
              <w:rPr>
                <w:sz w:val="20"/>
                <w:szCs w:val="20"/>
              </w:rPr>
            </w:pPr>
            <w:r w:rsidRPr="00B4468F">
              <w:rPr>
                <w:szCs w:val="18"/>
              </w:rPr>
              <w:t>If this application concerns several outsourced entities, please provide specific answers for each outsourced entity.</w:t>
            </w:r>
          </w:p>
        </w:tc>
      </w:tr>
      <w:tr w:rsidR="006F3982" w:rsidRPr="00B4468F" w14:paraId="459C3737" w14:textId="77777777" w:rsidTr="00215703">
        <w:tblPrEx>
          <w:shd w:val="clear" w:color="auto" w:fill="auto"/>
        </w:tblPrEx>
        <w:tc>
          <w:tcPr>
            <w:tcW w:w="9215" w:type="dxa"/>
            <w:gridSpan w:val="5"/>
            <w:tcBorders>
              <w:bottom w:val="single" w:sz="4" w:space="0" w:color="auto"/>
            </w:tcBorders>
            <w:shd w:val="clear" w:color="auto" w:fill="7FA9AE"/>
          </w:tcPr>
          <w:p w14:paraId="3880F0A2" w14:textId="168AE9EE" w:rsidR="006F3982" w:rsidRPr="00B4468F" w:rsidRDefault="00BD184E" w:rsidP="00215703">
            <w:pPr>
              <w:spacing w:before="120"/>
              <w:ind w:right="312"/>
              <w:rPr>
                <w:sz w:val="20"/>
                <w:szCs w:val="20"/>
              </w:rPr>
            </w:pPr>
            <w:r w:rsidRPr="00B4468F">
              <w:rPr>
                <w:b/>
                <w:color w:val="F8F8F8"/>
                <w:sz w:val="22"/>
                <w:szCs w:val="22"/>
              </w:rPr>
              <w:t>1. Entit</w:t>
            </w:r>
            <w:r w:rsidR="00B4468F" w:rsidRPr="00B4468F">
              <w:rPr>
                <w:b/>
                <w:color w:val="F8F8F8"/>
                <w:sz w:val="22"/>
                <w:szCs w:val="22"/>
              </w:rPr>
              <w:t>y</w:t>
            </w:r>
            <w:r w:rsidRPr="00B4468F">
              <w:rPr>
                <w:b/>
                <w:color w:val="F8F8F8"/>
                <w:sz w:val="22"/>
                <w:szCs w:val="22"/>
              </w:rPr>
              <w:t xml:space="preserve"> concern</w:t>
            </w:r>
            <w:r w:rsidR="00B4468F" w:rsidRPr="00B4468F">
              <w:rPr>
                <w:b/>
                <w:color w:val="F8F8F8"/>
                <w:sz w:val="22"/>
                <w:szCs w:val="22"/>
              </w:rPr>
              <w:t>ed</w:t>
            </w:r>
          </w:p>
        </w:tc>
      </w:tr>
      <w:tr w:rsidR="00BD184E" w:rsidRPr="00B4468F" w14:paraId="3DCD921E" w14:textId="77777777" w:rsidTr="00215703">
        <w:tblPrEx>
          <w:shd w:val="clear" w:color="auto" w:fill="auto"/>
        </w:tblPrEx>
        <w:tc>
          <w:tcPr>
            <w:tcW w:w="4560" w:type="dxa"/>
            <w:gridSpan w:val="2"/>
            <w:shd w:val="clear" w:color="auto" w:fill="auto"/>
          </w:tcPr>
          <w:p w14:paraId="14FF13F2" w14:textId="0C624191" w:rsidR="00BD184E" w:rsidRPr="00B4468F" w:rsidRDefault="00B4468F" w:rsidP="00215703">
            <w:pPr>
              <w:tabs>
                <w:tab w:val="left" w:pos="2309"/>
              </w:tabs>
              <w:spacing w:before="120"/>
              <w:ind w:right="312"/>
              <w:rPr>
                <w:b/>
                <w:color w:val="F8F8F8"/>
                <w:szCs w:val="18"/>
              </w:rPr>
            </w:pPr>
            <w:r w:rsidRPr="00B4468F">
              <w:rPr>
                <w:szCs w:val="18"/>
              </w:rPr>
              <w:t xml:space="preserve">New entity </w:t>
            </w:r>
            <w:r w:rsidR="001A4EFF" w:rsidRPr="00B4468F">
              <w:rPr>
                <w:color w:val="007198" w:themeColor="text1"/>
                <w:szCs w:val="18"/>
              </w:rPr>
              <w:tab/>
            </w:r>
            <w:r w:rsidR="00BD184E" w:rsidRPr="00B4468F">
              <w:rPr>
                <w:szCs w:val="18"/>
              </w:rPr>
              <w:t xml:space="preserve">: </w:t>
            </w:r>
            <w:bookmarkStart w:id="0" w:name="_GoBack"/>
            <w:r w:rsidR="00BD184E" w:rsidRPr="00B4468F">
              <w:rPr>
                <w:b/>
                <w:color w:val="000000"/>
                <w:szCs w:val="18"/>
              </w:rPr>
              <w:fldChar w:fldCharType="begin">
                <w:ffData>
                  <w:name w:val="Check2"/>
                  <w:enabled/>
                  <w:calcOnExit w:val="0"/>
                  <w:checkBox>
                    <w:sizeAuto/>
                    <w:default w:val="0"/>
                  </w:checkBox>
                </w:ffData>
              </w:fldChar>
            </w:r>
            <w:r w:rsidR="00BD184E" w:rsidRPr="00B4468F">
              <w:rPr>
                <w:b/>
                <w:color w:val="000000"/>
                <w:szCs w:val="18"/>
              </w:rPr>
              <w:instrText xml:space="preserve"> FORMCHECKBOX </w:instrText>
            </w:r>
            <w:r w:rsidR="00E80849">
              <w:rPr>
                <w:b/>
                <w:color w:val="000000"/>
                <w:szCs w:val="18"/>
              </w:rPr>
            </w:r>
            <w:r w:rsidR="00E80849">
              <w:rPr>
                <w:b/>
                <w:color w:val="000000"/>
                <w:szCs w:val="18"/>
              </w:rPr>
              <w:fldChar w:fldCharType="separate"/>
            </w:r>
            <w:r w:rsidR="00BD184E" w:rsidRPr="00B4468F">
              <w:rPr>
                <w:b/>
                <w:color w:val="000000"/>
                <w:szCs w:val="18"/>
              </w:rPr>
              <w:fldChar w:fldCharType="end"/>
            </w:r>
            <w:bookmarkEnd w:id="0"/>
          </w:p>
        </w:tc>
        <w:tc>
          <w:tcPr>
            <w:tcW w:w="4655" w:type="dxa"/>
            <w:gridSpan w:val="3"/>
            <w:shd w:val="clear" w:color="auto" w:fill="auto"/>
          </w:tcPr>
          <w:p w14:paraId="18ACF206" w14:textId="1BE912F7" w:rsidR="00BD184E" w:rsidRPr="00B4468F" w:rsidRDefault="00B4468F" w:rsidP="00215703">
            <w:pPr>
              <w:tabs>
                <w:tab w:val="left" w:pos="2853"/>
              </w:tabs>
              <w:spacing w:before="120"/>
              <w:ind w:right="312"/>
              <w:rPr>
                <w:b/>
                <w:color w:val="F8F8F8"/>
                <w:szCs w:val="18"/>
              </w:rPr>
            </w:pPr>
            <w:r w:rsidRPr="00B4468F">
              <w:rPr>
                <w:szCs w:val="18"/>
              </w:rPr>
              <w:t xml:space="preserve">Existing entity </w:t>
            </w:r>
            <w:r w:rsidR="001A4EFF" w:rsidRPr="00B4468F">
              <w:rPr>
                <w:color w:val="007198" w:themeColor="text1"/>
                <w:szCs w:val="18"/>
              </w:rPr>
              <w:tab/>
            </w:r>
            <w:r w:rsidR="001A4EFF" w:rsidRPr="00B4468F">
              <w:rPr>
                <w:szCs w:val="18"/>
              </w:rPr>
              <w:t xml:space="preserve">: </w:t>
            </w:r>
            <w:r w:rsidR="00BD184E" w:rsidRPr="00B4468F">
              <w:rPr>
                <w:b/>
                <w:color w:val="000000"/>
                <w:szCs w:val="18"/>
              </w:rPr>
              <w:fldChar w:fldCharType="begin">
                <w:ffData>
                  <w:name w:val="Check2"/>
                  <w:enabled/>
                  <w:calcOnExit w:val="0"/>
                  <w:checkBox>
                    <w:sizeAuto/>
                    <w:default w:val="0"/>
                  </w:checkBox>
                </w:ffData>
              </w:fldChar>
            </w:r>
            <w:r w:rsidR="00BD184E" w:rsidRPr="00B4468F">
              <w:rPr>
                <w:b/>
                <w:color w:val="000000"/>
                <w:szCs w:val="18"/>
              </w:rPr>
              <w:instrText xml:space="preserve"> FORMCHECKBOX </w:instrText>
            </w:r>
            <w:r w:rsidR="00E80849">
              <w:rPr>
                <w:b/>
                <w:color w:val="000000"/>
                <w:szCs w:val="18"/>
              </w:rPr>
            </w:r>
            <w:r w:rsidR="00E80849">
              <w:rPr>
                <w:b/>
                <w:color w:val="000000"/>
                <w:szCs w:val="18"/>
              </w:rPr>
              <w:fldChar w:fldCharType="separate"/>
            </w:r>
            <w:r w:rsidR="00BD184E" w:rsidRPr="00B4468F">
              <w:rPr>
                <w:b/>
                <w:color w:val="000000"/>
                <w:szCs w:val="18"/>
              </w:rPr>
              <w:fldChar w:fldCharType="end"/>
            </w:r>
          </w:p>
        </w:tc>
      </w:tr>
      <w:tr w:rsidR="001A4EFF" w:rsidRPr="00B4468F" w14:paraId="40CA4176" w14:textId="77777777" w:rsidTr="00215703">
        <w:tblPrEx>
          <w:shd w:val="clear" w:color="auto" w:fill="auto"/>
        </w:tblPrEx>
        <w:tc>
          <w:tcPr>
            <w:tcW w:w="4560" w:type="dxa"/>
            <w:gridSpan w:val="2"/>
            <w:shd w:val="clear" w:color="auto" w:fill="auto"/>
          </w:tcPr>
          <w:p w14:paraId="4D57C112" w14:textId="77CFBBAC" w:rsidR="001A4EFF" w:rsidRPr="00B4468F" w:rsidRDefault="00B4468F" w:rsidP="00215703">
            <w:pPr>
              <w:tabs>
                <w:tab w:val="left" w:pos="2309"/>
              </w:tabs>
              <w:spacing w:before="120"/>
              <w:ind w:right="312"/>
              <w:rPr>
                <w:szCs w:val="18"/>
              </w:rPr>
            </w:pPr>
            <w:r w:rsidRPr="00B4468F">
              <w:rPr>
                <w:szCs w:val="18"/>
              </w:rPr>
              <w:t>Company name</w:t>
            </w:r>
            <w:r w:rsidR="001A4EFF" w:rsidRPr="00B4468F">
              <w:rPr>
                <w:szCs w:val="18"/>
              </w:rPr>
              <w:t>:</w:t>
            </w:r>
          </w:p>
        </w:tc>
        <w:tc>
          <w:tcPr>
            <w:tcW w:w="4655" w:type="dxa"/>
            <w:gridSpan w:val="3"/>
            <w:shd w:val="clear" w:color="auto" w:fill="auto"/>
          </w:tcPr>
          <w:p w14:paraId="3A96A87B" w14:textId="77777777" w:rsidR="001A4EFF" w:rsidRPr="00B4468F" w:rsidRDefault="001A4EFF" w:rsidP="00215703">
            <w:pPr>
              <w:tabs>
                <w:tab w:val="left" w:pos="2853"/>
              </w:tabs>
              <w:spacing w:before="120"/>
              <w:ind w:right="312"/>
              <w:rPr>
                <w:szCs w:val="18"/>
              </w:rPr>
            </w:pPr>
            <w:r w:rsidRPr="00B4468F">
              <w:rPr>
                <w:szCs w:val="18"/>
              </w:rPr>
              <w:fldChar w:fldCharType="begin">
                <w:ffData>
                  <w:name w:val="Text2"/>
                  <w:enabled/>
                  <w:calcOnExit w:val="0"/>
                  <w:textInput/>
                </w:ffData>
              </w:fldChar>
            </w:r>
            <w:r w:rsidRPr="00B4468F">
              <w:rPr>
                <w:szCs w:val="18"/>
              </w:rPr>
              <w:instrText xml:space="preserve"> FORMTEXT </w:instrText>
            </w:r>
            <w:r w:rsidRPr="00B4468F">
              <w:rPr>
                <w:szCs w:val="18"/>
              </w:rPr>
            </w:r>
            <w:r w:rsidRPr="00B4468F">
              <w:rPr>
                <w:szCs w:val="18"/>
              </w:rPr>
              <w:fldChar w:fldCharType="separate"/>
            </w:r>
            <w:r w:rsidRPr="00B4468F">
              <w:rPr>
                <w:rFonts w:eastAsia="MS Mincho" w:cs="MS Mincho"/>
                <w:noProof/>
                <w:szCs w:val="18"/>
              </w:rPr>
              <w:t> </w:t>
            </w:r>
            <w:r w:rsidRPr="00B4468F">
              <w:rPr>
                <w:rFonts w:eastAsia="MS Mincho" w:cs="MS Mincho"/>
                <w:noProof/>
                <w:szCs w:val="18"/>
              </w:rPr>
              <w:t> </w:t>
            </w:r>
            <w:r w:rsidRPr="00B4468F">
              <w:rPr>
                <w:rFonts w:eastAsia="MS Mincho" w:cs="MS Mincho"/>
                <w:noProof/>
                <w:szCs w:val="18"/>
              </w:rPr>
              <w:t> </w:t>
            </w:r>
            <w:r w:rsidRPr="00B4468F">
              <w:rPr>
                <w:rFonts w:eastAsia="MS Mincho" w:cs="MS Mincho"/>
                <w:noProof/>
                <w:szCs w:val="18"/>
              </w:rPr>
              <w:t> </w:t>
            </w:r>
            <w:r w:rsidRPr="00B4468F">
              <w:rPr>
                <w:rFonts w:eastAsia="MS Mincho" w:cs="MS Mincho"/>
                <w:noProof/>
                <w:szCs w:val="18"/>
              </w:rPr>
              <w:t> </w:t>
            </w:r>
            <w:r w:rsidRPr="00B4468F">
              <w:rPr>
                <w:szCs w:val="18"/>
              </w:rPr>
              <w:fldChar w:fldCharType="end"/>
            </w:r>
          </w:p>
        </w:tc>
      </w:tr>
      <w:tr w:rsidR="00BD0CD4" w:rsidRPr="00B4468F" w14:paraId="5B54E649" w14:textId="77777777" w:rsidTr="00215703">
        <w:tblPrEx>
          <w:shd w:val="clear" w:color="auto" w:fill="auto"/>
        </w:tblPrEx>
        <w:tc>
          <w:tcPr>
            <w:tcW w:w="4560" w:type="dxa"/>
            <w:gridSpan w:val="2"/>
            <w:shd w:val="clear" w:color="auto" w:fill="auto"/>
          </w:tcPr>
          <w:p w14:paraId="1B5CDCEE" w14:textId="775FB0E3" w:rsidR="00BD0CD4" w:rsidRPr="00B4468F" w:rsidRDefault="00B4468F" w:rsidP="00215703">
            <w:pPr>
              <w:tabs>
                <w:tab w:val="left" w:pos="2309"/>
              </w:tabs>
              <w:spacing w:before="120"/>
              <w:ind w:right="312"/>
              <w:rPr>
                <w:szCs w:val="18"/>
              </w:rPr>
            </w:pPr>
            <w:r w:rsidRPr="00B4468F">
              <w:rPr>
                <w:szCs w:val="18"/>
              </w:rPr>
              <w:t>Authorisation(s) held</w:t>
            </w:r>
            <w:r w:rsidR="00BD0CD4" w:rsidRPr="00B4468F">
              <w:rPr>
                <w:szCs w:val="18"/>
              </w:rPr>
              <w:t>:</w:t>
            </w:r>
          </w:p>
        </w:tc>
        <w:tc>
          <w:tcPr>
            <w:tcW w:w="4655" w:type="dxa"/>
            <w:gridSpan w:val="3"/>
            <w:shd w:val="clear" w:color="auto" w:fill="auto"/>
          </w:tcPr>
          <w:p w14:paraId="549460DD" w14:textId="77777777" w:rsidR="00BD0CD4" w:rsidRPr="00B4468F" w:rsidRDefault="00BD0CD4" w:rsidP="00215703">
            <w:pPr>
              <w:tabs>
                <w:tab w:val="left" w:pos="2853"/>
              </w:tabs>
              <w:spacing w:before="120"/>
              <w:ind w:right="312"/>
              <w:rPr>
                <w:szCs w:val="18"/>
              </w:rPr>
            </w:pPr>
            <w:r w:rsidRPr="00B4468F">
              <w:rPr>
                <w:szCs w:val="18"/>
              </w:rPr>
              <w:fldChar w:fldCharType="begin">
                <w:ffData>
                  <w:name w:val="Text1"/>
                  <w:enabled/>
                  <w:calcOnExit w:val="0"/>
                  <w:textInput/>
                </w:ffData>
              </w:fldChar>
            </w:r>
            <w:r w:rsidRPr="00B4468F">
              <w:rPr>
                <w:szCs w:val="18"/>
              </w:rPr>
              <w:instrText xml:space="preserve"> FORMTEXT </w:instrText>
            </w:r>
            <w:r w:rsidRPr="00B4468F">
              <w:rPr>
                <w:szCs w:val="18"/>
              </w:rPr>
            </w:r>
            <w:r w:rsidRPr="00B4468F">
              <w:rPr>
                <w:szCs w:val="18"/>
              </w:rPr>
              <w:fldChar w:fldCharType="separate"/>
            </w:r>
            <w:r w:rsidRPr="00B4468F">
              <w:rPr>
                <w:rFonts w:eastAsia="MS Mincho" w:cs="MS Mincho"/>
                <w:noProof/>
                <w:szCs w:val="18"/>
              </w:rPr>
              <w:t> </w:t>
            </w:r>
            <w:r w:rsidRPr="00B4468F">
              <w:rPr>
                <w:rFonts w:eastAsia="MS Mincho" w:cs="MS Mincho"/>
                <w:noProof/>
                <w:szCs w:val="18"/>
              </w:rPr>
              <w:t> </w:t>
            </w:r>
            <w:r w:rsidRPr="00B4468F">
              <w:rPr>
                <w:rFonts w:eastAsia="MS Mincho" w:cs="MS Mincho"/>
                <w:noProof/>
                <w:szCs w:val="18"/>
              </w:rPr>
              <w:t> </w:t>
            </w:r>
            <w:r w:rsidRPr="00B4468F">
              <w:rPr>
                <w:rFonts w:eastAsia="MS Mincho" w:cs="MS Mincho"/>
                <w:noProof/>
                <w:szCs w:val="18"/>
              </w:rPr>
              <w:t> </w:t>
            </w:r>
            <w:r w:rsidRPr="00B4468F">
              <w:rPr>
                <w:rFonts w:eastAsia="MS Mincho" w:cs="MS Mincho"/>
                <w:noProof/>
                <w:szCs w:val="18"/>
              </w:rPr>
              <w:t> </w:t>
            </w:r>
            <w:r w:rsidRPr="00B4468F">
              <w:rPr>
                <w:szCs w:val="18"/>
              </w:rPr>
              <w:fldChar w:fldCharType="end"/>
            </w:r>
          </w:p>
        </w:tc>
      </w:tr>
      <w:tr w:rsidR="00BD0CD4" w:rsidRPr="00B4468F" w14:paraId="7965AA8B" w14:textId="77777777" w:rsidTr="00215703">
        <w:tblPrEx>
          <w:shd w:val="clear" w:color="auto" w:fill="auto"/>
        </w:tblPrEx>
        <w:tc>
          <w:tcPr>
            <w:tcW w:w="4560" w:type="dxa"/>
            <w:gridSpan w:val="2"/>
            <w:shd w:val="clear" w:color="auto" w:fill="auto"/>
          </w:tcPr>
          <w:p w14:paraId="63135CDA" w14:textId="3A31C1D4" w:rsidR="00BD0CD4" w:rsidRPr="00B4468F" w:rsidRDefault="00B4468F" w:rsidP="00215703">
            <w:pPr>
              <w:tabs>
                <w:tab w:val="left" w:pos="2309"/>
              </w:tabs>
              <w:spacing w:before="120"/>
              <w:ind w:right="312"/>
              <w:rPr>
                <w:szCs w:val="18"/>
              </w:rPr>
            </w:pPr>
            <w:r w:rsidRPr="00B4468F">
              <w:rPr>
                <w:szCs w:val="18"/>
              </w:rPr>
              <w:t>Pending authorisation(s)</w:t>
            </w:r>
            <w:r w:rsidR="00BD0CD4" w:rsidRPr="00B4468F">
              <w:rPr>
                <w:szCs w:val="18"/>
              </w:rPr>
              <w:t>:</w:t>
            </w:r>
          </w:p>
        </w:tc>
        <w:tc>
          <w:tcPr>
            <w:tcW w:w="4655" w:type="dxa"/>
            <w:gridSpan w:val="3"/>
            <w:shd w:val="clear" w:color="auto" w:fill="auto"/>
          </w:tcPr>
          <w:p w14:paraId="78DE0B55" w14:textId="77777777" w:rsidR="00BD0CD4" w:rsidRPr="00B4468F" w:rsidRDefault="00BD0CD4" w:rsidP="00215703">
            <w:pPr>
              <w:tabs>
                <w:tab w:val="left" w:pos="2853"/>
              </w:tabs>
              <w:spacing w:before="120"/>
              <w:ind w:right="312"/>
              <w:rPr>
                <w:szCs w:val="18"/>
              </w:rPr>
            </w:pPr>
            <w:r w:rsidRPr="00B4468F">
              <w:rPr>
                <w:szCs w:val="18"/>
              </w:rPr>
              <w:fldChar w:fldCharType="begin">
                <w:ffData>
                  <w:name w:val="Text4"/>
                  <w:enabled/>
                  <w:calcOnExit w:val="0"/>
                  <w:textInput/>
                </w:ffData>
              </w:fldChar>
            </w:r>
            <w:r w:rsidRPr="00B4468F">
              <w:rPr>
                <w:szCs w:val="18"/>
              </w:rPr>
              <w:instrText xml:space="preserve"> FORMTEXT </w:instrText>
            </w:r>
            <w:r w:rsidRPr="00B4468F">
              <w:rPr>
                <w:szCs w:val="18"/>
              </w:rPr>
            </w:r>
            <w:r w:rsidRPr="00B4468F">
              <w:rPr>
                <w:szCs w:val="18"/>
              </w:rPr>
              <w:fldChar w:fldCharType="separate"/>
            </w:r>
            <w:r w:rsidRPr="00B4468F">
              <w:rPr>
                <w:noProof/>
                <w:szCs w:val="18"/>
              </w:rPr>
              <w:t> </w:t>
            </w:r>
            <w:r w:rsidRPr="00B4468F">
              <w:rPr>
                <w:noProof/>
                <w:szCs w:val="18"/>
              </w:rPr>
              <w:t> </w:t>
            </w:r>
            <w:r w:rsidRPr="00B4468F">
              <w:rPr>
                <w:noProof/>
                <w:szCs w:val="18"/>
              </w:rPr>
              <w:t> </w:t>
            </w:r>
            <w:r w:rsidRPr="00B4468F">
              <w:rPr>
                <w:noProof/>
                <w:szCs w:val="18"/>
              </w:rPr>
              <w:t> </w:t>
            </w:r>
            <w:r w:rsidRPr="00B4468F">
              <w:rPr>
                <w:noProof/>
                <w:szCs w:val="18"/>
              </w:rPr>
              <w:t> </w:t>
            </w:r>
            <w:r w:rsidRPr="00B4468F">
              <w:rPr>
                <w:szCs w:val="18"/>
              </w:rPr>
              <w:fldChar w:fldCharType="end"/>
            </w:r>
          </w:p>
        </w:tc>
      </w:tr>
      <w:tr w:rsidR="00564B50" w:rsidRPr="00B4468F" w14:paraId="708BEC6D" w14:textId="77777777" w:rsidTr="00215703">
        <w:tblPrEx>
          <w:shd w:val="clear" w:color="auto" w:fill="auto"/>
        </w:tblPrEx>
        <w:tc>
          <w:tcPr>
            <w:tcW w:w="4560" w:type="dxa"/>
            <w:gridSpan w:val="2"/>
            <w:shd w:val="clear" w:color="auto" w:fill="auto"/>
          </w:tcPr>
          <w:p w14:paraId="4C4CA1A3" w14:textId="2D11FAF6" w:rsidR="00564B50" w:rsidRPr="00B4468F" w:rsidRDefault="00B4468F" w:rsidP="00215703">
            <w:pPr>
              <w:tabs>
                <w:tab w:val="left" w:pos="2309"/>
              </w:tabs>
              <w:spacing w:before="120"/>
              <w:ind w:right="312"/>
              <w:rPr>
                <w:szCs w:val="18"/>
              </w:rPr>
            </w:pPr>
            <w:r w:rsidRPr="00B4468F">
              <w:rPr>
                <w:szCs w:val="18"/>
              </w:rPr>
              <w:t>Contact person(s) for the application</w:t>
            </w:r>
            <w:r w:rsidR="00564B50" w:rsidRPr="00B4468F">
              <w:rPr>
                <w:szCs w:val="18"/>
              </w:rPr>
              <w:t>:</w:t>
            </w:r>
          </w:p>
        </w:tc>
        <w:tc>
          <w:tcPr>
            <w:tcW w:w="4655" w:type="dxa"/>
            <w:gridSpan w:val="3"/>
            <w:shd w:val="clear" w:color="auto" w:fill="auto"/>
          </w:tcPr>
          <w:p w14:paraId="32E1CFE5" w14:textId="538B4B20" w:rsidR="00131A73" w:rsidRPr="00B4468F" w:rsidRDefault="00B4468F" w:rsidP="00215703">
            <w:pPr>
              <w:pStyle w:val="BlockText"/>
              <w:numPr>
                <w:ilvl w:val="0"/>
                <w:numId w:val="4"/>
              </w:numPr>
              <w:spacing w:before="120" w:line="360" w:lineRule="auto"/>
              <w:ind w:right="1701"/>
              <w:rPr>
                <w:rFonts w:ascii="Verdana" w:hAnsi="Verdana"/>
                <w:szCs w:val="18"/>
                <w:lang w:val="en-GB"/>
              </w:rPr>
            </w:pPr>
            <w:r w:rsidRPr="00B4468F">
              <w:rPr>
                <w:rFonts w:ascii="Verdana" w:hAnsi="Verdana"/>
                <w:szCs w:val="18"/>
                <w:lang w:val="en-GB"/>
              </w:rPr>
              <w:t>Name</w:t>
            </w:r>
            <w:r w:rsidR="00131A73" w:rsidRPr="00B4468F">
              <w:rPr>
                <w:rFonts w:ascii="Verdana" w:hAnsi="Verdana"/>
                <w:szCs w:val="18"/>
                <w:lang w:val="en-GB"/>
              </w:rPr>
              <w:t>(s) </w:t>
            </w:r>
            <w:r w:rsidR="00131A73" w:rsidRPr="00B4468F">
              <w:rPr>
                <w:rFonts w:ascii="Verdana" w:hAnsi="Verdana"/>
                <w:szCs w:val="18"/>
                <w:lang w:val="en-GB"/>
              </w:rPr>
              <w:fldChar w:fldCharType="begin">
                <w:ffData>
                  <w:name w:val="Text5"/>
                  <w:enabled/>
                  <w:calcOnExit w:val="0"/>
                  <w:textInput/>
                </w:ffData>
              </w:fldChar>
            </w:r>
            <w:r w:rsidR="00131A73" w:rsidRPr="00B4468F">
              <w:rPr>
                <w:rFonts w:ascii="Verdana" w:hAnsi="Verdana"/>
                <w:szCs w:val="18"/>
                <w:lang w:val="en-GB"/>
              </w:rPr>
              <w:instrText xml:space="preserve"> FORMTEXT </w:instrText>
            </w:r>
            <w:r w:rsidR="00131A73" w:rsidRPr="00B4468F">
              <w:rPr>
                <w:rFonts w:ascii="Verdana" w:hAnsi="Verdana"/>
                <w:szCs w:val="18"/>
                <w:lang w:val="en-GB"/>
              </w:rPr>
            </w:r>
            <w:r w:rsidR="00131A73" w:rsidRPr="00B4468F">
              <w:rPr>
                <w:rFonts w:ascii="Verdana" w:hAnsi="Verdana"/>
                <w:szCs w:val="18"/>
                <w:lang w:val="en-GB"/>
              </w:rPr>
              <w:fldChar w:fldCharType="separate"/>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szCs w:val="18"/>
                <w:lang w:val="en-GB"/>
              </w:rPr>
              <w:fldChar w:fldCharType="end"/>
            </w:r>
            <w:r w:rsidR="00131A73" w:rsidRPr="00B4468F">
              <w:rPr>
                <w:rFonts w:ascii="Verdana" w:hAnsi="Verdana"/>
                <w:szCs w:val="18"/>
                <w:lang w:val="en-GB"/>
              </w:rPr>
              <w:t xml:space="preserve"> </w:t>
            </w:r>
          </w:p>
          <w:p w14:paraId="1BF14A54" w14:textId="6375DB81" w:rsidR="00131A73" w:rsidRPr="00B4468F" w:rsidRDefault="00B4468F" w:rsidP="00215703">
            <w:pPr>
              <w:pStyle w:val="BlockText"/>
              <w:numPr>
                <w:ilvl w:val="0"/>
                <w:numId w:val="4"/>
              </w:numPr>
              <w:spacing w:before="120" w:line="360" w:lineRule="auto"/>
              <w:ind w:right="1701"/>
              <w:rPr>
                <w:rFonts w:ascii="Verdana" w:hAnsi="Verdana"/>
                <w:szCs w:val="18"/>
                <w:lang w:val="en-GB"/>
              </w:rPr>
            </w:pPr>
            <w:r w:rsidRPr="00B4468F">
              <w:rPr>
                <w:rFonts w:ascii="Verdana" w:hAnsi="Verdana"/>
                <w:szCs w:val="18"/>
                <w:lang w:val="en-GB"/>
              </w:rPr>
              <w:t>Company</w:t>
            </w:r>
            <w:r w:rsidR="00131A73" w:rsidRPr="00B4468F">
              <w:rPr>
                <w:rFonts w:ascii="Verdana" w:hAnsi="Verdana"/>
                <w:szCs w:val="18"/>
                <w:lang w:val="en-GB"/>
              </w:rPr>
              <w:t xml:space="preserve"> </w:t>
            </w:r>
            <w:r w:rsidR="00131A73" w:rsidRPr="00B4468F">
              <w:rPr>
                <w:rFonts w:ascii="Verdana" w:hAnsi="Verdana"/>
                <w:szCs w:val="18"/>
                <w:lang w:val="en-GB"/>
              </w:rPr>
              <w:fldChar w:fldCharType="begin">
                <w:ffData>
                  <w:name w:val="Text6"/>
                  <w:enabled/>
                  <w:calcOnExit w:val="0"/>
                  <w:textInput/>
                </w:ffData>
              </w:fldChar>
            </w:r>
            <w:r w:rsidR="00131A73" w:rsidRPr="00B4468F">
              <w:rPr>
                <w:rFonts w:ascii="Verdana" w:hAnsi="Verdana"/>
                <w:szCs w:val="18"/>
                <w:lang w:val="en-GB"/>
              </w:rPr>
              <w:instrText xml:space="preserve"> FORMTEXT </w:instrText>
            </w:r>
            <w:r w:rsidR="00131A73" w:rsidRPr="00B4468F">
              <w:rPr>
                <w:rFonts w:ascii="Verdana" w:hAnsi="Verdana"/>
                <w:szCs w:val="18"/>
                <w:lang w:val="en-GB"/>
              </w:rPr>
            </w:r>
            <w:r w:rsidR="00131A73" w:rsidRPr="00B4468F">
              <w:rPr>
                <w:rFonts w:ascii="Verdana" w:hAnsi="Verdana"/>
                <w:szCs w:val="18"/>
                <w:lang w:val="en-GB"/>
              </w:rPr>
              <w:fldChar w:fldCharType="separate"/>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szCs w:val="18"/>
                <w:lang w:val="en-GB"/>
              </w:rPr>
              <w:fldChar w:fldCharType="end"/>
            </w:r>
          </w:p>
          <w:p w14:paraId="12BD2C98" w14:textId="6EEE55DC" w:rsidR="00131A73" w:rsidRPr="00B4468F" w:rsidRDefault="00B4468F" w:rsidP="00215703">
            <w:pPr>
              <w:pStyle w:val="BlockText"/>
              <w:numPr>
                <w:ilvl w:val="0"/>
                <w:numId w:val="4"/>
              </w:numPr>
              <w:spacing w:before="120" w:line="360" w:lineRule="auto"/>
              <w:ind w:right="1701"/>
              <w:rPr>
                <w:rFonts w:ascii="Verdana" w:hAnsi="Verdana"/>
                <w:szCs w:val="18"/>
                <w:lang w:val="en-GB"/>
              </w:rPr>
            </w:pPr>
            <w:r w:rsidRPr="00B4468F">
              <w:rPr>
                <w:rFonts w:ascii="Verdana" w:hAnsi="Verdana"/>
                <w:szCs w:val="18"/>
                <w:lang w:val="en-GB"/>
              </w:rPr>
              <w:t>Phone</w:t>
            </w:r>
            <w:r w:rsidR="00131A73" w:rsidRPr="00B4468F">
              <w:rPr>
                <w:rFonts w:ascii="Verdana" w:hAnsi="Verdana"/>
                <w:szCs w:val="18"/>
                <w:lang w:val="en-GB"/>
              </w:rPr>
              <w:t xml:space="preserve"> </w:t>
            </w:r>
            <w:r w:rsidR="00131A73" w:rsidRPr="00B4468F">
              <w:rPr>
                <w:rFonts w:ascii="Verdana" w:hAnsi="Verdana"/>
                <w:szCs w:val="18"/>
                <w:lang w:val="en-GB"/>
              </w:rPr>
              <w:fldChar w:fldCharType="begin">
                <w:ffData>
                  <w:name w:val="Text7"/>
                  <w:enabled/>
                  <w:calcOnExit w:val="0"/>
                  <w:textInput/>
                </w:ffData>
              </w:fldChar>
            </w:r>
            <w:r w:rsidR="00131A73" w:rsidRPr="00B4468F">
              <w:rPr>
                <w:rFonts w:ascii="Verdana" w:hAnsi="Verdana"/>
                <w:szCs w:val="18"/>
                <w:lang w:val="en-GB"/>
              </w:rPr>
              <w:instrText xml:space="preserve"> FORMTEXT </w:instrText>
            </w:r>
            <w:r w:rsidR="00131A73" w:rsidRPr="00B4468F">
              <w:rPr>
                <w:rFonts w:ascii="Verdana" w:hAnsi="Verdana"/>
                <w:szCs w:val="18"/>
                <w:lang w:val="en-GB"/>
              </w:rPr>
            </w:r>
            <w:r w:rsidR="00131A73" w:rsidRPr="00B4468F">
              <w:rPr>
                <w:rFonts w:ascii="Verdana" w:hAnsi="Verdana"/>
                <w:szCs w:val="18"/>
                <w:lang w:val="en-GB"/>
              </w:rPr>
              <w:fldChar w:fldCharType="separate"/>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noProof/>
                <w:szCs w:val="18"/>
                <w:lang w:val="en-GB"/>
              </w:rPr>
              <w:t> </w:t>
            </w:r>
            <w:r w:rsidR="00131A73" w:rsidRPr="00B4468F">
              <w:rPr>
                <w:rFonts w:ascii="Verdana" w:hAnsi="Verdana"/>
                <w:szCs w:val="18"/>
                <w:lang w:val="en-GB"/>
              </w:rPr>
              <w:fldChar w:fldCharType="end"/>
            </w:r>
          </w:p>
          <w:p w14:paraId="7E647FE8" w14:textId="25D58B02" w:rsidR="00564B50" w:rsidRPr="00B4468F" w:rsidRDefault="00131A73" w:rsidP="00215703">
            <w:pPr>
              <w:pStyle w:val="BlockText"/>
              <w:numPr>
                <w:ilvl w:val="0"/>
                <w:numId w:val="4"/>
              </w:numPr>
              <w:tabs>
                <w:tab w:val="clear" w:pos="383"/>
                <w:tab w:val="clear" w:pos="2835"/>
                <w:tab w:val="num" w:pos="868"/>
                <w:tab w:val="left" w:pos="2853"/>
              </w:tabs>
              <w:spacing w:before="120" w:line="360" w:lineRule="auto"/>
              <w:ind w:right="1701"/>
              <w:rPr>
                <w:rFonts w:ascii="Verdana" w:hAnsi="Verdana"/>
                <w:szCs w:val="18"/>
                <w:lang w:val="en-GB"/>
              </w:rPr>
            </w:pPr>
            <w:r w:rsidRPr="00B4468F">
              <w:rPr>
                <w:rFonts w:ascii="Verdana" w:hAnsi="Verdana"/>
                <w:szCs w:val="18"/>
                <w:lang w:val="en-GB"/>
              </w:rPr>
              <w:t xml:space="preserve">E-mail </w:t>
            </w:r>
            <w:r w:rsidRPr="00B4468F">
              <w:rPr>
                <w:rFonts w:ascii="Verdana" w:hAnsi="Verdana"/>
                <w:szCs w:val="18"/>
                <w:lang w:val="en-GB"/>
              </w:rPr>
              <w:fldChar w:fldCharType="begin">
                <w:ffData>
                  <w:name w:val="Text8"/>
                  <w:enabled/>
                  <w:calcOnExit w:val="0"/>
                  <w:textInput/>
                </w:ffData>
              </w:fldChar>
            </w:r>
            <w:r w:rsidRPr="00B4468F">
              <w:rPr>
                <w:rFonts w:ascii="Verdana" w:hAnsi="Verdana"/>
                <w:szCs w:val="18"/>
                <w:lang w:val="en-GB"/>
              </w:rPr>
              <w:instrText xml:space="preserve"> FORMTEXT </w:instrText>
            </w:r>
            <w:r w:rsidRPr="00B4468F">
              <w:rPr>
                <w:rFonts w:ascii="Verdana" w:hAnsi="Verdana"/>
                <w:szCs w:val="18"/>
                <w:lang w:val="en-GB"/>
              </w:rPr>
            </w:r>
            <w:r w:rsidRPr="00B4468F">
              <w:rPr>
                <w:rFonts w:ascii="Verdana" w:hAnsi="Verdana"/>
                <w:szCs w:val="18"/>
                <w:lang w:val="en-GB"/>
              </w:rPr>
              <w:fldChar w:fldCharType="separate"/>
            </w:r>
            <w:r w:rsidRPr="00B4468F">
              <w:rPr>
                <w:rFonts w:ascii="Verdana" w:hAnsi="Verdana"/>
                <w:noProof/>
                <w:szCs w:val="18"/>
                <w:lang w:val="en-GB"/>
              </w:rPr>
              <w:t> </w:t>
            </w:r>
            <w:r w:rsidRPr="00B4468F">
              <w:rPr>
                <w:rFonts w:ascii="Verdana" w:hAnsi="Verdana"/>
                <w:noProof/>
                <w:szCs w:val="18"/>
                <w:lang w:val="en-GB"/>
              </w:rPr>
              <w:t> </w:t>
            </w:r>
            <w:r w:rsidRPr="00B4468F">
              <w:rPr>
                <w:rFonts w:ascii="Verdana" w:hAnsi="Verdana"/>
                <w:noProof/>
                <w:szCs w:val="18"/>
                <w:lang w:val="en-GB"/>
              </w:rPr>
              <w:t> </w:t>
            </w:r>
            <w:r w:rsidRPr="00B4468F">
              <w:rPr>
                <w:rFonts w:ascii="Verdana" w:hAnsi="Verdana"/>
                <w:noProof/>
                <w:szCs w:val="18"/>
                <w:lang w:val="en-GB"/>
              </w:rPr>
              <w:t> </w:t>
            </w:r>
            <w:r w:rsidRPr="00B4468F">
              <w:rPr>
                <w:rFonts w:ascii="Verdana" w:hAnsi="Verdana"/>
                <w:noProof/>
                <w:szCs w:val="18"/>
                <w:lang w:val="en-GB"/>
              </w:rPr>
              <w:t> </w:t>
            </w:r>
            <w:r w:rsidRPr="00B4468F">
              <w:rPr>
                <w:rFonts w:ascii="Verdana" w:hAnsi="Verdana"/>
                <w:szCs w:val="18"/>
                <w:lang w:val="en-GB"/>
              </w:rPr>
              <w:fldChar w:fldCharType="end"/>
            </w:r>
          </w:p>
        </w:tc>
      </w:tr>
      <w:tr w:rsidR="00C366F0" w:rsidRPr="00B4468F" w14:paraId="5372BA33" w14:textId="77777777" w:rsidTr="00215703">
        <w:tblPrEx>
          <w:shd w:val="clear" w:color="auto" w:fill="auto"/>
        </w:tblPrEx>
        <w:tc>
          <w:tcPr>
            <w:tcW w:w="9215" w:type="dxa"/>
            <w:gridSpan w:val="5"/>
            <w:tcBorders>
              <w:bottom w:val="single" w:sz="4" w:space="0" w:color="auto"/>
            </w:tcBorders>
            <w:shd w:val="clear" w:color="auto" w:fill="7FA9AE"/>
          </w:tcPr>
          <w:p w14:paraId="41396F61" w14:textId="315E04D3" w:rsidR="00F9044D" w:rsidRPr="00B4468F" w:rsidRDefault="00C366F0" w:rsidP="00215703">
            <w:pPr>
              <w:spacing w:before="120"/>
              <w:ind w:right="312"/>
              <w:rPr>
                <w:b/>
                <w:color w:val="F8F8F8"/>
                <w:sz w:val="22"/>
                <w:szCs w:val="22"/>
              </w:rPr>
            </w:pPr>
            <w:r w:rsidRPr="00B4468F">
              <w:rPr>
                <w:b/>
                <w:color w:val="F8F8F8"/>
                <w:sz w:val="22"/>
                <w:szCs w:val="22"/>
              </w:rPr>
              <w:t xml:space="preserve">2. </w:t>
            </w:r>
            <w:r w:rsidR="00B4468F" w:rsidRPr="00B4468F">
              <w:rPr>
                <w:b/>
                <w:color w:val="F8F8F8"/>
                <w:sz w:val="22"/>
                <w:szCs w:val="22"/>
              </w:rPr>
              <w:t>Project, outsourced entity and targeted investment vehicle(s)</w:t>
            </w:r>
          </w:p>
        </w:tc>
      </w:tr>
      <w:tr w:rsidR="00C366F0" w:rsidRPr="00B4468F" w14:paraId="795F068F" w14:textId="77777777" w:rsidTr="00215703">
        <w:tblPrEx>
          <w:shd w:val="clear" w:color="auto" w:fill="auto"/>
        </w:tblPrEx>
        <w:tc>
          <w:tcPr>
            <w:tcW w:w="9215" w:type="dxa"/>
            <w:gridSpan w:val="5"/>
            <w:shd w:val="clear" w:color="auto" w:fill="auto"/>
          </w:tcPr>
          <w:p w14:paraId="5DD248E3" w14:textId="48D98938" w:rsidR="00C366F0" w:rsidRPr="00B4468F" w:rsidRDefault="00C366F0" w:rsidP="00215703">
            <w:pPr>
              <w:tabs>
                <w:tab w:val="left" w:pos="2309"/>
              </w:tabs>
              <w:spacing w:before="120"/>
              <w:ind w:right="312"/>
              <w:rPr>
                <w:color w:val="202322" w:themeColor="accent4"/>
                <w:szCs w:val="18"/>
              </w:rPr>
            </w:pPr>
            <w:bookmarkStart w:id="1" w:name="_Hlk88648260"/>
            <w:r w:rsidRPr="00B4468F">
              <w:rPr>
                <w:color w:val="202322" w:themeColor="accent4"/>
                <w:szCs w:val="18"/>
              </w:rPr>
              <w:t xml:space="preserve">A - </w:t>
            </w:r>
            <w:r w:rsidR="00B4468F" w:rsidRPr="00B4468F">
              <w:rPr>
                <w:color w:val="202322" w:themeColor="accent4"/>
                <w:szCs w:val="18"/>
              </w:rPr>
              <w:t>Please specify the reasons why the entity wishes to outsource the tasks described under point 3. below as well as the financial impact for the entity, the funds and their investors.</w:t>
            </w:r>
          </w:p>
          <w:p w14:paraId="735E07D2" w14:textId="4C167AEE" w:rsidR="00F9044D" w:rsidRPr="00B4468F" w:rsidRDefault="00F9044D" w:rsidP="00215703">
            <w:pPr>
              <w:tabs>
                <w:tab w:val="left" w:pos="2309"/>
              </w:tabs>
              <w:spacing w:before="120"/>
              <w:ind w:right="312"/>
              <w:rPr>
                <w:szCs w:val="18"/>
              </w:rPr>
            </w:pPr>
            <w:r w:rsidRPr="00B4468F">
              <w:rPr>
                <w:szCs w:val="18"/>
              </w:rPr>
              <w:fldChar w:fldCharType="begin">
                <w:ffData>
                  <w:name w:val="Text4"/>
                  <w:enabled/>
                  <w:calcOnExit w:val="0"/>
                  <w:textInput/>
                </w:ffData>
              </w:fldChar>
            </w:r>
            <w:r w:rsidRPr="00B4468F">
              <w:rPr>
                <w:szCs w:val="18"/>
              </w:rPr>
              <w:instrText xml:space="preserve"> FORMTEXT </w:instrText>
            </w:r>
            <w:r w:rsidRPr="00B4468F">
              <w:rPr>
                <w:szCs w:val="18"/>
              </w:rPr>
            </w:r>
            <w:r w:rsidRPr="00B4468F">
              <w:rPr>
                <w:szCs w:val="18"/>
              </w:rPr>
              <w:fldChar w:fldCharType="separate"/>
            </w:r>
            <w:r w:rsidRPr="00B4468F">
              <w:rPr>
                <w:noProof/>
                <w:szCs w:val="18"/>
              </w:rPr>
              <w:t> </w:t>
            </w:r>
            <w:r w:rsidRPr="00B4468F">
              <w:rPr>
                <w:noProof/>
                <w:szCs w:val="18"/>
              </w:rPr>
              <w:t> </w:t>
            </w:r>
            <w:r w:rsidRPr="00B4468F">
              <w:rPr>
                <w:noProof/>
                <w:szCs w:val="18"/>
              </w:rPr>
              <w:t> </w:t>
            </w:r>
            <w:r w:rsidRPr="00B4468F">
              <w:rPr>
                <w:noProof/>
                <w:szCs w:val="18"/>
              </w:rPr>
              <w:t> </w:t>
            </w:r>
            <w:r w:rsidRPr="00B4468F">
              <w:rPr>
                <w:noProof/>
                <w:szCs w:val="18"/>
              </w:rPr>
              <w:t> </w:t>
            </w:r>
            <w:r w:rsidRPr="00B4468F">
              <w:rPr>
                <w:szCs w:val="18"/>
              </w:rPr>
              <w:fldChar w:fldCharType="end"/>
            </w:r>
          </w:p>
        </w:tc>
      </w:tr>
      <w:bookmarkEnd w:id="1"/>
      <w:tr w:rsidR="00B02A32" w:rsidRPr="00B4468F" w14:paraId="36D7F855" w14:textId="77777777" w:rsidTr="00215703">
        <w:tblPrEx>
          <w:shd w:val="clear" w:color="auto" w:fill="auto"/>
        </w:tblPrEx>
        <w:tc>
          <w:tcPr>
            <w:tcW w:w="9215" w:type="dxa"/>
            <w:gridSpan w:val="5"/>
            <w:shd w:val="clear" w:color="auto" w:fill="auto"/>
          </w:tcPr>
          <w:p w14:paraId="1BF30AB4" w14:textId="3B243144" w:rsidR="00B02A32" w:rsidRPr="00B4468F" w:rsidRDefault="00B02A32" w:rsidP="00215703">
            <w:pPr>
              <w:tabs>
                <w:tab w:val="left" w:pos="2309"/>
              </w:tabs>
              <w:spacing w:before="120"/>
              <w:ind w:right="312"/>
              <w:rPr>
                <w:color w:val="202322" w:themeColor="accent4"/>
                <w:szCs w:val="18"/>
              </w:rPr>
            </w:pPr>
            <w:r w:rsidRPr="00B4468F">
              <w:rPr>
                <w:color w:val="202322" w:themeColor="accent4"/>
                <w:szCs w:val="18"/>
              </w:rPr>
              <w:lastRenderedPageBreak/>
              <w:t xml:space="preserve">B - </w:t>
            </w:r>
            <w:r w:rsidR="00711E1B">
              <w:t>Please indicate the impact in terms of staff on the entity.</w:t>
            </w:r>
          </w:p>
          <w:p w14:paraId="55EE6CFD" w14:textId="77777777" w:rsidR="00FE7912" w:rsidRPr="00B4468F" w:rsidRDefault="00B02A32"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r>
      <w:tr w:rsidR="00F9044D" w:rsidRPr="00B4468F" w14:paraId="01AC3F78" w14:textId="77777777" w:rsidTr="00215703">
        <w:tblPrEx>
          <w:shd w:val="clear" w:color="auto" w:fill="auto"/>
        </w:tblPrEx>
        <w:tc>
          <w:tcPr>
            <w:tcW w:w="9215" w:type="dxa"/>
            <w:gridSpan w:val="5"/>
            <w:shd w:val="clear" w:color="auto" w:fill="auto"/>
          </w:tcPr>
          <w:p w14:paraId="6E9CB00A" w14:textId="2D2E8789" w:rsidR="00F9044D" w:rsidRPr="00B4468F" w:rsidRDefault="00F9044D" w:rsidP="00215703">
            <w:pPr>
              <w:tabs>
                <w:tab w:val="left" w:pos="2309"/>
              </w:tabs>
              <w:spacing w:before="120"/>
              <w:ind w:right="312"/>
              <w:rPr>
                <w:color w:val="202322" w:themeColor="accent4"/>
                <w:szCs w:val="18"/>
              </w:rPr>
            </w:pPr>
            <w:r w:rsidRPr="00B4468F">
              <w:rPr>
                <w:color w:val="202322" w:themeColor="accent4"/>
                <w:szCs w:val="18"/>
              </w:rPr>
              <w:t xml:space="preserve">C - </w:t>
            </w:r>
            <w:r w:rsidR="00711E1B" w:rsidRPr="00711E1B">
              <w:rPr>
                <w:color w:val="202322" w:themeColor="accent4"/>
                <w:szCs w:val="18"/>
              </w:rPr>
              <w:t>Please indicate the company name and registered office of the outsourced entity. Moreover, please specify the outsourced entity's actual operations place(s) if the tasks are carried out at a place other than the registered office.</w:t>
            </w:r>
          </w:p>
          <w:p w14:paraId="4923E8F1" w14:textId="60C02D7C" w:rsidR="00F9044D" w:rsidRPr="00B4468F" w:rsidRDefault="00F9044D"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r>
      <w:tr w:rsidR="00F9044D" w:rsidRPr="00B4468F" w14:paraId="471F6FCA" w14:textId="77777777" w:rsidTr="00215703">
        <w:tblPrEx>
          <w:shd w:val="clear" w:color="auto" w:fill="auto"/>
        </w:tblPrEx>
        <w:tc>
          <w:tcPr>
            <w:tcW w:w="9215" w:type="dxa"/>
            <w:gridSpan w:val="5"/>
            <w:tcBorders>
              <w:bottom w:val="single" w:sz="4" w:space="0" w:color="auto"/>
            </w:tcBorders>
            <w:shd w:val="clear" w:color="auto" w:fill="auto"/>
          </w:tcPr>
          <w:p w14:paraId="141BEC24" w14:textId="4E6B7842" w:rsidR="00711E1B" w:rsidRPr="00711E1B" w:rsidRDefault="00F9044D" w:rsidP="00711E1B">
            <w:pPr>
              <w:tabs>
                <w:tab w:val="left" w:pos="2309"/>
              </w:tabs>
              <w:spacing w:before="120"/>
              <w:ind w:right="312"/>
              <w:rPr>
                <w:color w:val="202322" w:themeColor="accent4"/>
                <w:szCs w:val="18"/>
              </w:rPr>
            </w:pPr>
            <w:r w:rsidRPr="00B4468F">
              <w:rPr>
                <w:color w:val="202322" w:themeColor="accent4"/>
                <w:szCs w:val="18"/>
              </w:rPr>
              <w:t xml:space="preserve">D – </w:t>
            </w:r>
            <w:r w:rsidR="00711E1B" w:rsidRPr="00711E1B">
              <w:rPr>
                <w:color w:val="202322" w:themeColor="accent4"/>
                <w:szCs w:val="18"/>
              </w:rPr>
              <w:t>Please specify:</w:t>
            </w:r>
          </w:p>
          <w:p w14:paraId="0E3EE4BE" w14:textId="77777777" w:rsidR="00711E1B" w:rsidRPr="00711E1B" w:rsidRDefault="00711E1B" w:rsidP="00711E1B">
            <w:pPr>
              <w:tabs>
                <w:tab w:val="left" w:pos="2309"/>
              </w:tabs>
              <w:spacing w:before="120"/>
              <w:ind w:left="447" w:right="312" w:hanging="447"/>
              <w:rPr>
                <w:color w:val="202322" w:themeColor="accent4"/>
                <w:szCs w:val="18"/>
              </w:rPr>
            </w:pPr>
            <w:r w:rsidRPr="00711E1B">
              <w:rPr>
                <w:color w:val="202322" w:themeColor="accent4"/>
                <w:szCs w:val="18"/>
              </w:rPr>
              <w:t>-</w:t>
            </w:r>
            <w:r w:rsidRPr="00711E1B">
              <w:rPr>
                <w:color w:val="202322" w:themeColor="accent4"/>
                <w:szCs w:val="18"/>
              </w:rPr>
              <w:tab/>
              <w:t>If the outsourced entity is subject to a prudential supervision and if so, the name of the supervisory authority, the legal status of the outsourced entity as well as the activities covered by such a status;</w:t>
            </w:r>
          </w:p>
          <w:p w14:paraId="1DDA0153" w14:textId="77777777" w:rsidR="00711E1B" w:rsidRPr="00711E1B" w:rsidRDefault="00711E1B" w:rsidP="00711E1B">
            <w:pPr>
              <w:tabs>
                <w:tab w:val="left" w:pos="2309"/>
              </w:tabs>
              <w:spacing w:before="120"/>
              <w:ind w:left="447" w:right="312" w:hanging="447"/>
              <w:rPr>
                <w:color w:val="202322" w:themeColor="accent4"/>
                <w:szCs w:val="18"/>
              </w:rPr>
            </w:pPr>
            <w:r w:rsidRPr="00711E1B">
              <w:rPr>
                <w:color w:val="202322" w:themeColor="accent4"/>
                <w:szCs w:val="18"/>
              </w:rPr>
              <w:t>-</w:t>
            </w:r>
            <w:r w:rsidRPr="00711E1B">
              <w:rPr>
                <w:color w:val="202322" w:themeColor="accent4"/>
                <w:szCs w:val="18"/>
              </w:rPr>
              <w:tab/>
              <w:t xml:space="preserve">If the outsourced entity belongs to the same group as the applicant entity; </w:t>
            </w:r>
          </w:p>
          <w:p w14:paraId="4F719EC0" w14:textId="77777777" w:rsidR="00711E1B" w:rsidRPr="00711E1B" w:rsidRDefault="00711E1B" w:rsidP="00711E1B">
            <w:pPr>
              <w:tabs>
                <w:tab w:val="left" w:pos="2309"/>
              </w:tabs>
              <w:spacing w:before="120"/>
              <w:ind w:left="447" w:right="312" w:hanging="447"/>
              <w:rPr>
                <w:color w:val="202322" w:themeColor="accent4"/>
                <w:szCs w:val="18"/>
              </w:rPr>
            </w:pPr>
            <w:r w:rsidRPr="00711E1B">
              <w:rPr>
                <w:color w:val="202322" w:themeColor="accent4"/>
                <w:szCs w:val="18"/>
              </w:rPr>
              <w:t>-</w:t>
            </w:r>
            <w:r w:rsidRPr="00711E1B">
              <w:rPr>
                <w:color w:val="202322" w:themeColor="accent4"/>
                <w:szCs w:val="18"/>
              </w:rPr>
              <w:tab/>
              <w:t>If the outsourced entity has already been approved in past applications by the CSSF (if so, at what date and for what tasks);</w:t>
            </w:r>
          </w:p>
          <w:p w14:paraId="312E3165" w14:textId="54E3FE2C" w:rsidR="00F9044D" w:rsidRPr="00B4468F" w:rsidRDefault="00711E1B" w:rsidP="00711E1B">
            <w:pPr>
              <w:tabs>
                <w:tab w:val="left" w:pos="2309"/>
              </w:tabs>
              <w:spacing w:before="120"/>
              <w:ind w:left="447" w:right="312" w:hanging="447"/>
              <w:rPr>
                <w:color w:val="202322" w:themeColor="accent4"/>
                <w:szCs w:val="18"/>
              </w:rPr>
            </w:pPr>
            <w:r w:rsidRPr="00711E1B">
              <w:rPr>
                <w:color w:val="202322" w:themeColor="accent4"/>
                <w:szCs w:val="18"/>
              </w:rPr>
              <w:t>-</w:t>
            </w:r>
            <w:r w:rsidRPr="00711E1B">
              <w:rPr>
                <w:color w:val="202322" w:themeColor="accent4"/>
                <w:szCs w:val="18"/>
              </w:rPr>
              <w:tab/>
              <w:t>The number of persons assigned to the outsourced tasks at the outsourced entity.</w:t>
            </w:r>
          </w:p>
          <w:p w14:paraId="2D9EFB67" w14:textId="1ACED917" w:rsidR="00F9044D" w:rsidRPr="00B4468F" w:rsidRDefault="00F9044D" w:rsidP="00711E1B">
            <w:pPr>
              <w:tabs>
                <w:tab w:val="left" w:pos="465"/>
              </w:tabs>
              <w:spacing w:before="120"/>
              <w:ind w:left="465" w:right="312" w:hanging="465"/>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r>
      <w:tr w:rsidR="00837B7E" w:rsidRPr="00B4468F" w14:paraId="25F7FF96" w14:textId="428B1CA3" w:rsidTr="00215703">
        <w:tblPrEx>
          <w:shd w:val="clear" w:color="auto" w:fill="auto"/>
        </w:tblPrEx>
        <w:trPr>
          <w:trHeight w:val="1046"/>
        </w:trPr>
        <w:tc>
          <w:tcPr>
            <w:tcW w:w="2325" w:type="dxa"/>
            <w:tcBorders>
              <w:bottom w:val="dotDash" w:sz="4" w:space="0" w:color="auto"/>
            </w:tcBorders>
            <w:shd w:val="clear" w:color="auto" w:fill="auto"/>
          </w:tcPr>
          <w:p w14:paraId="028E3E48" w14:textId="0288A3CD" w:rsidR="0007062D" w:rsidRPr="00B4468F" w:rsidRDefault="0007062D" w:rsidP="00215703">
            <w:pPr>
              <w:tabs>
                <w:tab w:val="left" w:pos="2309"/>
              </w:tabs>
              <w:spacing w:before="120"/>
              <w:ind w:right="312"/>
              <w:jc w:val="left"/>
              <w:rPr>
                <w:color w:val="202322" w:themeColor="accent4"/>
                <w:sz w:val="14"/>
                <w:szCs w:val="14"/>
              </w:rPr>
            </w:pPr>
            <w:r w:rsidRPr="00B4468F">
              <w:rPr>
                <w:color w:val="202322" w:themeColor="accent4"/>
                <w:szCs w:val="18"/>
              </w:rPr>
              <w:t xml:space="preserve">E – </w:t>
            </w:r>
            <w:r w:rsidR="00711E1B" w:rsidRPr="00711E1B">
              <w:rPr>
                <w:color w:val="202322" w:themeColor="accent4"/>
                <w:szCs w:val="18"/>
              </w:rPr>
              <w:t>Targeted investment vehicle(s</w:t>
            </w:r>
            <w:r w:rsidRPr="00B4468F">
              <w:rPr>
                <w:color w:val="202322" w:themeColor="accent4"/>
                <w:szCs w:val="18"/>
              </w:rPr>
              <w:t>)</w:t>
            </w:r>
            <w:r w:rsidR="003F7586" w:rsidRPr="00B4468F">
              <w:rPr>
                <w:rStyle w:val="FootnoteReference"/>
                <w:color w:val="auto"/>
                <w:szCs w:val="18"/>
              </w:rPr>
              <w:footnoteReference w:id="3"/>
            </w:r>
            <w:r w:rsidR="003F7586" w:rsidRPr="00B4468F">
              <w:rPr>
                <w:color w:val="202322" w:themeColor="accent4"/>
                <w:szCs w:val="18"/>
              </w:rPr>
              <w:t>:</w:t>
            </w:r>
          </w:p>
        </w:tc>
        <w:tc>
          <w:tcPr>
            <w:tcW w:w="2820" w:type="dxa"/>
            <w:gridSpan w:val="2"/>
            <w:tcBorders>
              <w:bottom w:val="dotDash" w:sz="4" w:space="0" w:color="auto"/>
            </w:tcBorders>
            <w:shd w:val="clear" w:color="auto" w:fill="auto"/>
          </w:tcPr>
          <w:p w14:paraId="5BAAC101" w14:textId="4C9D7801" w:rsidR="00837B7E" w:rsidRPr="00B4468F" w:rsidRDefault="00711E1B" w:rsidP="00215703">
            <w:pPr>
              <w:tabs>
                <w:tab w:val="left" w:pos="2309"/>
              </w:tabs>
              <w:spacing w:before="120"/>
              <w:ind w:right="312"/>
              <w:rPr>
                <w:color w:val="202322" w:themeColor="accent4"/>
                <w:szCs w:val="18"/>
              </w:rPr>
            </w:pPr>
            <w:r w:rsidRPr="00711E1B">
              <w:rPr>
                <w:rFonts w:cs="Arial"/>
                <w:szCs w:val="18"/>
              </w:rPr>
              <w:t>Type(s) of vehicle(s):</w:t>
            </w:r>
          </w:p>
        </w:tc>
        <w:tc>
          <w:tcPr>
            <w:tcW w:w="1710" w:type="dxa"/>
            <w:tcBorders>
              <w:bottom w:val="dotDash" w:sz="4" w:space="0" w:color="auto"/>
            </w:tcBorders>
            <w:shd w:val="clear" w:color="auto" w:fill="auto"/>
          </w:tcPr>
          <w:p w14:paraId="50218A7F" w14:textId="6A6FCA20" w:rsidR="00837B7E" w:rsidRPr="00B4468F" w:rsidRDefault="00711E1B" w:rsidP="00215703">
            <w:pPr>
              <w:tabs>
                <w:tab w:val="left" w:pos="2309"/>
              </w:tabs>
              <w:spacing w:before="120"/>
              <w:ind w:right="312"/>
              <w:rPr>
                <w:color w:val="202322" w:themeColor="accent4"/>
                <w:szCs w:val="18"/>
              </w:rPr>
            </w:pPr>
            <w:r>
              <w:t>Number of UCIs:</w:t>
            </w:r>
          </w:p>
        </w:tc>
        <w:tc>
          <w:tcPr>
            <w:tcW w:w="2360" w:type="dxa"/>
            <w:tcBorders>
              <w:bottom w:val="dotDash" w:sz="4" w:space="0" w:color="auto"/>
            </w:tcBorders>
            <w:shd w:val="clear" w:color="auto" w:fill="auto"/>
          </w:tcPr>
          <w:p w14:paraId="6DD66F15" w14:textId="61BA1FAF" w:rsidR="00837B7E" w:rsidRPr="00B4468F" w:rsidRDefault="00711E1B" w:rsidP="00215703">
            <w:pPr>
              <w:tabs>
                <w:tab w:val="left" w:pos="2309"/>
              </w:tabs>
              <w:spacing w:before="120"/>
              <w:ind w:right="312"/>
              <w:rPr>
                <w:color w:val="202322" w:themeColor="accent4"/>
                <w:szCs w:val="18"/>
              </w:rPr>
            </w:pPr>
            <w:r w:rsidRPr="00711E1B">
              <w:rPr>
                <w:color w:val="202322" w:themeColor="accent4"/>
                <w:szCs w:val="18"/>
              </w:rPr>
              <w:t>Volume in terms of net assets (in million EUR):</w:t>
            </w:r>
          </w:p>
        </w:tc>
      </w:tr>
      <w:tr w:rsidR="0007062D" w:rsidRPr="00B4468F" w14:paraId="7094C55A" w14:textId="77777777" w:rsidTr="00215703">
        <w:tblPrEx>
          <w:shd w:val="clear" w:color="auto" w:fill="auto"/>
        </w:tblPrEx>
        <w:trPr>
          <w:trHeight w:val="1860"/>
        </w:trPr>
        <w:tc>
          <w:tcPr>
            <w:tcW w:w="2325" w:type="dxa"/>
            <w:tcBorders>
              <w:top w:val="dotDash" w:sz="4" w:space="0" w:color="auto"/>
              <w:bottom w:val="dashed" w:sz="4" w:space="0" w:color="auto"/>
            </w:tcBorders>
            <w:shd w:val="clear" w:color="auto" w:fill="auto"/>
          </w:tcPr>
          <w:p w14:paraId="27585283" w14:textId="6086E399" w:rsidR="0007062D" w:rsidRPr="00B4468F" w:rsidRDefault="00711E1B" w:rsidP="00215703">
            <w:pPr>
              <w:tabs>
                <w:tab w:val="left" w:pos="2309"/>
              </w:tabs>
              <w:spacing w:before="120"/>
              <w:ind w:right="312"/>
              <w:rPr>
                <w:color w:val="202322" w:themeColor="accent4"/>
                <w:szCs w:val="18"/>
              </w:rPr>
            </w:pPr>
            <w:r w:rsidRPr="00711E1B">
              <w:rPr>
                <w:i/>
                <w:sz w:val="14"/>
                <w:szCs w:val="14"/>
              </w:rPr>
              <w:t>Please specify whether the outsourcing solely applies to a group of funds (for one or several clients</w:t>
            </w:r>
            <w:r w:rsidR="0007062D" w:rsidRPr="00B4468F">
              <w:rPr>
                <w:i/>
                <w:sz w:val="14"/>
                <w:szCs w:val="14"/>
              </w:rPr>
              <w:t>).</w:t>
            </w:r>
            <w:r w:rsidR="003F7586" w:rsidRPr="00B4468F">
              <w:rPr>
                <w:rStyle w:val="FootnoteReference"/>
                <w:i/>
                <w:color w:val="auto"/>
                <w:szCs w:val="14"/>
              </w:rPr>
              <w:footnoteReference w:id="4"/>
            </w:r>
          </w:p>
        </w:tc>
        <w:tc>
          <w:tcPr>
            <w:tcW w:w="2820" w:type="dxa"/>
            <w:gridSpan w:val="2"/>
            <w:tcBorders>
              <w:top w:val="dotDash" w:sz="4" w:space="0" w:color="auto"/>
              <w:bottom w:val="dashed" w:sz="4" w:space="0" w:color="auto"/>
            </w:tcBorders>
            <w:shd w:val="clear" w:color="auto" w:fill="auto"/>
          </w:tcPr>
          <w:p w14:paraId="02622AAF" w14:textId="1F847413" w:rsidR="009D2851" w:rsidRPr="00B4468F" w:rsidRDefault="0007062D" w:rsidP="00215703">
            <w:pPr>
              <w:tabs>
                <w:tab w:val="left" w:pos="2309"/>
              </w:tabs>
              <w:spacing w:before="120"/>
              <w:ind w:right="312"/>
              <w:jc w:val="left"/>
              <w:rPr>
                <w:color w:val="202322" w:themeColor="accent4"/>
                <w:szCs w:val="18"/>
              </w:rPr>
            </w:pPr>
            <w:r w:rsidRPr="00B4468F">
              <w:fldChar w:fldCharType="begin">
                <w:ffData>
                  <w:name w:val="Check1"/>
                  <w:enabled/>
                  <w:calcOnExit w:val="0"/>
                  <w:checkBox>
                    <w:sizeAuto/>
                    <w:default w:val="0"/>
                  </w:checkBox>
                </w:ffData>
              </w:fldChar>
            </w:r>
            <w:bookmarkStart w:id="2" w:name="Check1"/>
            <w:r w:rsidRPr="00B4468F">
              <w:instrText xml:space="preserve"> FORMCHECKBOX </w:instrText>
            </w:r>
            <w:r w:rsidR="00E80849">
              <w:fldChar w:fldCharType="separate"/>
            </w:r>
            <w:r w:rsidRPr="00B4468F">
              <w:fldChar w:fldCharType="end"/>
            </w:r>
            <w:bookmarkEnd w:id="2"/>
            <w:r w:rsidRPr="00B4468F">
              <w:t xml:space="preserve"> </w:t>
            </w:r>
            <w:r w:rsidR="00711E1B" w:rsidRPr="00711E1B">
              <w:rPr>
                <w:color w:val="202322" w:themeColor="accent4"/>
                <w:szCs w:val="18"/>
              </w:rPr>
              <w:t>UCITS governed by Part I of the Law of 17 December 2010 relating to undertakings for collective investment, as amended</w:t>
            </w:r>
          </w:p>
        </w:tc>
        <w:tc>
          <w:tcPr>
            <w:tcW w:w="1710" w:type="dxa"/>
            <w:tcBorders>
              <w:top w:val="dotDash" w:sz="4" w:space="0" w:color="auto"/>
              <w:bottom w:val="dashed" w:sz="4" w:space="0" w:color="auto"/>
            </w:tcBorders>
            <w:shd w:val="clear" w:color="auto" w:fill="auto"/>
          </w:tcPr>
          <w:p w14:paraId="0B0C2CCE" w14:textId="71F749F9" w:rsidR="0007062D" w:rsidRPr="00B4468F" w:rsidRDefault="00732CED"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c>
          <w:tcPr>
            <w:tcW w:w="2360" w:type="dxa"/>
            <w:tcBorders>
              <w:top w:val="dotDash" w:sz="4" w:space="0" w:color="auto"/>
              <w:bottom w:val="dashed" w:sz="4" w:space="0" w:color="auto"/>
            </w:tcBorders>
            <w:shd w:val="clear" w:color="auto" w:fill="auto"/>
          </w:tcPr>
          <w:p w14:paraId="6D1F9B46" w14:textId="36DDBBF6" w:rsidR="0007062D" w:rsidRPr="00B4468F" w:rsidRDefault="00732CED"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r>
      <w:tr w:rsidR="000F705C" w:rsidRPr="00B4468F" w14:paraId="7EFF9B3F" w14:textId="77777777" w:rsidTr="00215703">
        <w:tblPrEx>
          <w:shd w:val="clear" w:color="auto" w:fill="auto"/>
        </w:tblPrEx>
        <w:trPr>
          <w:trHeight w:val="1815"/>
        </w:trPr>
        <w:tc>
          <w:tcPr>
            <w:tcW w:w="2325" w:type="dxa"/>
            <w:tcBorders>
              <w:top w:val="dashed" w:sz="4" w:space="0" w:color="auto"/>
              <w:bottom w:val="dashed" w:sz="4" w:space="0" w:color="auto"/>
            </w:tcBorders>
            <w:shd w:val="clear" w:color="auto" w:fill="auto"/>
          </w:tcPr>
          <w:p w14:paraId="4DF998FA" w14:textId="77777777" w:rsidR="000F705C" w:rsidRPr="00B4468F" w:rsidRDefault="000F705C" w:rsidP="00215703">
            <w:pPr>
              <w:tabs>
                <w:tab w:val="left" w:pos="2309"/>
              </w:tabs>
              <w:spacing w:before="120"/>
              <w:ind w:right="312"/>
              <w:rPr>
                <w:i/>
                <w:sz w:val="14"/>
                <w:szCs w:val="14"/>
              </w:rPr>
            </w:pPr>
          </w:p>
        </w:tc>
        <w:tc>
          <w:tcPr>
            <w:tcW w:w="2820" w:type="dxa"/>
            <w:gridSpan w:val="2"/>
            <w:tcBorders>
              <w:top w:val="dashed" w:sz="4" w:space="0" w:color="auto"/>
              <w:bottom w:val="dashed" w:sz="4" w:space="0" w:color="auto"/>
            </w:tcBorders>
            <w:shd w:val="clear" w:color="auto" w:fill="auto"/>
          </w:tcPr>
          <w:p w14:paraId="7B6E9924" w14:textId="5179AF52" w:rsidR="000F705C" w:rsidRPr="00B4468F" w:rsidRDefault="000F705C" w:rsidP="00215703">
            <w:pPr>
              <w:tabs>
                <w:tab w:val="left" w:pos="2309"/>
              </w:tabs>
              <w:spacing w:before="120"/>
              <w:ind w:right="312"/>
              <w:jc w:val="left"/>
            </w:pPr>
            <w:r w:rsidRPr="00B4468F">
              <w:fldChar w:fldCharType="begin">
                <w:ffData>
                  <w:name w:val="Check1"/>
                  <w:enabled/>
                  <w:calcOnExit w:val="0"/>
                  <w:checkBox>
                    <w:sizeAuto/>
                    <w:default w:val="0"/>
                  </w:checkBox>
                </w:ffData>
              </w:fldChar>
            </w:r>
            <w:r w:rsidRPr="00B4468F">
              <w:instrText xml:space="preserve"> FORMCHECKBOX </w:instrText>
            </w:r>
            <w:r w:rsidR="00E80849">
              <w:fldChar w:fldCharType="separate"/>
            </w:r>
            <w:r w:rsidRPr="00B4468F">
              <w:fldChar w:fldCharType="end"/>
            </w:r>
            <w:r w:rsidRPr="00B4468F">
              <w:t xml:space="preserve"> </w:t>
            </w:r>
            <w:r w:rsidR="00711E1B" w:rsidRPr="00711E1B">
              <w:rPr>
                <w:color w:val="202322" w:themeColor="accent4"/>
                <w:szCs w:val="18"/>
              </w:rPr>
              <w:t>UCIs governed by Part II of the Law of 17 December 2010 relating to undertakings for collective investment, as amended</w:t>
            </w:r>
          </w:p>
        </w:tc>
        <w:tc>
          <w:tcPr>
            <w:tcW w:w="1710" w:type="dxa"/>
            <w:tcBorders>
              <w:top w:val="dashed" w:sz="4" w:space="0" w:color="auto"/>
              <w:bottom w:val="dashed" w:sz="4" w:space="0" w:color="auto"/>
            </w:tcBorders>
            <w:shd w:val="clear" w:color="auto" w:fill="auto"/>
          </w:tcPr>
          <w:p w14:paraId="5CF5F09D" w14:textId="57869AD8"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c>
          <w:tcPr>
            <w:tcW w:w="2360" w:type="dxa"/>
            <w:tcBorders>
              <w:top w:val="dashed" w:sz="4" w:space="0" w:color="auto"/>
              <w:bottom w:val="dashed" w:sz="4" w:space="0" w:color="auto"/>
            </w:tcBorders>
            <w:shd w:val="clear" w:color="auto" w:fill="auto"/>
          </w:tcPr>
          <w:p w14:paraId="621C9EA9" w14:textId="61EF27C2"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r>
      <w:tr w:rsidR="000F705C" w:rsidRPr="00B4468F" w14:paraId="1AD35A41" w14:textId="77777777" w:rsidTr="00215703">
        <w:tblPrEx>
          <w:shd w:val="clear" w:color="auto" w:fill="auto"/>
        </w:tblPrEx>
        <w:trPr>
          <w:trHeight w:val="1400"/>
        </w:trPr>
        <w:tc>
          <w:tcPr>
            <w:tcW w:w="2325" w:type="dxa"/>
            <w:tcBorders>
              <w:top w:val="dashed" w:sz="4" w:space="0" w:color="auto"/>
              <w:bottom w:val="dashed" w:sz="4" w:space="0" w:color="auto"/>
            </w:tcBorders>
            <w:shd w:val="clear" w:color="auto" w:fill="auto"/>
          </w:tcPr>
          <w:p w14:paraId="4D5A3558" w14:textId="77777777" w:rsidR="000F705C" w:rsidRPr="00B4468F" w:rsidRDefault="000F705C" w:rsidP="00215703">
            <w:pPr>
              <w:tabs>
                <w:tab w:val="left" w:pos="2309"/>
              </w:tabs>
              <w:spacing w:before="120"/>
              <w:ind w:right="312"/>
              <w:rPr>
                <w:i/>
                <w:sz w:val="14"/>
                <w:szCs w:val="14"/>
              </w:rPr>
            </w:pPr>
          </w:p>
        </w:tc>
        <w:tc>
          <w:tcPr>
            <w:tcW w:w="2820" w:type="dxa"/>
            <w:gridSpan w:val="2"/>
            <w:tcBorders>
              <w:top w:val="dashed" w:sz="4" w:space="0" w:color="auto"/>
              <w:bottom w:val="dashed" w:sz="4" w:space="0" w:color="auto"/>
            </w:tcBorders>
            <w:shd w:val="clear" w:color="auto" w:fill="auto"/>
          </w:tcPr>
          <w:p w14:paraId="18BD4B09" w14:textId="20B4BB48" w:rsidR="009D2851" w:rsidRPr="00B4468F" w:rsidRDefault="000F705C" w:rsidP="00215703">
            <w:pPr>
              <w:tabs>
                <w:tab w:val="left" w:pos="2309"/>
              </w:tabs>
              <w:spacing w:before="120"/>
              <w:ind w:right="312"/>
              <w:jc w:val="left"/>
              <w:rPr>
                <w:color w:val="202322" w:themeColor="accent4"/>
                <w:szCs w:val="18"/>
              </w:rPr>
            </w:pPr>
            <w:r w:rsidRPr="00B4468F">
              <w:fldChar w:fldCharType="begin">
                <w:ffData>
                  <w:name w:val="Check1"/>
                  <w:enabled/>
                  <w:calcOnExit w:val="0"/>
                  <w:checkBox>
                    <w:sizeAuto/>
                    <w:default w:val="0"/>
                  </w:checkBox>
                </w:ffData>
              </w:fldChar>
            </w:r>
            <w:r w:rsidRPr="00B4468F">
              <w:instrText xml:space="preserve"> FORMCHECKBOX </w:instrText>
            </w:r>
            <w:r w:rsidR="00E80849">
              <w:fldChar w:fldCharType="separate"/>
            </w:r>
            <w:r w:rsidRPr="00B4468F">
              <w:fldChar w:fldCharType="end"/>
            </w:r>
            <w:r w:rsidRPr="00B4468F">
              <w:t xml:space="preserve"> </w:t>
            </w:r>
            <w:r w:rsidR="00711E1B" w:rsidRPr="00711E1B">
              <w:rPr>
                <w:color w:val="202322" w:themeColor="accent4"/>
                <w:szCs w:val="18"/>
              </w:rPr>
              <w:t>SIFs governed by the Law of 13 February 2007 relating to specialised investment funds and that are covered by the specific provisions of Part II of this Law</w:t>
            </w:r>
          </w:p>
        </w:tc>
        <w:tc>
          <w:tcPr>
            <w:tcW w:w="1710" w:type="dxa"/>
            <w:tcBorders>
              <w:top w:val="dashed" w:sz="4" w:space="0" w:color="auto"/>
              <w:bottom w:val="dashed" w:sz="4" w:space="0" w:color="auto"/>
            </w:tcBorders>
            <w:shd w:val="clear" w:color="auto" w:fill="auto"/>
          </w:tcPr>
          <w:p w14:paraId="30F4587C" w14:textId="2ED52EC5"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c>
          <w:tcPr>
            <w:tcW w:w="2360" w:type="dxa"/>
            <w:tcBorders>
              <w:top w:val="dashed" w:sz="4" w:space="0" w:color="auto"/>
              <w:bottom w:val="dashed" w:sz="4" w:space="0" w:color="auto"/>
            </w:tcBorders>
            <w:shd w:val="clear" w:color="auto" w:fill="auto"/>
          </w:tcPr>
          <w:p w14:paraId="28F35A13" w14:textId="4370079E"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r>
      <w:tr w:rsidR="000F705C" w:rsidRPr="00B4468F" w14:paraId="23EDC8A5" w14:textId="77777777" w:rsidTr="00215703">
        <w:tblPrEx>
          <w:shd w:val="clear" w:color="auto" w:fill="auto"/>
        </w:tblPrEx>
        <w:trPr>
          <w:trHeight w:val="2541"/>
        </w:trPr>
        <w:tc>
          <w:tcPr>
            <w:tcW w:w="2325" w:type="dxa"/>
            <w:tcBorders>
              <w:top w:val="dashed" w:sz="4" w:space="0" w:color="auto"/>
              <w:bottom w:val="dashed" w:sz="4" w:space="0" w:color="auto"/>
            </w:tcBorders>
            <w:shd w:val="clear" w:color="auto" w:fill="auto"/>
          </w:tcPr>
          <w:p w14:paraId="5625ECED" w14:textId="77777777" w:rsidR="000F705C" w:rsidRPr="00B4468F" w:rsidRDefault="000F705C" w:rsidP="00215703">
            <w:pPr>
              <w:tabs>
                <w:tab w:val="left" w:pos="2309"/>
              </w:tabs>
              <w:spacing w:before="120"/>
              <w:ind w:right="312"/>
              <w:rPr>
                <w:i/>
                <w:sz w:val="14"/>
                <w:szCs w:val="14"/>
              </w:rPr>
            </w:pPr>
          </w:p>
        </w:tc>
        <w:tc>
          <w:tcPr>
            <w:tcW w:w="2820" w:type="dxa"/>
            <w:gridSpan w:val="2"/>
            <w:tcBorders>
              <w:top w:val="dashed" w:sz="4" w:space="0" w:color="auto"/>
              <w:bottom w:val="dashed" w:sz="4" w:space="0" w:color="auto"/>
            </w:tcBorders>
            <w:shd w:val="clear" w:color="auto" w:fill="auto"/>
          </w:tcPr>
          <w:p w14:paraId="07FF1E23" w14:textId="59835EA4" w:rsidR="000F705C" w:rsidRPr="00B4468F" w:rsidRDefault="000F705C" w:rsidP="00215703">
            <w:pPr>
              <w:tabs>
                <w:tab w:val="left" w:pos="2309"/>
              </w:tabs>
              <w:spacing w:before="120"/>
              <w:ind w:right="312"/>
              <w:jc w:val="left"/>
              <w:rPr>
                <w:color w:val="202322" w:themeColor="accent4"/>
                <w:szCs w:val="18"/>
              </w:rPr>
            </w:pPr>
            <w:r w:rsidRPr="00B4468F">
              <w:fldChar w:fldCharType="begin">
                <w:ffData>
                  <w:name w:val="Check1"/>
                  <w:enabled/>
                  <w:calcOnExit w:val="0"/>
                  <w:checkBox>
                    <w:sizeAuto/>
                    <w:default w:val="0"/>
                  </w:checkBox>
                </w:ffData>
              </w:fldChar>
            </w:r>
            <w:r w:rsidRPr="00B4468F">
              <w:instrText xml:space="preserve"> FORMCHECKBOX </w:instrText>
            </w:r>
            <w:r w:rsidR="00E80849">
              <w:fldChar w:fldCharType="separate"/>
            </w:r>
            <w:r w:rsidRPr="00B4468F">
              <w:fldChar w:fldCharType="end"/>
            </w:r>
            <w:r w:rsidRPr="00B4468F">
              <w:t xml:space="preserve"> </w:t>
            </w:r>
            <w:r w:rsidR="00E33624" w:rsidRPr="00E33624">
              <w:rPr>
                <w:color w:val="202322" w:themeColor="accent4"/>
                <w:szCs w:val="18"/>
              </w:rPr>
              <w:t>SICARs governed by the Law of 15 June 2004 relating to the investment company in risk capital (SICAR) and which are covered by the specific provisions of Part II of this Law</w:t>
            </w:r>
          </w:p>
        </w:tc>
        <w:tc>
          <w:tcPr>
            <w:tcW w:w="1710" w:type="dxa"/>
            <w:tcBorders>
              <w:top w:val="dashed" w:sz="4" w:space="0" w:color="auto"/>
              <w:bottom w:val="dashed" w:sz="4" w:space="0" w:color="auto"/>
            </w:tcBorders>
            <w:shd w:val="clear" w:color="auto" w:fill="auto"/>
          </w:tcPr>
          <w:p w14:paraId="6133D69E" w14:textId="3BE12040"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c>
          <w:tcPr>
            <w:tcW w:w="2360" w:type="dxa"/>
            <w:tcBorders>
              <w:top w:val="dashed" w:sz="4" w:space="0" w:color="auto"/>
              <w:bottom w:val="dashed" w:sz="4" w:space="0" w:color="auto"/>
            </w:tcBorders>
            <w:shd w:val="clear" w:color="auto" w:fill="auto"/>
          </w:tcPr>
          <w:p w14:paraId="1CBD4431" w14:textId="469F07A6"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r>
      <w:tr w:rsidR="000F705C" w:rsidRPr="00B4468F" w14:paraId="59408BA9" w14:textId="77777777" w:rsidTr="00E33624">
        <w:tblPrEx>
          <w:shd w:val="clear" w:color="auto" w:fill="auto"/>
        </w:tblPrEx>
        <w:tc>
          <w:tcPr>
            <w:tcW w:w="2325" w:type="dxa"/>
            <w:tcBorders>
              <w:top w:val="dashed" w:sz="4" w:space="0" w:color="auto"/>
              <w:bottom w:val="dashed" w:sz="4" w:space="0" w:color="auto"/>
            </w:tcBorders>
            <w:shd w:val="clear" w:color="auto" w:fill="auto"/>
          </w:tcPr>
          <w:p w14:paraId="50A5BE14" w14:textId="77777777" w:rsidR="000F705C" w:rsidRPr="00B4468F" w:rsidRDefault="000F705C" w:rsidP="00215703">
            <w:pPr>
              <w:tabs>
                <w:tab w:val="left" w:pos="2309"/>
              </w:tabs>
              <w:spacing w:before="120"/>
              <w:ind w:right="312"/>
              <w:rPr>
                <w:i/>
                <w:sz w:val="14"/>
                <w:szCs w:val="14"/>
              </w:rPr>
            </w:pPr>
          </w:p>
        </w:tc>
        <w:tc>
          <w:tcPr>
            <w:tcW w:w="2820" w:type="dxa"/>
            <w:gridSpan w:val="2"/>
            <w:tcBorders>
              <w:top w:val="dashed" w:sz="4" w:space="0" w:color="auto"/>
              <w:bottom w:val="dashed" w:sz="4" w:space="0" w:color="auto"/>
            </w:tcBorders>
            <w:shd w:val="clear" w:color="auto" w:fill="auto"/>
          </w:tcPr>
          <w:p w14:paraId="0179F13E" w14:textId="0E225894" w:rsidR="000F705C" w:rsidRPr="00B4468F" w:rsidRDefault="000F705C" w:rsidP="00215703">
            <w:pPr>
              <w:tabs>
                <w:tab w:val="left" w:pos="2309"/>
              </w:tabs>
              <w:spacing w:before="120"/>
              <w:ind w:right="312"/>
              <w:jc w:val="left"/>
              <w:rPr>
                <w:color w:val="202322" w:themeColor="accent4"/>
                <w:szCs w:val="18"/>
              </w:rPr>
            </w:pPr>
            <w:r w:rsidRPr="00B4468F">
              <w:fldChar w:fldCharType="begin">
                <w:ffData>
                  <w:name w:val="Check1"/>
                  <w:enabled/>
                  <w:calcOnExit w:val="0"/>
                  <w:checkBox>
                    <w:sizeAuto/>
                    <w:default w:val="0"/>
                  </w:checkBox>
                </w:ffData>
              </w:fldChar>
            </w:r>
            <w:r w:rsidRPr="00B4468F">
              <w:instrText xml:space="preserve"> FORMCHECKBOX </w:instrText>
            </w:r>
            <w:r w:rsidR="00E80849">
              <w:fldChar w:fldCharType="separate"/>
            </w:r>
            <w:r w:rsidRPr="00B4468F">
              <w:fldChar w:fldCharType="end"/>
            </w:r>
            <w:r w:rsidRPr="00B4468F">
              <w:t xml:space="preserve"> </w:t>
            </w:r>
            <w:r w:rsidR="00E33624" w:rsidRPr="00E33624">
              <w:rPr>
                <w:color w:val="202322" w:themeColor="accent4"/>
                <w:szCs w:val="18"/>
              </w:rPr>
              <w:t>SIFs governed by the Law of 13 February 2007 relating to specialised investment funds and that are not covered by the specific provisions of Part II of this Law</w:t>
            </w:r>
          </w:p>
        </w:tc>
        <w:tc>
          <w:tcPr>
            <w:tcW w:w="1710" w:type="dxa"/>
            <w:tcBorders>
              <w:top w:val="dashed" w:sz="4" w:space="0" w:color="auto"/>
              <w:bottom w:val="dashed" w:sz="4" w:space="0" w:color="auto"/>
            </w:tcBorders>
            <w:shd w:val="clear" w:color="auto" w:fill="auto"/>
          </w:tcPr>
          <w:p w14:paraId="3E28812F" w14:textId="35F2922B" w:rsidR="000F705C" w:rsidRPr="00B4468F" w:rsidRDefault="000F705C" w:rsidP="00E33624">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00E33624">
              <w:rPr>
                <w:color w:val="202322" w:themeColor="accent4"/>
                <w:szCs w:val="18"/>
              </w:rPr>
              <w:t> </w:t>
            </w:r>
            <w:r w:rsidR="00E33624">
              <w:rPr>
                <w:color w:val="202322" w:themeColor="accent4"/>
                <w:szCs w:val="18"/>
              </w:rPr>
              <w:t> </w:t>
            </w:r>
            <w:r w:rsidR="00E33624">
              <w:rPr>
                <w:color w:val="202322" w:themeColor="accent4"/>
                <w:szCs w:val="18"/>
              </w:rPr>
              <w:t> </w:t>
            </w:r>
            <w:r w:rsidR="00E33624">
              <w:rPr>
                <w:color w:val="202322" w:themeColor="accent4"/>
                <w:szCs w:val="18"/>
              </w:rPr>
              <w:t> </w:t>
            </w:r>
            <w:r w:rsidR="00E33624">
              <w:rPr>
                <w:color w:val="202322" w:themeColor="accent4"/>
                <w:szCs w:val="18"/>
              </w:rPr>
              <w:t> </w:t>
            </w:r>
            <w:r w:rsidRPr="00B4468F">
              <w:rPr>
                <w:color w:val="202322" w:themeColor="accent4"/>
                <w:szCs w:val="18"/>
              </w:rPr>
              <w:fldChar w:fldCharType="end"/>
            </w:r>
          </w:p>
        </w:tc>
        <w:tc>
          <w:tcPr>
            <w:tcW w:w="2360" w:type="dxa"/>
            <w:tcBorders>
              <w:top w:val="dashed" w:sz="4" w:space="0" w:color="auto"/>
              <w:bottom w:val="dashed" w:sz="4" w:space="0" w:color="auto"/>
            </w:tcBorders>
            <w:shd w:val="clear" w:color="auto" w:fill="auto"/>
          </w:tcPr>
          <w:p w14:paraId="32F0C19E" w14:textId="24D7D4B6"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r>
      <w:tr w:rsidR="000F705C" w:rsidRPr="00B4468F" w14:paraId="58DCD9A0" w14:textId="77777777" w:rsidTr="00215703">
        <w:tblPrEx>
          <w:shd w:val="clear" w:color="auto" w:fill="auto"/>
        </w:tblPrEx>
        <w:trPr>
          <w:trHeight w:val="2004"/>
        </w:trPr>
        <w:tc>
          <w:tcPr>
            <w:tcW w:w="2325" w:type="dxa"/>
            <w:tcBorders>
              <w:top w:val="dashed" w:sz="4" w:space="0" w:color="auto"/>
              <w:bottom w:val="dashed" w:sz="4" w:space="0" w:color="auto"/>
            </w:tcBorders>
            <w:shd w:val="clear" w:color="auto" w:fill="auto"/>
          </w:tcPr>
          <w:p w14:paraId="3E9AFD5A" w14:textId="77777777" w:rsidR="000F705C" w:rsidRPr="00B4468F" w:rsidRDefault="000F705C" w:rsidP="00215703">
            <w:pPr>
              <w:tabs>
                <w:tab w:val="left" w:pos="2309"/>
              </w:tabs>
              <w:spacing w:before="120"/>
              <w:ind w:right="312"/>
              <w:rPr>
                <w:i/>
                <w:sz w:val="14"/>
                <w:szCs w:val="14"/>
              </w:rPr>
            </w:pPr>
          </w:p>
        </w:tc>
        <w:tc>
          <w:tcPr>
            <w:tcW w:w="2820" w:type="dxa"/>
            <w:gridSpan w:val="2"/>
            <w:tcBorders>
              <w:top w:val="dashed" w:sz="4" w:space="0" w:color="auto"/>
              <w:bottom w:val="dashed" w:sz="4" w:space="0" w:color="auto"/>
            </w:tcBorders>
            <w:shd w:val="clear" w:color="auto" w:fill="auto"/>
          </w:tcPr>
          <w:p w14:paraId="5AF64E72" w14:textId="68348BA4" w:rsidR="000F705C" w:rsidRPr="00B4468F" w:rsidRDefault="000F705C" w:rsidP="00215703">
            <w:pPr>
              <w:tabs>
                <w:tab w:val="left" w:pos="2309"/>
              </w:tabs>
              <w:spacing w:before="120"/>
              <w:ind w:right="312"/>
              <w:jc w:val="left"/>
            </w:pPr>
            <w:r w:rsidRPr="00B4468F">
              <w:fldChar w:fldCharType="begin">
                <w:ffData>
                  <w:name w:val="Check1"/>
                  <w:enabled/>
                  <w:calcOnExit w:val="0"/>
                  <w:checkBox>
                    <w:sizeAuto/>
                    <w:default w:val="0"/>
                  </w:checkBox>
                </w:ffData>
              </w:fldChar>
            </w:r>
            <w:r w:rsidRPr="00B4468F">
              <w:instrText xml:space="preserve"> FORMCHECKBOX </w:instrText>
            </w:r>
            <w:r w:rsidR="00E80849">
              <w:fldChar w:fldCharType="separate"/>
            </w:r>
            <w:r w:rsidRPr="00B4468F">
              <w:fldChar w:fldCharType="end"/>
            </w:r>
            <w:r w:rsidRPr="00B4468F">
              <w:t xml:space="preserve"> </w:t>
            </w:r>
            <w:r w:rsidR="00E33624" w:rsidRPr="00E33624">
              <w:rPr>
                <w:color w:val="202322" w:themeColor="accent4"/>
                <w:szCs w:val="18"/>
              </w:rPr>
              <w:t>SICARs governed by the Law of 15 June 2004 relating to the investment company in risk capital (SICAR) and that are not covered by the specific provisions of Part II of this Law</w:t>
            </w:r>
          </w:p>
        </w:tc>
        <w:tc>
          <w:tcPr>
            <w:tcW w:w="1710" w:type="dxa"/>
            <w:tcBorders>
              <w:top w:val="dashed" w:sz="4" w:space="0" w:color="auto"/>
              <w:bottom w:val="dashed" w:sz="4" w:space="0" w:color="auto"/>
            </w:tcBorders>
            <w:shd w:val="clear" w:color="auto" w:fill="auto"/>
          </w:tcPr>
          <w:p w14:paraId="362C42B5" w14:textId="07080F81"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c>
          <w:tcPr>
            <w:tcW w:w="2360" w:type="dxa"/>
            <w:tcBorders>
              <w:top w:val="dashed" w:sz="4" w:space="0" w:color="auto"/>
              <w:bottom w:val="dashed" w:sz="4" w:space="0" w:color="auto"/>
            </w:tcBorders>
            <w:shd w:val="clear" w:color="auto" w:fill="auto"/>
          </w:tcPr>
          <w:p w14:paraId="5B07E4AE" w14:textId="5B4782FB"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r>
      <w:tr w:rsidR="000F705C" w:rsidRPr="00B4468F" w14:paraId="4728901E" w14:textId="77777777" w:rsidTr="00215703">
        <w:tblPrEx>
          <w:shd w:val="clear" w:color="auto" w:fill="auto"/>
        </w:tblPrEx>
        <w:trPr>
          <w:trHeight w:val="196"/>
        </w:trPr>
        <w:tc>
          <w:tcPr>
            <w:tcW w:w="2325" w:type="dxa"/>
            <w:tcBorders>
              <w:top w:val="dashed" w:sz="4" w:space="0" w:color="auto"/>
            </w:tcBorders>
            <w:shd w:val="clear" w:color="auto" w:fill="auto"/>
          </w:tcPr>
          <w:p w14:paraId="56711000" w14:textId="77777777" w:rsidR="000F705C" w:rsidRPr="00B4468F" w:rsidRDefault="000F705C" w:rsidP="00215703">
            <w:pPr>
              <w:tabs>
                <w:tab w:val="left" w:pos="2309"/>
              </w:tabs>
              <w:spacing w:before="120"/>
              <w:ind w:right="312"/>
              <w:rPr>
                <w:i/>
                <w:sz w:val="14"/>
                <w:szCs w:val="14"/>
              </w:rPr>
            </w:pPr>
          </w:p>
        </w:tc>
        <w:tc>
          <w:tcPr>
            <w:tcW w:w="2820" w:type="dxa"/>
            <w:gridSpan w:val="2"/>
            <w:tcBorders>
              <w:top w:val="dashed" w:sz="4" w:space="0" w:color="auto"/>
            </w:tcBorders>
            <w:shd w:val="clear" w:color="auto" w:fill="auto"/>
          </w:tcPr>
          <w:p w14:paraId="4A7FA232" w14:textId="155A7ACA" w:rsidR="000F705C" w:rsidRPr="00B4468F" w:rsidRDefault="000F705C" w:rsidP="00215703">
            <w:pPr>
              <w:tabs>
                <w:tab w:val="left" w:pos="2309"/>
              </w:tabs>
              <w:spacing w:before="120"/>
              <w:ind w:right="312"/>
              <w:jc w:val="left"/>
              <w:rPr>
                <w:color w:val="202322" w:themeColor="accent4"/>
                <w:szCs w:val="18"/>
              </w:rPr>
            </w:pPr>
            <w:r w:rsidRPr="00B4468F">
              <w:fldChar w:fldCharType="begin">
                <w:ffData>
                  <w:name w:val="Check1"/>
                  <w:enabled/>
                  <w:calcOnExit w:val="0"/>
                  <w:checkBox>
                    <w:sizeAuto/>
                    <w:default w:val="0"/>
                  </w:checkBox>
                </w:ffData>
              </w:fldChar>
            </w:r>
            <w:r w:rsidRPr="00B4468F">
              <w:instrText xml:space="preserve"> FORMCHECKBOX </w:instrText>
            </w:r>
            <w:r w:rsidR="00E80849">
              <w:fldChar w:fldCharType="separate"/>
            </w:r>
            <w:r w:rsidRPr="00B4468F">
              <w:fldChar w:fldCharType="end"/>
            </w:r>
            <w:r w:rsidRPr="00B4468F">
              <w:t xml:space="preserve"> </w:t>
            </w:r>
            <w:r w:rsidR="00E33624" w:rsidRPr="00E33624">
              <w:rPr>
                <w:color w:val="202322" w:themeColor="accent4"/>
                <w:szCs w:val="18"/>
              </w:rPr>
              <w:t>Non-regulated Luxembourg vehicle(s</w:t>
            </w:r>
            <w:r w:rsidRPr="00B4468F">
              <w:rPr>
                <w:color w:val="202322" w:themeColor="accent4"/>
                <w:szCs w:val="18"/>
              </w:rPr>
              <w:t>)</w:t>
            </w:r>
            <w:r w:rsidR="003F7586" w:rsidRPr="00B4468F">
              <w:rPr>
                <w:rStyle w:val="FootnoteReference"/>
                <w:color w:val="auto"/>
                <w:szCs w:val="18"/>
              </w:rPr>
              <w:footnoteReference w:id="5"/>
            </w:r>
          </w:p>
        </w:tc>
        <w:tc>
          <w:tcPr>
            <w:tcW w:w="1710" w:type="dxa"/>
            <w:tcBorders>
              <w:top w:val="dashed" w:sz="4" w:space="0" w:color="auto"/>
            </w:tcBorders>
            <w:shd w:val="clear" w:color="auto" w:fill="auto"/>
          </w:tcPr>
          <w:p w14:paraId="1D7E3BF9" w14:textId="6178BD16"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c>
          <w:tcPr>
            <w:tcW w:w="2360" w:type="dxa"/>
            <w:tcBorders>
              <w:top w:val="dashed" w:sz="4" w:space="0" w:color="auto"/>
            </w:tcBorders>
            <w:shd w:val="clear" w:color="auto" w:fill="auto"/>
          </w:tcPr>
          <w:p w14:paraId="0ECF70D7" w14:textId="6FFAD007" w:rsidR="000F705C" w:rsidRPr="00B4468F" w:rsidRDefault="000F705C" w:rsidP="00215703">
            <w:pPr>
              <w:tabs>
                <w:tab w:val="left" w:pos="2309"/>
              </w:tabs>
              <w:spacing w:before="120"/>
              <w:ind w:right="312"/>
              <w:rPr>
                <w:color w:val="202322" w:themeColor="accent4"/>
                <w:szCs w:val="18"/>
              </w:rPr>
            </w:pPr>
            <w:r w:rsidRPr="00B4468F">
              <w:rPr>
                <w:color w:val="202322" w:themeColor="accent4"/>
                <w:szCs w:val="18"/>
              </w:rPr>
              <w:fldChar w:fldCharType="begin">
                <w:ffData>
                  <w:name w:val="Text8"/>
                  <w:enabled/>
                  <w:calcOnExit w:val="0"/>
                  <w:textInput/>
                </w:ffData>
              </w:fldChar>
            </w:r>
            <w:r w:rsidRPr="00B4468F">
              <w:rPr>
                <w:color w:val="202322" w:themeColor="accent4"/>
                <w:szCs w:val="18"/>
              </w:rPr>
              <w:instrText xml:space="preserve"> FORMTEXT </w:instrText>
            </w:r>
            <w:r w:rsidRPr="00B4468F">
              <w:rPr>
                <w:color w:val="202322" w:themeColor="accent4"/>
                <w:szCs w:val="18"/>
              </w:rPr>
            </w:r>
            <w:r w:rsidRPr="00B4468F">
              <w:rPr>
                <w:color w:val="202322" w:themeColor="accent4"/>
                <w:szCs w:val="18"/>
              </w:rPr>
              <w:fldChar w:fldCharType="separate"/>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t> </w:t>
            </w:r>
            <w:r w:rsidRPr="00B4468F">
              <w:rPr>
                <w:color w:val="202322" w:themeColor="accent4"/>
                <w:szCs w:val="18"/>
              </w:rPr>
              <w:fldChar w:fldCharType="end"/>
            </w:r>
          </w:p>
        </w:tc>
      </w:tr>
      <w:tr w:rsidR="008E4271" w:rsidRPr="00B4468F" w14:paraId="48422773" w14:textId="77777777" w:rsidTr="00215703">
        <w:tblPrEx>
          <w:shd w:val="clear" w:color="auto" w:fill="auto"/>
        </w:tblPrEx>
        <w:tc>
          <w:tcPr>
            <w:tcW w:w="9215" w:type="dxa"/>
            <w:gridSpan w:val="5"/>
            <w:tcBorders>
              <w:bottom w:val="single" w:sz="4" w:space="0" w:color="auto"/>
            </w:tcBorders>
            <w:shd w:val="clear" w:color="auto" w:fill="7FA9AE"/>
          </w:tcPr>
          <w:p w14:paraId="165EA73A" w14:textId="0700E219" w:rsidR="008E4271" w:rsidRPr="00B4468F" w:rsidRDefault="008E4271" w:rsidP="00215703">
            <w:pPr>
              <w:spacing w:before="120"/>
              <w:ind w:right="312"/>
              <w:rPr>
                <w:sz w:val="20"/>
                <w:szCs w:val="20"/>
              </w:rPr>
            </w:pPr>
            <w:bookmarkStart w:id="3" w:name="_Hlk88648232"/>
            <w:r w:rsidRPr="00B4468F">
              <w:rPr>
                <w:b/>
                <w:color w:val="F8F8F8"/>
                <w:sz w:val="22"/>
                <w:szCs w:val="22"/>
              </w:rPr>
              <w:t xml:space="preserve">3. </w:t>
            </w:r>
            <w:r w:rsidR="00E33624" w:rsidRPr="00E33624">
              <w:rPr>
                <w:b/>
                <w:color w:val="F8F8F8"/>
                <w:sz w:val="22"/>
                <w:szCs w:val="22"/>
              </w:rPr>
              <w:t>Description of the outsourced operational tasks</w:t>
            </w:r>
          </w:p>
        </w:tc>
      </w:tr>
      <w:bookmarkEnd w:id="3"/>
      <w:tr w:rsidR="009D2851" w:rsidRPr="00B4468F" w14:paraId="4BF2D5ED" w14:textId="77777777" w:rsidTr="00215703">
        <w:tblPrEx>
          <w:shd w:val="clear" w:color="auto" w:fill="auto"/>
        </w:tblPrEx>
        <w:tc>
          <w:tcPr>
            <w:tcW w:w="9215" w:type="dxa"/>
            <w:gridSpan w:val="5"/>
            <w:shd w:val="clear" w:color="auto" w:fill="auto"/>
          </w:tcPr>
          <w:p w14:paraId="48245E3B" w14:textId="45571476" w:rsidR="009D2851" w:rsidRPr="00B4468F" w:rsidRDefault="00E33624" w:rsidP="00215703">
            <w:pPr>
              <w:tabs>
                <w:tab w:val="left" w:pos="2309"/>
              </w:tabs>
              <w:spacing w:before="120"/>
              <w:ind w:right="312"/>
              <w:rPr>
                <w:color w:val="202322" w:themeColor="accent4"/>
                <w:szCs w:val="18"/>
              </w:rPr>
            </w:pPr>
            <w:r w:rsidRPr="00E33624">
              <w:rPr>
                <w:color w:val="202322" w:themeColor="accent4"/>
                <w:szCs w:val="18"/>
              </w:rPr>
              <w:t>Please describe in detail the list of all outsourced operational tasks</w:t>
            </w:r>
            <w:r w:rsidR="003F7586" w:rsidRPr="00B4468F">
              <w:rPr>
                <w:rStyle w:val="FootnoteReference"/>
                <w:color w:val="auto"/>
                <w:szCs w:val="18"/>
              </w:rPr>
              <w:footnoteReference w:id="6"/>
            </w:r>
            <w:r w:rsidR="009D2851" w:rsidRPr="00B4468F">
              <w:rPr>
                <w:color w:val="202322" w:themeColor="accent4"/>
                <w:szCs w:val="18"/>
              </w:rPr>
              <w:t>.</w:t>
            </w:r>
          </w:p>
          <w:p w14:paraId="363FE2F6" w14:textId="77777777" w:rsidR="009D2851" w:rsidRPr="00B4468F" w:rsidRDefault="009D2851" w:rsidP="00215703">
            <w:pPr>
              <w:tabs>
                <w:tab w:val="left" w:pos="2309"/>
              </w:tabs>
              <w:spacing w:before="120"/>
              <w:ind w:right="312"/>
              <w:rPr>
                <w:szCs w:val="18"/>
              </w:rPr>
            </w:pPr>
            <w:r w:rsidRPr="00B4468F">
              <w:rPr>
                <w:szCs w:val="18"/>
              </w:rPr>
              <w:lastRenderedPageBreak/>
              <w:fldChar w:fldCharType="begin">
                <w:ffData>
                  <w:name w:val="Text4"/>
                  <w:enabled/>
                  <w:calcOnExit w:val="0"/>
                  <w:textInput/>
                </w:ffData>
              </w:fldChar>
            </w:r>
            <w:r w:rsidRPr="00B4468F">
              <w:rPr>
                <w:szCs w:val="18"/>
              </w:rPr>
              <w:instrText xml:space="preserve"> FORMTEXT </w:instrText>
            </w:r>
            <w:r w:rsidRPr="00B4468F">
              <w:rPr>
                <w:szCs w:val="18"/>
              </w:rPr>
            </w:r>
            <w:r w:rsidRPr="00B4468F">
              <w:rPr>
                <w:szCs w:val="18"/>
              </w:rPr>
              <w:fldChar w:fldCharType="separate"/>
            </w:r>
            <w:r w:rsidRPr="00B4468F">
              <w:rPr>
                <w:noProof/>
                <w:szCs w:val="18"/>
              </w:rPr>
              <w:t> </w:t>
            </w:r>
            <w:r w:rsidRPr="00B4468F">
              <w:rPr>
                <w:noProof/>
                <w:szCs w:val="18"/>
              </w:rPr>
              <w:t> </w:t>
            </w:r>
            <w:r w:rsidRPr="00B4468F">
              <w:rPr>
                <w:noProof/>
                <w:szCs w:val="18"/>
              </w:rPr>
              <w:t> </w:t>
            </w:r>
            <w:r w:rsidRPr="00B4468F">
              <w:rPr>
                <w:noProof/>
                <w:szCs w:val="18"/>
              </w:rPr>
              <w:t> </w:t>
            </w:r>
            <w:r w:rsidRPr="00B4468F">
              <w:rPr>
                <w:noProof/>
                <w:szCs w:val="18"/>
              </w:rPr>
              <w:t> </w:t>
            </w:r>
            <w:r w:rsidRPr="00B4468F">
              <w:rPr>
                <w:szCs w:val="18"/>
              </w:rPr>
              <w:fldChar w:fldCharType="end"/>
            </w:r>
          </w:p>
        </w:tc>
      </w:tr>
      <w:tr w:rsidR="009D2851" w:rsidRPr="00B4468F" w14:paraId="74C8F5B8" w14:textId="77777777" w:rsidTr="00215703">
        <w:tblPrEx>
          <w:shd w:val="clear" w:color="auto" w:fill="auto"/>
        </w:tblPrEx>
        <w:tc>
          <w:tcPr>
            <w:tcW w:w="9215" w:type="dxa"/>
            <w:gridSpan w:val="5"/>
            <w:tcBorders>
              <w:bottom w:val="single" w:sz="4" w:space="0" w:color="auto"/>
            </w:tcBorders>
            <w:shd w:val="clear" w:color="auto" w:fill="7FA9AE"/>
          </w:tcPr>
          <w:p w14:paraId="0156AA1E" w14:textId="60EF11EC" w:rsidR="009D2851" w:rsidRPr="00B4468F" w:rsidRDefault="00143C9F" w:rsidP="00215703">
            <w:pPr>
              <w:spacing w:before="120"/>
              <w:ind w:right="312"/>
              <w:rPr>
                <w:sz w:val="20"/>
                <w:szCs w:val="20"/>
              </w:rPr>
            </w:pPr>
            <w:r w:rsidRPr="00B4468F">
              <w:rPr>
                <w:b/>
                <w:color w:val="F8F8F8"/>
                <w:sz w:val="22"/>
                <w:szCs w:val="22"/>
              </w:rPr>
              <w:lastRenderedPageBreak/>
              <w:t xml:space="preserve">4. </w:t>
            </w:r>
            <w:r w:rsidR="00E33624" w:rsidRPr="00E33624">
              <w:rPr>
                <w:b/>
                <w:color w:val="F8F8F8"/>
                <w:sz w:val="22"/>
                <w:szCs w:val="22"/>
              </w:rPr>
              <w:t>Human means and control procedures in place</w:t>
            </w:r>
          </w:p>
        </w:tc>
      </w:tr>
      <w:tr w:rsidR="00FE7912" w:rsidRPr="00B4468F" w14:paraId="5818DA04" w14:textId="77777777" w:rsidTr="00215703">
        <w:tblPrEx>
          <w:shd w:val="clear" w:color="auto" w:fill="auto"/>
        </w:tblPrEx>
        <w:tc>
          <w:tcPr>
            <w:tcW w:w="9215" w:type="dxa"/>
            <w:gridSpan w:val="5"/>
            <w:tcBorders>
              <w:bottom w:val="single" w:sz="4" w:space="0" w:color="auto"/>
            </w:tcBorders>
            <w:shd w:val="clear" w:color="auto" w:fill="auto"/>
          </w:tcPr>
          <w:p w14:paraId="2CF03647" w14:textId="06693BB8" w:rsidR="00FE7912" w:rsidRPr="00B4468F" w:rsidRDefault="00FE7912" w:rsidP="00215703">
            <w:pPr>
              <w:pStyle w:val="BlockText"/>
              <w:keepNext/>
              <w:spacing w:before="120" w:line="312" w:lineRule="auto"/>
              <w:ind w:left="0" w:right="312"/>
              <w:rPr>
                <w:rFonts w:ascii="Verdana" w:hAnsi="Verdana"/>
                <w:lang w:val="en-GB"/>
              </w:rPr>
            </w:pPr>
            <w:bookmarkStart w:id="4" w:name="_Hlk88648652"/>
            <w:r w:rsidRPr="00B4468F">
              <w:rPr>
                <w:rFonts w:ascii="Verdana" w:hAnsi="Verdana"/>
                <w:lang w:val="en-GB"/>
              </w:rPr>
              <w:t xml:space="preserve">A - </w:t>
            </w:r>
            <w:r w:rsidR="00E33624" w:rsidRPr="00E33624">
              <w:rPr>
                <w:rFonts w:ascii="Verdana" w:hAnsi="Verdana"/>
                <w:lang w:val="en-GB"/>
              </w:rPr>
              <w:t>Please specify the name of the person and, where applicable, of the department that is in charge of the coordination and general oversight of the outsourced entity's activities.</w:t>
            </w:r>
          </w:p>
          <w:p w14:paraId="165F10EC" w14:textId="77777777" w:rsidR="00FE7912" w:rsidRPr="00B4468F" w:rsidRDefault="00FE7912" w:rsidP="00215703">
            <w:pPr>
              <w:spacing w:before="120"/>
              <w:ind w:right="312"/>
              <w:rPr>
                <w:color w:val="202322" w:themeColor="accent4"/>
                <w:szCs w:val="18"/>
              </w:rPr>
            </w:pPr>
            <w:r w:rsidRPr="00B4468F">
              <w:fldChar w:fldCharType="begin">
                <w:ffData>
                  <w:name w:val="Text11"/>
                  <w:enabled/>
                  <w:calcOnExit w:val="0"/>
                  <w:textInput/>
                </w:ffData>
              </w:fldChar>
            </w:r>
            <w:bookmarkStart w:id="5" w:name="Text11"/>
            <w:r w:rsidRPr="00B4468F">
              <w:instrText xml:space="preserve"> FORMTEXT </w:instrText>
            </w:r>
            <w:r w:rsidRPr="00B4468F">
              <w:fldChar w:fldCharType="separate"/>
            </w:r>
            <w:r w:rsidRPr="00B4468F">
              <w:rPr>
                <w:noProof/>
              </w:rPr>
              <w:t> </w:t>
            </w:r>
            <w:r w:rsidRPr="00B4468F">
              <w:rPr>
                <w:noProof/>
              </w:rPr>
              <w:t> </w:t>
            </w:r>
            <w:r w:rsidRPr="00B4468F">
              <w:rPr>
                <w:noProof/>
              </w:rPr>
              <w:t> </w:t>
            </w:r>
            <w:r w:rsidRPr="00B4468F">
              <w:rPr>
                <w:noProof/>
              </w:rPr>
              <w:t> </w:t>
            </w:r>
            <w:r w:rsidRPr="00B4468F">
              <w:rPr>
                <w:noProof/>
              </w:rPr>
              <w:t> </w:t>
            </w:r>
            <w:r w:rsidRPr="00B4468F">
              <w:fldChar w:fldCharType="end"/>
            </w:r>
            <w:bookmarkEnd w:id="5"/>
          </w:p>
        </w:tc>
      </w:tr>
      <w:bookmarkEnd w:id="4"/>
      <w:tr w:rsidR="00143C9F" w:rsidRPr="00B4468F" w14:paraId="09FC9A25" w14:textId="77777777" w:rsidTr="00215703">
        <w:tblPrEx>
          <w:shd w:val="clear" w:color="auto" w:fill="auto"/>
        </w:tblPrEx>
        <w:tc>
          <w:tcPr>
            <w:tcW w:w="9215" w:type="dxa"/>
            <w:gridSpan w:val="5"/>
            <w:tcBorders>
              <w:bottom w:val="single" w:sz="4" w:space="0" w:color="auto"/>
            </w:tcBorders>
            <w:shd w:val="clear" w:color="auto" w:fill="auto"/>
          </w:tcPr>
          <w:p w14:paraId="41D81DC0" w14:textId="65DF5252" w:rsidR="00143C9F" w:rsidRPr="00B4468F" w:rsidRDefault="00143C9F" w:rsidP="00215703">
            <w:pPr>
              <w:pStyle w:val="BlockText"/>
              <w:keepNext/>
              <w:spacing w:before="120" w:line="312" w:lineRule="auto"/>
              <w:ind w:left="0" w:right="312"/>
              <w:rPr>
                <w:rFonts w:ascii="Verdana" w:hAnsi="Verdana"/>
                <w:lang w:val="en-GB"/>
              </w:rPr>
            </w:pPr>
            <w:r w:rsidRPr="00B4468F">
              <w:rPr>
                <w:rFonts w:ascii="Verdana" w:hAnsi="Verdana"/>
                <w:lang w:val="en-GB"/>
              </w:rPr>
              <w:t>B</w:t>
            </w:r>
            <w:r w:rsidR="00E33624">
              <w:rPr>
                <w:rFonts w:ascii="Verdana" w:hAnsi="Verdana"/>
                <w:lang w:val="en-GB"/>
              </w:rPr>
              <w:t xml:space="preserve"> - </w:t>
            </w:r>
            <w:r w:rsidR="00E33624" w:rsidRPr="00E33624">
              <w:rPr>
                <w:rFonts w:ascii="Verdana" w:hAnsi="Verdana"/>
                <w:lang w:val="en-GB"/>
              </w:rPr>
              <w:t>Please describe the department's functioning (number of people, time dedicated, etc.) or the time spent by the person, at the level of the entity, in charge of the oversight of the outsourced entity's activities.</w:t>
            </w:r>
          </w:p>
          <w:p w14:paraId="1AFA28D1" w14:textId="77777777" w:rsidR="00143C9F" w:rsidRPr="00B4468F" w:rsidRDefault="00143C9F" w:rsidP="00215703">
            <w:pPr>
              <w:spacing w:before="120"/>
              <w:ind w:right="312"/>
              <w:rPr>
                <w:color w:val="202322" w:themeColor="accent4"/>
                <w:szCs w:val="18"/>
              </w:rPr>
            </w:pPr>
            <w:r w:rsidRPr="00B4468F">
              <w:fldChar w:fldCharType="begin">
                <w:ffData>
                  <w:name w:val="Text11"/>
                  <w:enabled/>
                  <w:calcOnExit w:val="0"/>
                  <w:textInput/>
                </w:ffData>
              </w:fldChar>
            </w:r>
            <w:r w:rsidRPr="00B4468F">
              <w:instrText xml:space="preserve"> FORMTEXT </w:instrText>
            </w:r>
            <w:r w:rsidRPr="00B4468F">
              <w:fldChar w:fldCharType="separate"/>
            </w:r>
            <w:r w:rsidRPr="00B4468F">
              <w:rPr>
                <w:noProof/>
              </w:rPr>
              <w:t> </w:t>
            </w:r>
            <w:r w:rsidRPr="00B4468F">
              <w:rPr>
                <w:noProof/>
              </w:rPr>
              <w:t> </w:t>
            </w:r>
            <w:r w:rsidRPr="00B4468F">
              <w:rPr>
                <w:noProof/>
              </w:rPr>
              <w:t> </w:t>
            </w:r>
            <w:r w:rsidRPr="00B4468F">
              <w:rPr>
                <w:noProof/>
              </w:rPr>
              <w:t> </w:t>
            </w:r>
            <w:r w:rsidRPr="00B4468F">
              <w:rPr>
                <w:noProof/>
              </w:rPr>
              <w:t> </w:t>
            </w:r>
            <w:r w:rsidRPr="00B4468F">
              <w:fldChar w:fldCharType="end"/>
            </w:r>
          </w:p>
        </w:tc>
      </w:tr>
      <w:tr w:rsidR="00143C9F" w:rsidRPr="00B4468F" w14:paraId="64859E6B" w14:textId="77777777" w:rsidTr="00215703">
        <w:tblPrEx>
          <w:shd w:val="clear" w:color="auto" w:fill="auto"/>
        </w:tblPrEx>
        <w:tc>
          <w:tcPr>
            <w:tcW w:w="9215" w:type="dxa"/>
            <w:gridSpan w:val="5"/>
            <w:tcBorders>
              <w:bottom w:val="single" w:sz="4" w:space="0" w:color="auto"/>
            </w:tcBorders>
            <w:shd w:val="clear" w:color="auto" w:fill="auto"/>
          </w:tcPr>
          <w:p w14:paraId="445D53E1" w14:textId="6DAA799B" w:rsidR="00143C9F" w:rsidRPr="00E33624" w:rsidRDefault="00143C9F" w:rsidP="00215703">
            <w:pPr>
              <w:pStyle w:val="BlockText"/>
              <w:keepNext/>
              <w:spacing w:before="120" w:line="312" w:lineRule="auto"/>
              <w:ind w:left="0" w:right="312"/>
              <w:rPr>
                <w:rFonts w:ascii="Verdana" w:hAnsi="Verdana"/>
                <w:lang w:val="en-GB"/>
              </w:rPr>
            </w:pPr>
            <w:r w:rsidRPr="00E33624">
              <w:rPr>
                <w:rFonts w:ascii="Verdana" w:hAnsi="Verdana"/>
                <w:lang w:val="en-GB"/>
              </w:rPr>
              <w:t>C -</w:t>
            </w:r>
            <w:r w:rsidR="00E33624" w:rsidRPr="00E33624">
              <w:rPr>
                <w:rFonts w:ascii="Verdana" w:hAnsi="Verdana"/>
                <w:lang w:val="en-GB"/>
              </w:rPr>
              <w:t xml:space="preserve"> Please take a position on the entity's ability in terms of staff (number, experience, etc.) to take over the activities, where necessary.</w:t>
            </w:r>
          </w:p>
          <w:p w14:paraId="4B67B488" w14:textId="77777777" w:rsidR="00143C9F" w:rsidRPr="00B4468F" w:rsidRDefault="00143C9F" w:rsidP="00215703">
            <w:pPr>
              <w:spacing w:before="120"/>
              <w:ind w:right="312"/>
              <w:rPr>
                <w:color w:val="202322" w:themeColor="accent4"/>
                <w:szCs w:val="18"/>
              </w:rPr>
            </w:pPr>
            <w:r w:rsidRPr="00B4468F">
              <w:fldChar w:fldCharType="begin">
                <w:ffData>
                  <w:name w:val="Text11"/>
                  <w:enabled/>
                  <w:calcOnExit w:val="0"/>
                  <w:textInput/>
                </w:ffData>
              </w:fldChar>
            </w:r>
            <w:r w:rsidRPr="00B4468F">
              <w:instrText xml:space="preserve"> FORMTEXT </w:instrText>
            </w:r>
            <w:r w:rsidRPr="00B4468F">
              <w:fldChar w:fldCharType="separate"/>
            </w:r>
            <w:r w:rsidRPr="00B4468F">
              <w:rPr>
                <w:noProof/>
              </w:rPr>
              <w:t> </w:t>
            </w:r>
            <w:r w:rsidRPr="00B4468F">
              <w:rPr>
                <w:noProof/>
              </w:rPr>
              <w:t> </w:t>
            </w:r>
            <w:r w:rsidRPr="00B4468F">
              <w:rPr>
                <w:noProof/>
              </w:rPr>
              <w:t> </w:t>
            </w:r>
            <w:r w:rsidRPr="00B4468F">
              <w:rPr>
                <w:noProof/>
              </w:rPr>
              <w:t> </w:t>
            </w:r>
            <w:r w:rsidRPr="00B4468F">
              <w:rPr>
                <w:noProof/>
              </w:rPr>
              <w:t> </w:t>
            </w:r>
            <w:r w:rsidRPr="00B4468F">
              <w:fldChar w:fldCharType="end"/>
            </w:r>
          </w:p>
        </w:tc>
      </w:tr>
      <w:tr w:rsidR="00143C9F" w:rsidRPr="00B4468F" w14:paraId="6726B915" w14:textId="77777777" w:rsidTr="00215703">
        <w:tblPrEx>
          <w:shd w:val="clear" w:color="auto" w:fill="auto"/>
        </w:tblPrEx>
        <w:tc>
          <w:tcPr>
            <w:tcW w:w="9215" w:type="dxa"/>
            <w:gridSpan w:val="5"/>
            <w:tcBorders>
              <w:bottom w:val="single" w:sz="4" w:space="0" w:color="auto"/>
            </w:tcBorders>
            <w:shd w:val="clear" w:color="auto" w:fill="auto"/>
          </w:tcPr>
          <w:p w14:paraId="3AB2241B" w14:textId="274990B7" w:rsidR="00143C9F" w:rsidRPr="00B4468F" w:rsidRDefault="00143C9F" w:rsidP="00215703">
            <w:pPr>
              <w:pStyle w:val="BlockText"/>
              <w:keepNext/>
              <w:spacing w:before="120" w:line="312" w:lineRule="auto"/>
              <w:ind w:left="0" w:right="312"/>
              <w:rPr>
                <w:rFonts w:ascii="Verdana" w:hAnsi="Verdana"/>
                <w:lang w:val="en-GB"/>
              </w:rPr>
            </w:pPr>
            <w:r w:rsidRPr="00B4468F">
              <w:rPr>
                <w:rFonts w:ascii="Verdana" w:hAnsi="Verdana"/>
                <w:lang w:val="en-GB"/>
              </w:rPr>
              <w:t xml:space="preserve">D - </w:t>
            </w:r>
            <w:r w:rsidR="00E33624" w:rsidRPr="00E33624">
              <w:rPr>
                <w:rFonts w:ascii="Verdana" w:hAnsi="Verdana"/>
                <w:lang w:val="en-GB"/>
              </w:rPr>
              <w:t>Please provide a summary of the initial due diligence carried out on the potential outsourced entity (in particular, in terms of human and technical resources, professional standing, expertise and experience, etc.).</w:t>
            </w:r>
          </w:p>
          <w:p w14:paraId="5F1FEF28" w14:textId="77777777" w:rsidR="00143C9F" w:rsidRPr="00B4468F" w:rsidRDefault="00143C9F" w:rsidP="00215703">
            <w:pPr>
              <w:spacing w:before="120"/>
              <w:ind w:right="312"/>
              <w:rPr>
                <w:color w:val="202322" w:themeColor="accent4"/>
                <w:szCs w:val="18"/>
              </w:rPr>
            </w:pPr>
            <w:r w:rsidRPr="00B4468F">
              <w:fldChar w:fldCharType="begin">
                <w:ffData>
                  <w:name w:val="Text11"/>
                  <w:enabled/>
                  <w:calcOnExit w:val="0"/>
                  <w:textInput/>
                </w:ffData>
              </w:fldChar>
            </w:r>
            <w:r w:rsidRPr="00B4468F">
              <w:instrText xml:space="preserve"> FORMTEXT </w:instrText>
            </w:r>
            <w:r w:rsidRPr="00B4468F">
              <w:fldChar w:fldCharType="separate"/>
            </w:r>
            <w:r w:rsidRPr="00B4468F">
              <w:rPr>
                <w:noProof/>
              </w:rPr>
              <w:t> </w:t>
            </w:r>
            <w:r w:rsidRPr="00B4468F">
              <w:rPr>
                <w:noProof/>
              </w:rPr>
              <w:t> </w:t>
            </w:r>
            <w:r w:rsidRPr="00B4468F">
              <w:rPr>
                <w:noProof/>
              </w:rPr>
              <w:t> </w:t>
            </w:r>
            <w:r w:rsidRPr="00B4468F">
              <w:rPr>
                <w:noProof/>
              </w:rPr>
              <w:t> </w:t>
            </w:r>
            <w:r w:rsidRPr="00B4468F">
              <w:rPr>
                <w:noProof/>
              </w:rPr>
              <w:t> </w:t>
            </w:r>
            <w:r w:rsidRPr="00B4468F">
              <w:fldChar w:fldCharType="end"/>
            </w:r>
          </w:p>
        </w:tc>
      </w:tr>
      <w:tr w:rsidR="00143C9F" w:rsidRPr="00B4468F" w14:paraId="0A4D0D43" w14:textId="77777777" w:rsidTr="00215703">
        <w:tblPrEx>
          <w:shd w:val="clear" w:color="auto" w:fill="auto"/>
        </w:tblPrEx>
        <w:tc>
          <w:tcPr>
            <w:tcW w:w="9215" w:type="dxa"/>
            <w:gridSpan w:val="5"/>
            <w:tcBorders>
              <w:bottom w:val="single" w:sz="4" w:space="0" w:color="auto"/>
            </w:tcBorders>
            <w:shd w:val="clear" w:color="auto" w:fill="auto"/>
          </w:tcPr>
          <w:p w14:paraId="2E6D5C96" w14:textId="2A55BF72" w:rsidR="00143C9F" w:rsidRPr="00B4468F" w:rsidRDefault="00143C9F" w:rsidP="00215703">
            <w:pPr>
              <w:pStyle w:val="BlockText"/>
              <w:keepNext/>
              <w:spacing w:before="120" w:line="312" w:lineRule="auto"/>
              <w:ind w:left="0" w:right="312"/>
              <w:rPr>
                <w:rFonts w:ascii="Verdana" w:hAnsi="Verdana"/>
                <w:lang w:val="en-GB"/>
              </w:rPr>
            </w:pPr>
            <w:r w:rsidRPr="00B4468F">
              <w:rPr>
                <w:rFonts w:ascii="Verdana" w:hAnsi="Verdana"/>
                <w:lang w:val="en-GB"/>
              </w:rPr>
              <w:t xml:space="preserve">E - </w:t>
            </w:r>
            <w:r w:rsidR="00E33624" w:rsidRPr="00E33624">
              <w:rPr>
                <w:rFonts w:ascii="Verdana" w:hAnsi="Verdana"/>
                <w:lang w:val="en-GB"/>
              </w:rPr>
              <w:t>Please describe the methods and the key performance indicators implemented to ensure ongoing due diligence on the outsourced entity by the entity.</w:t>
            </w:r>
          </w:p>
          <w:p w14:paraId="3485C115" w14:textId="77777777" w:rsidR="00143C9F" w:rsidRPr="00B4468F" w:rsidRDefault="00143C9F" w:rsidP="00215703">
            <w:pPr>
              <w:spacing w:before="120"/>
              <w:ind w:right="312"/>
              <w:rPr>
                <w:color w:val="202322" w:themeColor="accent4"/>
                <w:szCs w:val="18"/>
              </w:rPr>
            </w:pPr>
            <w:r w:rsidRPr="00B4468F">
              <w:fldChar w:fldCharType="begin">
                <w:ffData>
                  <w:name w:val="Text11"/>
                  <w:enabled/>
                  <w:calcOnExit w:val="0"/>
                  <w:textInput/>
                </w:ffData>
              </w:fldChar>
            </w:r>
            <w:r w:rsidRPr="00B4468F">
              <w:instrText xml:space="preserve"> FORMTEXT </w:instrText>
            </w:r>
            <w:r w:rsidRPr="00B4468F">
              <w:fldChar w:fldCharType="separate"/>
            </w:r>
            <w:r w:rsidRPr="00B4468F">
              <w:rPr>
                <w:noProof/>
              </w:rPr>
              <w:t> </w:t>
            </w:r>
            <w:r w:rsidRPr="00B4468F">
              <w:rPr>
                <w:noProof/>
              </w:rPr>
              <w:t> </w:t>
            </w:r>
            <w:r w:rsidRPr="00B4468F">
              <w:rPr>
                <w:noProof/>
              </w:rPr>
              <w:t> </w:t>
            </w:r>
            <w:r w:rsidRPr="00B4468F">
              <w:rPr>
                <w:noProof/>
              </w:rPr>
              <w:t> </w:t>
            </w:r>
            <w:r w:rsidRPr="00B4468F">
              <w:rPr>
                <w:noProof/>
              </w:rPr>
              <w:t> </w:t>
            </w:r>
            <w:r w:rsidRPr="00B4468F">
              <w:fldChar w:fldCharType="end"/>
            </w:r>
          </w:p>
        </w:tc>
      </w:tr>
      <w:tr w:rsidR="00143C9F" w:rsidRPr="00B4468F" w14:paraId="4150F0C8" w14:textId="77777777" w:rsidTr="00215703">
        <w:tblPrEx>
          <w:shd w:val="clear" w:color="auto" w:fill="auto"/>
        </w:tblPrEx>
        <w:tc>
          <w:tcPr>
            <w:tcW w:w="9215" w:type="dxa"/>
            <w:gridSpan w:val="5"/>
            <w:tcBorders>
              <w:bottom w:val="single" w:sz="4" w:space="0" w:color="auto"/>
            </w:tcBorders>
            <w:shd w:val="clear" w:color="auto" w:fill="auto"/>
          </w:tcPr>
          <w:p w14:paraId="49027385" w14:textId="3BA33F48" w:rsidR="00143C9F" w:rsidRPr="00B4468F" w:rsidRDefault="00143C9F" w:rsidP="00215703">
            <w:pPr>
              <w:pStyle w:val="BlockText"/>
              <w:keepNext/>
              <w:spacing w:before="120" w:line="312" w:lineRule="auto"/>
              <w:ind w:left="0" w:right="312"/>
              <w:rPr>
                <w:rFonts w:ascii="Verdana" w:hAnsi="Verdana"/>
                <w:lang w:val="en-GB"/>
              </w:rPr>
            </w:pPr>
            <w:r w:rsidRPr="00B4468F">
              <w:rPr>
                <w:rFonts w:ascii="Verdana" w:hAnsi="Verdana"/>
                <w:lang w:val="en-GB"/>
              </w:rPr>
              <w:t xml:space="preserve">F - </w:t>
            </w:r>
            <w:r w:rsidR="00E33624" w:rsidRPr="00E33624">
              <w:rPr>
                <w:rFonts w:ascii="Verdana" w:hAnsi="Verdana"/>
                <w:lang w:val="en-GB"/>
              </w:rPr>
              <w:t>Please specify the functioning of the day-to-day con</w:t>
            </w:r>
            <w:r w:rsidR="00E33624" w:rsidRPr="00782639">
              <w:rPr>
                <w:rFonts w:ascii="Verdana" w:hAnsi="Verdana"/>
                <w:lang w:val="en-GB"/>
              </w:rPr>
              <w:t>trols</w:t>
            </w:r>
            <w:r w:rsidR="00782639" w:rsidRPr="00782639">
              <w:rPr>
                <w:rStyle w:val="FootnoteReference"/>
                <w:color w:val="auto"/>
                <w:lang w:val="en-GB"/>
              </w:rPr>
              <w:footnoteReference w:id="7"/>
            </w:r>
            <w:r w:rsidR="00E33624" w:rsidRPr="00782639">
              <w:rPr>
                <w:rFonts w:ascii="Verdana" w:hAnsi="Verdana"/>
                <w:lang w:val="en-GB"/>
              </w:rPr>
              <w:t xml:space="preserve"> fo</w:t>
            </w:r>
            <w:r w:rsidR="00E33624" w:rsidRPr="00E33624">
              <w:rPr>
                <w:rFonts w:ascii="Verdana" w:hAnsi="Verdana"/>
                <w:lang w:val="en-GB"/>
              </w:rPr>
              <w:t>r each task, by means of a flowchart, where necessary, as well as the documentation in place to materialise them (checklist, signature, reports, frequency of controls, etc.).</w:t>
            </w:r>
          </w:p>
          <w:p w14:paraId="7E168749" w14:textId="0FA1CE68" w:rsidR="0007358E" w:rsidRPr="00B4468F" w:rsidRDefault="00143C9F" w:rsidP="00215703">
            <w:pPr>
              <w:spacing w:before="120"/>
              <w:ind w:right="312"/>
              <w:rPr>
                <w:color w:val="202322" w:themeColor="accent4"/>
                <w:szCs w:val="18"/>
              </w:rPr>
            </w:pPr>
            <w:r w:rsidRPr="00B4468F">
              <w:fldChar w:fldCharType="begin">
                <w:ffData>
                  <w:name w:val="Text11"/>
                  <w:enabled/>
                  <w:calcOnExit w:val="0"/>
                  <w:textInput/>
                </w:ffData>
              </w:fldChar>
            </w:r>
            <w:r w:rsidRPr="00B4468F">
              <w:instrText xml:space="preserve"> FORMTEXT </w:instrText>
            </w:r>
            <w:r w:rsidRPr="00B4468F">
              <w:fldChar w:fldCharType="separate"/>
            </w:r>
            <w:r w:rsidRPr="00B4468F">
              <w:rPr>
                <w:noProof/>
              </w:rPr>
              <w:t> </w:t>
            </w:r>
            <w:r w:rsidRPr="00B4468F">
              <w:rPr>
                <w:noProof/>
              </w:rPr>
              <w:t> </w:t>
            </w:r>
            <w:r w:rsidRPr="00B4468F">
              <w:rPr>
                <w:noProof/>
              </w:rPr>
              <w:t> </w:t>
            </w:r>
            <w:r w:rsidRPr="00B4468F">
              <w:rPr>
                <w:noProof/>
              </w:rPr>
              <w:t> </w:t>
            </w:r>
            <w:r w:rsidRPr="00B4468F">
              <w:rPr>
                <w:noProof/>
              </w:rPr>
              <w:t> </w:t>
            </w:r>
            <w:r w:rsidRPr="00B4468F">
              <w:fldChar w:fldCharType="end"/>
            </w:r>
          </w:p>
        </w:tc>
      </w:tr>
      <w:tr w:rsidR="00143C9F" w:rsidRPr="00B4468F" w14:paraId="1EA62CB6" w14:textId="77777777" w:rsidTr="00215703">
        <w:tblPrEx>
          <w:shd w:val="clear" w:color="auto" w:fill="auto"/>
        </w:tblPrEx>
        <w:tc>
          <w:tcPr>
            <w:tcW w:w="9215" w:type="dxa"/>
            <w:gridSpan w:val="5"/>
            <w:tcBorders>
              <w:bottom w:val="single" w:sz="4" w:space="0" w:color="auto"/>
            </w:tcBorders>
            <w:shd w:val="clear" w:color="auto" w:fill="auto"/>
          </w:tcPr>
          <w:p w14:paraId="75BFCA92" w14:textId="5256B361" w:rsidR="00213E14" w:rsidRPr="00B4468F" w:rsidRDefault="00143C9F" w:rsidP="00215703">
            <w:pPr>
              <w:pStyle w:val="BlockText"/>
              <w:keepNext/>
              <w:spacing w:before="120" w:line="312" w:lineRule="auto"/>
              <w:ind w:left="0" w:right="312"/>
              <w:rPr>
                <w:rFonts w:ascii="Verdana" w:hAnsi="Verdana"/>
                <w:lang w:val="en-GB"/>
              </w:rPr>
            </w:pPr>
            <w:r w:rsidRPr="00B4468F">
              <w:rPr>
                <w:rFonts w:ascii="Verdana" w:hAnsi="Verdana"/>
                <w:lang w:val="en-GB"/>
              </w:rPr>
              <w:t xml:space="preserve">G - </w:t>
            </w:r>
            <w:r w:rsidR="00782639" w:rsidRPr="00782639">
              <w:rPr>
                <w:rFonts w:ascii="Verdana" w:hAnsi="Verdana"/>
                <w:lang w:val="en-GB"/>
              </w:rPr>
              <w:t>Please provide a summary of the content of the different report</w:t>
            </w:r>
            <w:r w:rsidR="00782639">
              <w:rPr>
                <w:rFonts w:ascii="Verdana" w:hAnsi="Verdana"/>
                <w:lang w:val="en-GB"/>
              </w:rPr>
              <w:t>s</w:t>
            </w:r>
            <w:r w:rsidR="003F7586" w:rsidRPr="00B4468F">
              <w:rPr>
                <w:rStyle w:val="FootnoteReference"/>
                <w:color w:val="auto"/>
                <w:lang w:val="en-GB"/>
              </w:rPr>
              <w:footnoteReference w:id="8"/>
            </w:r>
            <w:r w:rsidRPr="00B4468F">
              <w:rPr>
                <w:rFonts w:ascii="Verdana" w:hAnsi="Verdana"/>
                <w:lang w:val="en-GB"/>
              </w:rPr>
              <w:t xml:space="preserve"> </w:t>
            </w:r>
            <w:r w:rsidR="00782639" w:rsidRPr="00782639">
              <w:rPr>
                <w:rFonts w:ascii="Verdana" w:hAnsi="Verdana"/>
                <w:lang w:val="en-GB"/>
              </w:rPr>
              <w:t>the entity receives from the outsourced entity in order to ensure an oversight of the outsourced activities.</w:t>
            </w:r>
          </w:p>
          <w:p w14:paraId="29DD0218" w14:textId="59CB482F" w:rsidR="00143C9F" w:rsidRPr="00B4468F" w:rsidRDefault="00213E14" w:rsidP="00215703">
            <w:pPr>
              <w:pStyle w:val="BlockText"/>
              <w:keepNext/>
              <w:spacing w:before="120" w:line="312" w:lineRule="auto"/>
              <w:ind w:left="0" w:right="312"/>
              <w:rPr>
                <w:rFonts w:ascii="Verdana" w:hAnsi="Verdana"/>
                <w:lang w:val="en-GB"/>
              </w:rPr>
            </w:pPr>
            <w:r w:rsidRPr="00B4468F">
              <w:rPr>
                <w:rFonts w:ascii="Verdana" w:hAnsi="Verdana"/>
                <w:lang w:val="en-GB"/>
              </w:rPr>
              <w:fldChar w:fldCharType="begin">
                <w:ffData>
                  <w:name w:val="Text11"/>
                  <w:enabled/>
                  <w:calcOnExit w:val="0"/>
                  <w:textInput/>
                </w:ffData>
              </w:fldChar>
            </w:r>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p>
        </w:tc>
      </w:tr>
      <w:tr w:rsidR="00143C9F" w:rsidRPr="00B4468F" w14:paraId="36B172CD" w14:textId="77777777" w:rsidTr="00215703">
        <w:tblPrEx>
          <w:shd w:val="clear" w:color="auto" w:fill="auto"/>
        </w:tblPrEx>
        <w:tc>
          <w:tcPr>
            <w:tcW w:w="9215" w:type="dxa"/>
            <w:gridSpan w:val="5"/>
            <w:tcBorders>
              <w:bottom w:val="single" w:sz="4" w:space="0" w:color="auto"/>
            </w:tcBorders>
            <w:shd w:val="clear" w:color="auto" w:fill="auto"/>
          </w:tcPr>
          <w:p w14:paraId="179AC597" w14:textId="2E9F1B35" w:rsidR="00143C9F" w:rsidRPr="00B4468F" w:rsidRDefault="00143C9F" w:rsidP="00215703">
            <w:pPr>
              <w:pStyle w:val="BlockText"/>
              <w:keepNext/>
              <w:spacing w:before="120"/>
              <w:ind w:left="0" w:right="312"/>
              <w:rPr>
                <w:rFonts w:ascii="Verdana" w:hAnsi="Verdana"/>
                <w:lang w:val="en-GB"/>
              </w:rPr>
            </w:pPr>
            <w:r w:rsidRPr="00B4468F">
              <w:rPr>
                <w:rFonts w:ascii="Verdana" w:hAnsi="Verdana"/>
                <w:lang w:val="en-GB"/>
              </w:rPr>
              <w:t xml:space="preserve">H - </w:t>
            </w:r>
            <w:r w:rsidR="00782639" w:rsidRPr="00782639">
              <w:rPr>
                <w:rFonts w:ascii="Verdana" w:hAnsi="Verdana"/>
                <w:lang w:val="en-GB"/>
              </w:rPr>
              <w:t>Please confirm that the outsourcing is formalised properly by a contractual documentation (such as a Service Level Agreement) between the entity and the outsourced entity.</w:t>
            </w:r>
          </w:p>
          <w:p w14:paraId="3E04F674" w14:textId="742F88E7" w:rsidR="0007358E" w:rsidRPr="00B4468F" w:rsidRDefault="0007358E" w:rsidP="00215703">
            <w:pPr>
              <w:pStyle w:val="BlockText"/>
              <w:keepNext/>
              <w:spacing w:before="120"/>
              <w:ind w:left="0" w:right="312"/>
              <w:rPr>
                <w:rFonts w:ascii="Verdana" w:hAnsi="Verdana"/>
                <w:lang w:val="en-GB"/>
              </w:rPr>
            </w:pPr>
            <w:r w:rsidRPr="00B4468F">
              <w:rPr>
                <w:rFonts w:ascii="Verdana" w:hAnsi="Verdana"/>
                <w:lang w:val="en-GB"/>
              </w:rPr>
              <w:fldChar w:fldCharType="begin">
                <w:ffData>
                  <w:name w:val="Text11"/>
                  <w:enabled/>
                  <w:calcOnExit w:val="0"/>
                  <w:textInput/>
                </w:ffData>
              </w:fldChar>
            </w:r>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p>
          <w:p w14:paraId="7DC6EF41" w14:textId="2650D5DC" w:rsidR="00143C9F" w:rsidRPr="00B4468F" w:rsidRDefault="00782639" w:rsidP="00215703">
            <w:pPr>
              <w:pStyle w:val="BlockText"/>
              <w:keepNext/>
              <w:spacing w:before="120"/>
              <w:ind w:left="0" w:right="312"/>
              <w:rPr>
                <w:rFonts w:ascii="Verdana" w:hAnsi="Verdana"/>
                <w:lang w:val="en-GB"/>
              </w:rPr>
            </w:pPr>
            <w:r w:rsidRPr="00782639">
              <w:rPr>
                <w:rFonts w:ascii="Verdana" w:hAnsi="Verdana"/>
                <w:lang w:val="en-GB"/>
              </w:rPr>
              <w:lastRenderedPageBreak/>
              <w:t xml:space="preserve">Could you thus confirm that the outsourcing contract will address the following </w:t>
            </w:r>
            <w:proofErr w:type="gramStart"/>
            <w:r w:rsidRPr="00782639">
              <w:rPr>
                <w:rFonts w:ascii="Verdana" w:hAnsi="Verdana"/>
                <w:lang w:val="en-GB"/>
              </w:rPr>
              <w:t>requirements</w:t>
            </w:r>
            <w:r w:rsidR="00143C9F" w:rsidRPr="00B4468F">
              <w:rPr>
                <w:rFonts w:ascii="Verdana" w:hAnsi="Verdana"/>
                <w:lang w:val="en-GB"/>
              </w:rPr>
              <w:t>:</w:t>
            </w:r>
            <w:proofErr w:type="gramEnd"/>
          </w:p>
          <w:p w14:paraId="53D57BD6" w14:textId="19461F55" w:rsidR="00143C9F" w:rsidRPr="00B4468F" w:rsidRDefault="00143C9F" w:rsidP="00215703">
            <w:pPr>
              <w:pStyle w:val="BlockText"/>
              <w:keepNext/>
              <w:spacing w:before="120"/>
              <w:ind w:left="465" w:right="312" w:hanging="425"/>
              <w:rPr>
                <w:rFonts w:ascii="Verdana" w:hAnsi="Verdana"/>
                <w:lang w:val="en-GB"/>
              </w:rPr>
            </w:pPr>
            <w:r w:rsidRPr="00B4468F">
              <w:rPr>
                <w:rFonts w:ascii="Verdana" w:hAnsi="Verdana"/>
                <w:lang w:val="en-GB"/>
              </w:rPr>
              <w:t>-</w:t>
            </w:r>
            <w:r w:rsidRPr="00B4468F">
              <w:rPr>
                <w:rFonts w:ascii="Verdana" w:hAnsi="Verdana"/>
                <w:lang w:val="en-GB"/>
              </w:rPr>
              <w:tab/>
            </w:r>
            <w:r w:rsidR="00782639" w:rsidRPr="00782639">
              <w:rPr>
                <w:rFonts w:ascii="Verdana" w:hAnsi="Verdana"/>
                <w:lang w:val="en-GB"/>
              </w:rPr>
              <w:t>description of the services provided by the outsourced entity;</w:t>
            </w:r>
          </w:p>
          <w:p w14:paraId="3FFC97E2" w14:textId="3D91A0AC" w:rsidR="00143C9F" w:rsidRPr="00B4468F" w:rsidRDefault="00143C9F" w:rsidP="00215703">
            <w:pPr>
              <w:pStyle w:val="BlockText"/>
              <w:keepNext/>
              <w:spacing w:before="120"/>
              <w:ind w:left="465" w:right="312" w:hanging="425"/>
              <w:rPr>
                <w:rFonts w:ascii="Verdana" w:hAnsi="Verdana"/>
                <w:lang w:val="en-GB"/>
              </w:rPr>
            </w:pPr>
            <w:r w:rsidRPr="00B4468F">
              <w:rPr>
                <w:rFonts w:ascii="Verdana" w:hAnsi="Verdana"/>
                <w:lang w:val="en-GB"/>
              </w:rPr>
              <w:t>-</w:t>
            </w:r>
            <w:r w:rsidRPr="00B4468F">
              <w:rPr>
                <w:rFonts w:ascii="Verdana" w:hAnsi="Verdana"/>
                <w:lang w:val="en-GB"/>
              </w:rPr>
              <w:tab/>
            </w:r>
            <w:r w:rsidR="00782639" w:rsidRPr="00782639">
              <w:rPr>
                <w:rFonts w:ascii="Verdana" w:hAnsi="Verdana"/>
                <w:lang w:val="en-GB"/>
              </w:rPr>
              <w:t>description of the responsibilities of the entity and those of the outsourced entity;</w:t>
            </w:r>
          </w:p>
          <w:p w14:paraId="585B9C75" w14:textId="0B2FA80F" w:rsidR="00143C9F" w:rsidRPr="00B4468F" w:rsidRDefault="00143C9F" w:rsidP="00215703">
            <w:pPr>
              <w:pStyle w:val="BlockText"/>
              <w:keepNext/>
              <w:spacing w:before="120"/>
              <w:ind w:left="465" w:right="312" w:hanging="425"/>
              <w:rPr>
                <w:rFonts w:ascii="Verdana" w:hAnsi="Verdana"/>
                <w:lang w:val="en-GB"/>
              </w:rPr>
            </w:pPr>
            <w:r w:rsidRPr="00B4468F">
              <w:rPr>
                <w:rFonts w:ascii="Verdana" w:hAnsi="Verdana"/>
                <w:lang w:val="en-GB"/>
              </w:rPr>
              <w:t>-</w:t>
            </w:r>
            <w:r w:rsidRPr="00B4468F">
              <w:rPr>
                <w:rFonts w:ascii="Verdana" w:hAnsi="Verdana"/>
                <w:lang w:val="en-GB"/>
              </w:rPr>
              <w:tab/>
            </w:r>
            <w:r w:rsidR="00782639" w:rsidRPr="00782639">
              <w:rPr>
                <w:rFonts w:ascii="Verdana" w:hAnsi="Verdana"/>
                <w:lang w:val="en-GB"/>
              </w:rPr>
              <w:t>integration of the entity's needs into the Business Continuity Plan (“BCP”)/Disaster Recovery Plan (“DRP”) and backup plans of the outsourced entity;</w:t>
            </w:r>
          </w:p>
          <w:p w14:paraId="4D8E08CC" w14:textId="15516562" w:rsidR="00143C9F" w:rsidRPr="00B4468F" w:rsidRDefault="00143C9F" w:rsidP="00215703">
            <w:pPr>
              <w:pStyle w:val="BlockText"/>
              <w:keepNext/>
              <w:spacing w:before="120"/>
              <w:ind w:left="465" w:right="312" w:hanging="425"/>
              <w:rPr>
                <w:rFonts w:ascii="Verdana" w:hAnsi="Verdana"/>
                <w:lang w:val="en-GB"/>
              </w:rPr>
            </w:pPr>
            <w:r w:rsidRPr="00B4468F">
              <w:rPr>
                <w:rFonts w:ascii="Verdana" w:hAnsi="Verdana"/>
                <w:lang w:val="en-GB"/>
              </w:rPr>
              <w:t>-</w:t>
            </w:r>
            <w:r w:rsidRPr="00B4468F">
              <w:rPr>
                <w:rFonts w:ascii="Verdana" w:hAnsi="Verdana"/>
                <w:lang w:val="en-GB"/>
              </w:rPr>
              <w:tab/>
            </w:r>
            <w:r w:rsidR="00782639" w:rsidRPr="00782639">
              <w:rPr>
                <w:rFonts w:ascii="Verdana" w:hAnsi="Verdana"/>
                <w:lang w:val="en-GB"/>
              </w:rPr>
              <w:t>conditions for the termination of the contract and transfer to another outsourced entity or internal takeover of the activities;</w:t>
            </w:r>
          </w:p>
          <w:p w14:paraId="5CF46136" w14:textId="772F93A4" w:rsidR="00143C9F" w:rsidRPr="00B4468F" w:rsidRDefault="00143C9F" w:rsidP="00215703">
            <w:pPr>
              <w:pStyle w:val="BlockText"/>
              <w:keepNext/>
              <w:spacing w:before="120"/>
              <w:ind w:left="465" w:right="312" w:hanging="425"/>
              <w:rPr>
                <w:rFonts w:ascii="Verdana" w:hAnsi="Verdana"/>
                <w:lang w:val="en-GB"/>
              </w:rPr>
            </w:pPr>
            <w:r w:rsidRPr="00B4468F">
              <w:rPr>
                <w:rFonts w:ascii="Verdana" w:hAnsi="Verdana"/>
                <w:lang w:val="en-GB"/>
              </w:rPr>
              <w:t>-</w:t>
            </w:r>
            <w:r w:rsidRPr="00B4468F">
              <w:rPr>
                <w:rFonts w:ascii="Verdana" w:hAnsi="Verdana"/>
                <w:lang w:val="en-GB"/>
              </w:rPr>
              <w:tab/>
            </w:r>
            <w:r w:rsidR="00782639" w:rsidRPr="00782639">
              <w:rPr>
                <w:rFonts w:ascii="Verdana" w:hAnsi="Verdana"/>
                <w:lang w:val="en-GB"/>
              </w:rPr>
              <w:t>management of the outsourcing relationship (i.e. regular meetings/reports between the outsourced entity and the entity, incident management procedures, KPI, etc.);</w:t>
            </w:r>
          </w:p>
          <w:p w14:paraId="26422C0F" w14:textId="558BD97A" w:rsidR="00143C9F" w:rsidRPr="00B4468F" w:rsidRDefault="00143C9F" w:rsidP="00215703">
            <w:pPr>
              <w:pStyle w:val="BlockText"/>
              <w:keepNext/>
              <w:spacing w:before="120"/>
              <w:ind w:left="465" w:right="312" w:hanging="425"/>
              <w:rPr>
                <w:rFonts w:ascii="Verdana" w:hAnsi="Verdana"/>
                <w:lang w:val="en-GB"/>
              </w:rPr>
            </w:pPr>
            <w:r w:rsidRPr="00B4468F">
              <w:rPr>
                <w:rFonts w:ascii="Verdana" w:hAnsi="Verdana"/>
                <w:lang w:val="en-GB"/>
              </w:rPr>
              <w:t>-</w:t>
            </w:r>
            <w:r w:rsidRPr="00B4468F">
              <w:rPr>
                <w:rFonts w:ascii="Verdana" w:hAnsi="Verdana"/>
                <w:lang w:val="en-GB"/>
              </w:rPr>
              <w:tab/>
            </w:r>
            <w:r w:rsidR="00782639" w:rsidRPr="00782639">
              <w:rPr>
                <w:rFonts w:ascii="Verdana" w:hAnsi="Verdana"/>
                <w:lang w:val="en-GB"/>
              </w:rPr>
              <w:t>sub-outsourcing conditions at the level of the outsourced entity (i.e. prior authorisation of the entity);</w:t>
            </w:r>
          </w:p>
          <w:p w14:paraId="53A11450" w14:textId="02B611C2" w:rsidR="00143C9F" w:rsidRPr="00B4468F" w:rsidRDefault="00143C9F" w:rsidP="00215703">
            <w:pPr>
              <w:pStyle w:val="BlockText"/>
              <w:keepNext/>
              <w:spacing w:before="120"/>
              <w:ind w:left="465" w:right="312" w:hanging="425"/>
              <w:rPr>
                <w:rFonts w:ascii="Verdana" w:hAnsi="Verdana"/>
                <w:lang w:val="en-GB"/>
              </w:rPr>
            </w:pPr>
            <w:r w:rsidRPr="00B4468F">
              <w:rPr>
                <w:rFonts w:ascii="Verdana" w:hAnsi="Verdana"/>
                <w:lang w:val="en-GB"/>
              </w:rPr>
              <w:t>-</w:t>
            </w:r>
            <w:r w:rsidRPr="00B4468F">
              <w:rPr>
                <w:rFonts w:ascii="Verdana" w:hAnsi="Verdana"/>
                <w:lang w:val="en-GB"/>
              </w:rPr>
              <w:tab/>
            </w:r>
            <w:r w:rsidR="00085B46" w:rsidRPr="00085B46">
              <w:rPr>
                <w:rFonts w:ascii="Verdana" w:hAnsi="Verdana"/>
                <w:lang w:val="en-GB"/>
              </w:rPr>
              <w:t>data confidentiality and security;</w:t>
            </w:r>
          </w:p>
          <w:p w14:paraId="65952B3C" w14:textId="5B846E2B" w:rsidR="00143C9F" w:rsidRPr="00B4468F" w:rsidRDefault="00143C9F" w:rsidP="00215703">
            <w:pPr>
              <w:pStyle w:val="BlockText"/>
              <w:keepNext/>
              <w:spacing w:before="120"/>
              <w:ind w:left="465" w:right="312" w:hanging="425"/>
              <w:rPr>
                <w:rFonts w:ascii="Verdana" w:hAnsi="Verdana"/>
                <w:lang w:val="en-GB"/>
              </w:rPr>
            </w:pPr>
            <w:r w:rsidRPr="00B4468F">
              <w:rPr>
                <w:rFonts w:ascii="Verdana" w:hAnsi="Verdana"/>
                <w:lang w:val="en-GB"/>
              </w:rPr>
              <w:t>-</w:t>
            </w:r>
            <w:r w:rsidRPr="00B4468F">
              <w:rPr>
                <w:rFonts w:ascii="Verdana" w:hAnsi="Verdana"/>
                <w:lang w:val="en-GB"/>
              </w:rPr>
              <w:tab/>
            </w:r>
            <w:r w:rsidR="00085B46" w:rsidRPr="00085B46">
              <w:rPr>
                <w:rFonts w:ascii="Verdana" w:hAnsi="Verdana"/>
                <w:lang w:val="en-GB"/>
              </w:rPr>
              <w:t>possibility for internal and external auditors of the entity as well as for the supervisory authority (the CSSF) to undertake on-site inspections;</w:t>
            </w:r>
          </w:p>
          <w:p w14:paraId="26A88566" w14:textId="2EE45B7D" w:rsidR="00143C9F" w:rsidRPr="00B4468F" w:rsidRDefault="00143C9F" w:rsidP="00215703">
            <w:pPr>
              <w:pStyle w:val="BlockText"/>
              <w:keepNext/>
              <w:spacing w:before="120"/>
              <w:ind w:left="465" w:right="312" w:hanging="425"/>
              <w:rPr>
                <w:rFonts w:ascii="Verdana" w:hAnsi="Verdana"/>
                <w:lang w:val="en-GB"/>
              </w:rPr>
            </w:pPr>
            <w:r w:rsidRPr="00B4468F">
              <w:rPr>
                <w:rFonts w:ascii="Verdana" w:hAnsi="Verdana"/>
                <w:lang w:val="en-GB"/>
              </w:rPr>
              <w:t>-</w:t>
            </w:r>
            <w:r w:rsidRPr="00B4468F">
              <w:rPr>
                <w:rFonts w:ascii="Verdana" w:hAnsi="Verdana"/>
                <w:lang w:val="en-GB"/>
              </w:rPr>
              <w:tab/>
            </w:r>
            <w:r w:rsidR="00085B46" w:rsidRPr="00085B46">
              <w:rPr>
                <w:rFonts w:ascii="Verdana" w:hAnsi="Verdana"/>
                <w:lang w:val="en-GB"/>
              </w:rPr>
              <w:t>absence of termination clause or service termination clause due to the application to the entity, as defined in point 1. of this questionnaire, of resolution or reorganisation measures or winding-up proceedings as provided for in the Law of 18 December 2015 on the failure of credit institutions and certain investment fir</w:t>
            </w:r>
            <w:r w:rsidR="00085B46">
              <w:rPr>
                <w:rFonts w:ascii="Verdana" w:hAnsi="Verdana"/>
                <w:lang w:val="en-GB"/>
              </w:rPr>
              <w:t>ms</w:t>
            </w:r>
            <w:r w:rsidR="00CA1A08" w:rsidRPr="00B4468F">
              <w:rPr>
                <w:rStyle w:val="FootnoteReference"/>
                <w:color w:val="auto"/>
                <w:lang w:val="en-GB"/>
              </w:rPr>
              <w:footnoteReference w:id="9"/>
            </w:r>
            <w:r w:rsidRPr="00B4468F">
              <w:rPr>
                <w:rFonts w:ascii="Verdana" w:hAnsi="Verdana"/>
                <w:lang w:val="en-GB"/>
              </w:rPr>
              <w:t>.</w:t>
            </w:r>
          </w:p>
          <w:p w14:paraId="7B70EFEE" w14:textId="6FB4A3EC" w:rsidR="00143C9F" w:rsidRPr="00B4468F" w:rsidRDefault="0007358E" w:rsidP="00215703">
            <w:pPr>
              <w:pStyle w:val="BlockText"/>
              <w:keepNext/>
              <w:spacing w:before="120" w:line="312" w:lineRule="auto"/>
              <w:ind w:left="0" w:right="312"/>
              <w:rPr>
                <w:rFonts w:ascii="Verdana" w:hAnsi="Verdana"/>
                <w:lang w:val="en-GB"/>
              </w:rPr>
            </w:pPr>
            <w:r w:rsidRPr="00B4468F">
              <w:rPr>
                <w:rFonts w:ascii="Verdana" w:hAnsi="Verdana"/>
                <w:lang w:val="en-GB"/>
              </w:rPr>
              <w:fldChar w:fldCharType="begin">
                <w:ffData>
                  <w:name w:val="Text11"/>
                  <w:enabled/>
                  <w:calcOnExit w:val="0"/>
                  <w:textInput/>
                </w:ffData>
              </w:fldChar>
            </w:r>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p>
        </w:tc>
      </w:tr>
      <w:tr w:rsidR="00143C9F" w:rsidRPr="00B4468F" w14:paraId="445518E6" w14:textId="77777777" w:rsidTr="00215703">
        <w:tblPrEx>
          <w:shd w:val="clear" w:color="auto" w:fill="auto"/>
        </w:tblPrEx>
        <w:tc>
          <w:tcPr>
            <w:tcW w:w="9215" w:type="dxa"/>
            <w:gridSpan w:val="5"/>
            <w:tcBorders>
              <w:bottom w:val="single" w:sz="4" w:space="0" w:color="auto"/>
            </w:tcBorders>
            <w:shd w:val="clear" w:color="auto" w:fill="7FA9AE"/>
          </w:tcPr>
          <w:p w14:paraId="53FA4C7C" w14:textId="54D239A0" w:rsidR="00143C9F" w:rsidRPr="00B4468F" w:rsidRDefault="00C64BCC" w:rsidP="00215703">
            <w:pPr>
              <w:spacing w:before="120"/>
              <w:ind w:right="312"/>
              <w:rPr>
                <w:sz w:val="20"/>
                <w:szCs w:val="20"/>
              </w:rPr>
            </w:pPr>
            <w:r w:rsidRPr="00B4468F">
              <w:rPr>
                <w:b/>
                <w:color w:val="F8F8F8"/>
                <w:sz w:val="22"/>
                <w:szCs w:val="22"/>
              </w:rPr>
              <w:lastRenderedPageBreak/>
              <w:t>5</w:t>
            </w:r>
            <w:r w:rsidR="00143C9F" w:rsidRPr="00B4468F">
              <w:rPr>
                <w:b/>
                <w:color w:val="F8F8F8"/>
                <w:sz w:val="22"/>
                <w:szCs w:val="22"/>
              </w:rPr>
              <w:t xml:space="preserve">. </w:t>
            </w:r>
            <w:r w:rsidR="00085B46" w:rsidRPr="00085B46">
              <w:rPr>
                <w:b/>
                <w:color w:val="F8F8F8"/>
                <w:sz w:val="22"/>
                <w:szCs w:val="22"/>
              </w:rPr>
              <w:t>In case of sub-outsourcing</w:t>
            </w:r>
          </w:p>
        </w:tc>
      </w:tr>
      <w:tr w:rsidR="00FE7912" w:rsidRPr="00B4468F" w14:paraId="697FBE30" w14:textId="77777777" w:rsidTr="00215703">
        <w:tblPrEx>
          <w:shd w:val="clear" w:color="auto" w:fill="auto"/>
        </w:tblPrEx>
        <w:tc>
          <w:tcPr>
            <w:tcW w:w="9215" w:type="dxa"/>
            <w:gridSpan w:val="5"/>
            <w:tcBorders>
              <w:bottom w:val="single" w:sz="4" w:space="0" w:color="auto"/>
            </w:tcBorders>
            <w:shd w:val="clear" w:color="auto" w:fill="auto"/>
          </w:tcPr>
          <w:p w14:paraId="4C70B2B4" w14:textId="4B620688" w:rsidR="00FE7912" w:rsidRPr="00B4468F" w:rsidRDefault="00C64BCC" w:rsidP="00215703">
            <w:pPr>
              <w:pStyle w:val="BlockText"/>
              <w:keepNext/>
              <w:spacing w:before="120" w:line="312" w:lineRule="auto"/>
              <w:ind w:left="0" w:right="312"/>
              <w:rPr>
                <w:rFonts w:ascii="Verdana" w:hAnsi="Verdana"/>
                <w:lang w:val="en-GB"/>
              </w:rPr>
            </w:pPr>
            <w:r w:rsidRPr="00B4468F">
              <w:rPr>
                <w:rFonts w:ascii="Verdana" w:hAnsi="Verdana"/>
                <w:szCs w:val="18"/>
                <w:lang w:val="en-GB"/>
              </w:rPr>
              <w:t>A</w:t>
            </w:r>
            <w:r w:rsidR="00FE7912" w:rsidRPr="00B4468F">
              <w:rPr>
                <w:rFonts w:ascii="Verdana" w:hAnsi="Verdana"/>
                <w:szCs w:val="18"/>
                <w:lang w:val="en-GB"/>
              </w:rPr>
              <w:t xml:space="preserve"> - </w:t>
            </w:r>
            <w:r w:rsidR="00085B46" w:rsidRPr="00085B46">
              <w:rPr>
                <w:rFonts w:ascii="Verdana" w:hAnsi="Verdana"/>
                <w:lang w:val="en-GB"/>
              </w:rPr>
              <w:t>Please indicate the measures and controls put in place by the entity in Luxembourg and by the outsourced entity over the entity carrying out sub-outsourced tasks.</w:t>
            </w:r>
          </w:p>
          <w:p w14:paraId="1A8488C5" w14:textId="77777777" w:rsidR="00FE7912" w:rsidRPr="00B4468F" w:rsidRDefault="00FE7912" w:rsidP="00215703">
            <w:pPr>
              <w:spacing w:before="120"/>
              <w:ind w:right="312"/>
              <w:rPr>
                <w:color w:val="202322" w:themeColor="accent4"/>
                <w:szCs w:val="18"/>
              </w:rPr>
            </w:pPr>
            <w:r w:rsidRPr="00B4468F">
              <w:rPr>
                <w:szCs w:val="18"/>
              </w:rPr>
              <w:fldChar w:fldCharType="begin">
                <w:ffData>
                  <w:name w:val="Text12"/>
                  <w:enabled/>
                  <w:calcOnExit w:val="0"/>
                  <w:textInput/>
                </w:ffData>
              </w:fldChar>
            </w:r>
            <w:bookmarkStart w:id="6" w:name="Text12"/>
            <w:r w:rsidRPr="00B4468F">
              <w:rPr>
                <w:szCs w:val="18"/>
              </w:rPr>
              <w:instrText xml:space="preserve"> FORMTEXT </w:instrText>
            </w:r>
            <w:r w:rsidRPr="00B4468F">
              <w:rPr>
                <w:szCs w:val="18"/>
              </w:rPr>
            </w:r>
            <w:r w:rsidRPr="00B4468F">
              <w:rPr>
                <w:szCs w:val="18"/>
              </w:rPr>
              <w:fldChar w:fldCharType="separate"/>
            </w:r>
            <w:r w:rsidRPr="00B4468F">
              <w:rPr>
                <w:noProof/>
                <w:szCs w:val="18"/>
              </w:rPr>
              <w:t> </w:t>
            </w:r>
            <w:r w:rsidRPr="00B4468F">
              <w:rPr>
                <w:noProof/>
                <w:szCs w:val="18"/>
              </w:rPr>
              <w:t> </w:t>
            </w:r>
            <w:r w:rsidRPr="00B4468F">
              <w:rPr>
                <w:noProof/>
                <w:szCs w:val="18"/>
              </w:rPr>
              <w:t> </w:t>
            </w:r>
            <w:r w:rsidRPr="00B4468F">
              <w:rPr>
                <w:noProof/>
                <w:szCs w:val="18"/>
              </w:rPr>
              <w:t> </w:t>
            </w:r>
            <w:r w:rsidRPr="00B4468F">
              <w:rPr>
                <w:noProof/>
                <w:szCs w:val="18"/>
              </w:rPr>
              <w:t> </w:t>
            </w:r>
            <w:r w:rsidRPr="00B4468F">
              <w:rPr>
                <w:szCs w:val="18"/>
              </w:rPr>
              <w:fldChar w:fldCharType="end"/>
            </w:r>
            <w:bookmarkEnd w:id="6"/>
          </w:p>
        </w:tc>
      </w:tr>
      <w:tr w:rsidR="00C64BCC" w:rsidRPr="00B4468F" w14:paraId="73736631" w14:textId="77777777" w:rsidTr="00215703">
        <w:tblPrEx>
          <w:shd w:val="clear" w:color="auto" w:fill="auto"/>
        </w:tblPrEx>
        <w:tc>
          <w:tcPr>
            <w:tcW w:w="9215" w:type="dxa"/>
            <w:gridSpan w:val="5"/>
            <w:tcBorders>
              <w:bottom w:val="single" w:sz="4" w:space="0" w:color="auto"/>
            </w:tcBorders>
            <w:shd w:val="clear" w:color="auto" w:fill="auto"/>
          </w:tcPr>
          <w:p w14:paraId="3AEE4210" w14:textId="603C17CE" w:rsidR="00C64BCC" w:rsidRPr="00B4468F" w:rsidRDefault="00C64BCC" w:rsidP="00215703">
            <w:pPr>
              <w:pStyle w:val="BlockText"/>
              <w:keepNext/>
              <w:spacing w:before="120" w:line="312" w:lineRule="auto"/>
              <w:ind w:left="0" w:right="312"/>
              <w:rPr>
                <w:rFonts w:ascii="Verdana" w:hAnsi="Verdana"/>
                <w:lang w:val="en-GB"/>
              </w:rPr>
            </w:pPr>
            <w:r w:rsidRPr="00B4468F">
              <w:rPr>
                <w:rFonts w:ascii="Verdana" w:hAnsi="Verdana"/>
                <w:szCs w:val="18"/>
                <w:lang w:val="en-GB"/>
              </w:rPr>
              <w:t xml:space="preserve">B - </w:t>
            </w:r>
            <w:r w:rsidR="00085B46" w:rsidRPr="00085B46">
              <w:rPr>
                <w:rFonts w:ascii="Verdana" w:hAnsi="Verdana"/>
                <w:lang w:val="en-GB"/>
              </w:rPr>
              <w:t>Please specify the decision-making process to authorise an entity carrying out sub-outsourced tasks.</w:t>
            </w:r>
          </w:p>
          <w:p w14:paraId="3528A5F5" w14:textId="61693DB2" w:rsidR="00C64BCC" w:rsidRPr="00B4468F" w:rsidRDefault="00C64BCC" w:rsidP="00215703">
            <w:pPr>
              <w:pStyle w:val="BlockText"/>
              <w:keepNext/>
              <w:spacing w:before="120" w:line="312" w:lineRule="auto"/>
              <w:ind w:left="0" w:right="312"/>
              <w:rPr>
                <w:rFonts w:ascii="Verdana" w:hAnsi="Verdana"/>
                <w:szCs w:val="18"/>
                <w:lang w:val="en-GB"/>
              </w:rPr>
            </w:pPr>
            <w:r w:rsidRPr="00B4468F">
              <w:rPr>
                <w:rFonts w:ascii="Verdana" w:hAnsi="Verdana"/>
                <w:szCs w:val="18"/>
                <w:lang w:val="en-GB"/>
              </w:rPr>
              <w:fldChar w:fldCharType="begin">
                <w:ffData>
                  <w:name w:val="Text12"/>
                  <w:enabled/>
                  <w:calcOnExit w:val="0"/>
                  <w:textInput/>
                </w:ffData>
              </w:fldChar>
            </w:r>
            <w:r w:rsidRPr="00B4468F">
              <w:rPr>
                <w:rFonts w:ascii="Verdana" w:hAnsi="Verdana"/>
                <w:szCs w:val="18"/>
                <w:lang w:val="en-GB"/>
              </w:rPr>
              <w:instrText xml:space="preserve"> FORMTEXT </w:instrText>
            </w:r>
            <w:r w:rsidRPr="00B4468F">
              <w:rPr>
                <w:rFonts w:ascii="Verdana" w:hAnsi="Verdana"/>
                <w:szCs w:val="18"/>
                <w:lang w:val="en-GB"/>
              </w:rPr>
            </w:r>
            <w:r w:rsidRPr="00B4468F">
              <w:rPr>
                <w:rFonts w:ascii="Verdana" w:hAnsi="Verdana"/>
                <w:szCs w:val="18"/>
                <w:lang w:val="en-GB"/>
              </w:rPr>
              <w:fldChar w:fldCharType="separate"/>
            </w:r>
            <w:r w:rsidRPr="00B4468F">
              <w:rPr>
                <w:rFonts w:ascii="Verdana" w:hAnsi="Verdana"/>
                <w:noProof/>
                <w:szCs w:val="18"/>
                <w:lang w:val="en-GB"/>
              </w:rPr>
              <w:t> </w:t>
            </w:r>
            <w:r w:rsidRPr="00B4468F">
              <w:rPr>
                <w:rFonts w:ascii="Verdana" w:hAnsi="Verdana"/>
                <w:noProof/>
                <w:szCs w:val="18"/>
                <w:lang w:val="en-GB"/>
              </w:rPr>
              <w:t> </w:t>
            </w:r>
            <w:r w:rsidRPr="00B4468F">
              <w:rPr>
                <w:rFonts w:ascii="Verdana" w:hAnsi="Verdana"/>
                <w:noProof/>
                <w:szCs w:val="18"/>
                <w:lang w:val="en-GB"/>
              </w:rPr>
              <w:t> </w:t>
            </w:r>
            <w:r w:rsidRPr="00B4468F">
              <w:rPr>
                <w:rFonts w:ascii="Verdana" w:hAnsi="Verdana"/>
                <w:noProof/>
                <w:szCs w:val="18"/>
                <w:lang w:val="en-GB"/>
              </w:rPr>
              <w:t> </w:t>
            </w:r>
            <w:r w:rsidRPr="00B4468F">
              <w:rPr>
                <w:rFonts w:ascii="Verdana" w:hAnsi="Verdana"/>
                <w:noProof/>
                <w:szCs w:val="18"/>
                <w:lang w:val="en-GB"/>
              </w:rPr>
              <w:t> </w:t>
            </w:r>
            <w:r w:rsidRPr="00B4468F">
              <w:rPr>
                <w:rFonts w:ascii="Verdana" w:hAnsi="Verdana"/>
                <w:szCs w:val="18"/>
                <w:lang w:val="en-GB"/>
              </w:rPr>
              <w:fldChar w:fldCharType="end"/>
            </w:r>
          </w:p>
        </w:tc>
      </w:tr>
      <w:tr w:rsidR="00FE7912" w:rsidRPr="00B4468F" w14:paraId="5E82D7B1" w14:textId="77777777" w:rsidTr="00215703">
        <w:tblPrEx>
          <w:shd w:val="clear" w:color="auto" w:fill="auto"/>
        </w:tblPrEx>
        <w:tc>
          <w:tcPr>
            <w:tcW w:w="9215" w:type="dxa"/>
            <w:gridSpan w:val="5"/>
            <w:tcBorders>
              <w:bottom w:val="single" w:sz="4" w:space="0" w:color="auto"/>
            </w:tcBorders>
            <w:shd w:val="clear" w:color="auto" w:fill="auto"/>
          </w:tcPr>
          <w:p w14:paraId="64B0225C" w14:textId="54AD1016" w:rsidR="00FE7912" w:rsidRPr="00B4468F" w:rsidRDefault="00FE7912" w:rsidP="00215703">
            <w:pPr>
              <w:pStyle w:val="BlockText"/>
              <w:keepNext/>
              <w:spacing w:before="120" w:line="312" w:lineRule="auto"/>
              <w:ind w:left="0" w:right="312"/>
              <w:rPr>
                <w:rFonts w:ascii="Verdana" w:hAnsi="Verdana"/>
                <w:szCs w:val="18"/>
                <w:lang w:val="en-GB"/>
              </w:rPr>
            </w:pPr>
            <w:r w:rsidRPr="00B4468F">
              <w:rPr>
                <w:rFonts w:ascii="Verdana" w:hAnsi="Verdana"/>
                <w:szCs w:val="18"/>
                <w:lang w:val="en-GB"/>
              </w:rPr>
              <w:t xml:space="preserve">C - </w:t>
            </w:r>
            <w:r w:rsidR="00085B46" w:rsidRPr="00085B46">
              <w:rPr>
                <w:rFonts w:ascii="Verdana" w:hAnsi="Verdana"/>
                <w:szCs w:val="18"/>
                <w:lang w:val="en-GB"/>
              </w:rPr>
              <w:t>Please indicate the control measures put in place by the entity in Luxembourg to ensure that the outsourced entity has been executing initial and ongoing due diligence procedures over the entity carrying out sub-outsourced tasks.</w:t>
            </w:r>
          </w:p>
          <w:p w14:paraId="542304FA" w14:textId="77777777" w:rsidR="00FE7912" w:rsidRPr="00B4468F" w:rsidRDefault="00FE7912" w:rsidP="00215703">
            <w:pPr>
              <w:spacing w:before="120"/>
              <w:ind w:right="312"/>
              <w:rPr>
                <w:color w:val="202322" w:themeColor="accent4"/>
                <w:szCs w:val="18"/>
              </w:rPr>
            </w:pPr>
            <w:r w:rsidRPr="00B4468F">
              <w:rPr>
                <w:szCs w:val="18"/>
              </w:rPr>
              <w:fldChar w:fldCharType="begin">
                <w:ffData>
                  <w:name w:val="Text12"/>
                  <w:enabled/>
                  <w:calcOnExit w:val="0"/>
                  <w:textInput/>
                </w:ffData>
              </w:fldChar>
            </w:r>
            <w:r w:rsidRPr="00B4468F">
              <w:rPr>
                <w:szCs w:val="18"/>
              </w:rPr>
              <w:instrText xml:space="preserve"> FORMTEXT </w:instrText>
            </w:r>
            <w:r w:rsidRPr="00B4468F">
              <w:rPr>
                <w:szCs w:val="18"/>
              </w:rPr>
            </w:r>
            <w:r w:rsidRPr="00B4468F">
              <w:rPr>
                <w:szCs w:val="18"/>
              </w:rPr>
              <w:fldChar w:fldCharType="separate"/>
            </w:r>
            <w:r w:rsidRPr="00B4468F">
              <w:rPr>
                <w:noProof/>
                <w:szCs w:val="18"/>
              </w:rPr>
              <w:t> </w:t>
            </w:r>
            <w:r w:rsidRPr="00B4468F">
              <w:rPr>
                <w:noProof/>
                <w:szCs w:val="18"/>
              </w:rPr>
              <w:t> </w:t>
            </w:r>
            <w:r w:rsidRPr="00B4468F">
              <w:rPr>
                <w:noProof/>
                <w:szCs w:val="18"/>
              </w:rPr>
              <w:t> </w:t>
            </w:r>
            <w:r w:rsidRPr="00B4468F">
              <w:rPr>
                <w:noProof/>
                <w:szCs w:val="18"/>
              </w:rPr>
              <w:t> </w:t>
            </w:r>
            <w:r w:rsidRPr="00B4468F">
              <w:rPr>
                <w:noProof/>
                <w:szCs w:val="18"/>
              </w:rPr>
              <w:t> </w:t>
            </w:r>
            <w:r w:rsidRPr="00B4468F">
              <w:rPr>
                <w:szCs w:val="18"/>
              </w:rPr>
              <w:fldChar w:fldCharType="end"/>
            </w:r>
          </w:p>
        </w:tc>
      </w:tr>
      <w:tr w:rsidR="00FE7912" w:rsidRPr="00B4468F" w14:paraId="3B6C8B65" w14:textId="77777777" w:rsidTr="00215703">
        <w:tblPrEx>
          <w:shd w:val="clear" w:color="auto" w:fill="auto"/>
        </w:tblPrEx>
        <w:tc>
          <w:tcPr>
            <w:tcW w:w="9215" w:type="dxa"/>
            <w:gridSpan w:val="5"/>
            <w:tcBorders>
              <w:bottom w:val="single" w:sz="4" w:space="0" w:color="auto"/>
            </w:tcBorders>
            <w:shd w:val="clear" w:color="auto" w:fill="auto"/>
          </w:tcPr>
          <w:p w14:paraId="06A5CACC" w14:textId="323B3CBA" w:rsidR="00FE7912" w:rsidRPr="00B4468F" w:rsidRDefault="00FE7912" w:rsidP="00215703">
            <w:pPr>
              <w:spacing w:before="120"/>
              <w:ind w:right="312"/>
            </w:pPr>
            <w:r w:rsidRPr="00B4468F">
              <w:t xml:space="preserve">D – </w:t>
            </w:r>
            <w:r w:rsidR="00085B46" w:rsidRPr="00085B46">
              <w:t>Please take a position on the mastering by the entity of the sub-outsourcing processes.</w:t>
            </w:r>
          </w:p>
          <w:p w14:paraId="2161AE68" w14:textId="77777777" w:rsidR="00FE7912" w:rsidRPr="00B4468F" w:rsidRDefault="00FE7912" w:rsidP="00215703">
            <w:pPr>
              <w:spacing w:before="120"/>
              <w:ind w:right="312"/>
              <w:rPr>
                <w:color w:val="202322" w:themeColor="accent4"/>
                <w:szCs w:val="18"/>
              </w:rPr>
            </w:pPr>
            <w:r w:rsidRPr="00B4468F">
              <w:fldChar w:fldCharType="begin">
                <w:ffData>
                  <w:name w:val="Text14"/>
                  <w:enabled/>
                  <w:calcOnExit w:val="0"/>
                  <w:textInput/>
                </w:ffData>
              </w:fldChar>
            </w:r>
            <w:r w:rsidRPr="00B4468F">
              <w:instrText xml:space="preserve"> FORMTEXT </w:instrText>
            </w:r>
            <w:r w:rsidRPr="00B4468F">
              <w:fldChar w:fldCharType="separate"/>
            </w:r>
            <w:r w:rsidRPr="00B4468F">
              <w:rPr>
                <w:noProof/>
              </w:rPr>
              <w:t> </w:t>
            </w:r>
            <w:r w:rsidRPr="00B4468F">
              <w:rPr>
                <w:noProof/>
              </w:rPr>
              <w:t> </w:t>
            </w:r>
            <w:r w:rsidRPr="00B4468F">
              <w:rPr>
                <w:noProof/>
              </w:rPr>
              <w:t> </w:t>
            </w:r>
            <w:r w:rsidRPr="00B4468F">
              <w:rPr>
                <w:noProof/>
              </w:rPr>
              <w:t> </w:t>
            </w:r>
            <w:r w:rsidRPr="00B4468F">
              <w:rPr>
                <w:noProof/>
              </w:rPr>
              <w:t> </w:t>
            </w:r>
            <w:r w:rsidRPr="00B4468F">
              <w:fldChar w:fldCharType="end"/>
            </w:r>
          </w:p>
        </w:tc>
      </w:tr>
      <w:tr w:rsidR="00FE7912" w:rsidRPr="00B4468F" w14:paraId="1CC533FC" w14:textId="77777777" w:rsidTr="00215703">
        <w:tblPrEx>
          <w:shd w:val="clear" w:color="auto" w:fill="auto"/>
        </w:tblPrEx>
        <w:tc>
          <w:tcPr>
            <w:tcW w:w="9215" w:type="dxa"/>
            <w:gridSpan w:val="5"/>
            <w:tcBorders>
              <w:bottom w:val="single" w:sz="4" w:space="0" w:color="auto"/>
            </w:tcBorders>
            <w:shd w:val="clear" w:color="auto" w:fill="7FA9AE"/>
          </w:tcPr>
          <w:p w14:paraId="4E2C83B2" w14:textId="3FBF11C6" w:rsidR="00FE7912" w:rsidRPr="00B4468F" w:rsidRDefault="00C64BCC" w:rsidP="00215703">
            <w:pPr>
              <w:spacing w:before="120"/>
              <w:ind w:right="312"/>
              <w:rPr>
                <w:sz w:val="20"/>
                <w:szCs w:val="20"/>
              </w:rPr>
            </w:pPr>
            <w:r w:rsidRPr="00B4468F">
              <w:rPr>
                <w:b/>
                <w:color w:val="F8F8F8"/>
                <w:sz w:val="22"/>
                <w:szCs w:val="22"/>
              </w:rPr>
              <w:lastRenderedPageBreak/>
              <w:t>6</w:t>
            </w:r>
            <w:r w:rsidR="00FE7912" w:rsidRPr="00B4468F">
              <w:rPr>
                <w:b/>
                <w:color w:val="F8F8F8"/>
                <w:sz w:val="22"/>
                <w:szCs w:val="22"/>
              </w:rPr>
              <w:t xml:space="preserve">. </w:t>
            </w:r>
            <w:r w:rsidR="00085B46" w:rsidRPr="00085B46">
              <w:rPr>
                <w:b/>
                <w:color w:val="F8F8F8"/>
                <w:sz w:val="22"/>
                <w:szCs w:val="22"/>
              </w:rPr>
              <w:t>Description of technical means</w:t>
            </w:r>
          </w:p>
        </w:tc>
      </w:tr>
      <w:tr w:rsidR="00FE7912" w:rsidRPr="00B4468F" w14:paraId="393CAEB7" w14:textId="77777777" w:rsidTr="00215703">
        <w:tblPrEx>
          <w:shd w:val="clear" w:color="auto" w:fill="auto"/>
        </w:tblPrEx>
        <w:tc>
          <w:tcPr>
            <w:tcW w:w="9215" w:type="dxa"/>
            <w:gridSpan w:val="5"/>
            <w:shd w:val="clear" w:color="auto" w:fill="auto"/>
          </w:tcPr>
          <w:p w14:paraId="36240B5C" w14:textId="16F8FCBB" w:rsidR="00FE7912" w:rsidRPr="00085B46" w:rsidRDefault="00FE7912" w:rsidP="00215703">
            <w:pPr>
              <w:pStyle w:val="BlockText"/>
              <w:keepNext/>
              <w:spacing w:before="120" w:line="312" w:lineRule="auto"/>
              <w:ind w:left="0" w:right="312"/>
              <w:rPr>
                <w:rFonts w:ascii="Verdana" w:hAnsi="Verdana"/>
                <w:lang w:val="en-GB"/>
              </w:rPr>
            </w:pPr>
            <w:r w:rsidRPr="00085B46">
              <w:rPr>
                <w:rFonts w:ascii="Verdana" w:hAnsi="Verdana"/>
                <w:lang w:val="en-GB"/>
              </w:rPr>
              <w:t xml:space="preserve">A - </w:t>
            </w:r>
            <w:r w:rsidR="00085B46" w:rsidRPr="00085B46">
              <w:rPr>
                <w:rFonts w:ascii="Verdana" w:hAnsi="Verdana"/>
                <w:szCs w:val="18"/>
                <w:lang w:val="en-GB"/>
              </w:rPr>
              <w:t>Please specify the software that will be used by the outsourced entity to perform the tasks entrusted to him.</w:t>
            </w:r>
          </w:p>
          <w:p w14:paraId="1FD493F4" w14:textId="77777777" w:rsidR="00FE7912" w:rsidRPr="00B4468F" w:rsidRDefault="00FE7912" w:rsidP="00215703">
            <w:pPr>
              <w:spacing w:before="120"/>
              <w:ind w:right="312"/>
              <w:rPr>
                <w:color w:val="202322" w:themeColor="accent4"/>
                <w:szCs w:val="18"/>
              </w:rPr>
            </w:pPr>
            <w:r w:rsidRPr="00085B46">
              <w:fldChar w:fldCharType="begin">
                <w:ffData>
                  <w:name w:val="Text11"/>
                  <w:enabled/>
                  <w:calcOnExit w:val="0"/>
                  <w:textInput/>
                </w:ffData>
              </w:fldChar>
            </w:r>
            <w:r w:rsidRPr="00085B46">
              <w:instrText xml:space="preserve"> FORMTEXT </w:instrText>
            </w:r>
            <w:r w:rsidRPr="00085B46">
              <w:fldChar w:fldCharType="separate"/>
            </w:r>
            <w:r w:rsidRPr="00085B46">
              <w:rPr>
                <w:noProof/>
              </w:rPr>
              <w:t> </w:t>
            </w:r>
            <w:r w:rsidRPr="00085B46">
              <w:rPr>
                <w:noProof/>
              </w:rPr>
              <w:t> </w:t>
            </w:r>
            <w:r w:rsidRPr="00085B46">
              <w:rPr>
                <w:noProof/>
              </w:rPr>
              <w:t> </w:t>
            </w:r>
            <w:r w:rsidRPr="00085B46">
              <w:rPr>
                <w:noProof/>
              </w:rPr>
              <w:t> </w:t>
            </w:r>
            <w:r w:rsidRPr="00085B46">
              <w:rPr>
                <w:noProof/>
              </w:rPr>
              <w:t> </w:t>
            </w:r>
            <w:r w:rsidRPr="00085B46">
              <w:fldChar w:fldCharType="end"/>
            </w:r>
          </w:p>
        </w:tc>
      </w:tr>
      <w:tr w:rsidR="00FE7912" w:rsidRPr="00B4468F" w14:paraId="449D75E7" w14:textId="77777777" w:rsidTr="00215703">
        <w:tblPrEx>
          <w:shd w:val="clear" w:color="auto" w:fill="auto"/>
        </w:tblPrEx>
        <w:tc>
          <w:tcPr>
            <w:tcW w:w="9215" w:type="dxa"/>
            <w:gridSpan w:val="5"/>
            <w:shd w:val="clear" w:color="auto" w:fill="auto"/>
          </w:tcPr>
          <w:p w14:paraId="7F61E82D" w14:textId="20BDF597" w:rsidR="00FE7912" w:rsidRPr="00B4468F" w:rsidRDefault="00FE7912" w:rsidP="00215703">
            <w:pPr>
              <w:spacing w:before="120"/>
              <w:ind w:right="312"/>
            </w:pPr>
            <w:r w:rsidRPr="00B4468F">
              <w:t xml:space="preserve">B – </w:t>
            </w:r>
            <w:r w:rsidR="0060233A" w:rsidRPr="0060233A">
              <w:t>Please specify the location of the software: is it hosted in the entity’s data centre (and the outsourced entity accesses it by remote), in the outsourced entity’s data centre or at a third party’s data centre (in this case please specify the name of the third party)?</w:t>
            </w:r>
          </w:p>
          <w:p w14:paraId="6A150CEB" w14:textId="77777777" w:rsidR="00FE7912" w:rsidRPr="00B4468F" w:rsidRDefault="00FE7912" w:rsidP="00215703">
            <w:pPr>
              <w:spacing w:before="120"/>
              <w:ind w:right="312"/>
              <w:rPr>
                <w:color w:val="202322" w:themeColor="accent4"/>
                <w:szCs w:val="18"/>
              </w:rPr>
            </w:pPr>
            <w:r w:rsidRPr="00B4468F">
              <w:rPr>
                <w:szCs w:val="18"/>
              </w:rPr>
              <w:fldChar w:fldCharType="begin">
                <w:ffData>
                  <w:name w:val="Text12"/>
                  <w:enabled/>
                  <w:calcOnExit w:val="0"/>
                  <w:textInput/>
                </w:ffData>
              </w:fldChar>
            </w:r>
            <w:r w:rsidRPr="00B4468F">
              <w:rPr>
                <w:szCs w:val="18"/>
              </w:rPr>
              <w:instrText xml:space="preserve"> FORMTEXT </w:instrText>
            </w:r>
            <w:r w:rsidRPr="00B4468F">
              <w:rPr>
                <w:szCs w:val="18"/>
              </w:rPr>
            </w:r>
            <w:r w:rsidRPr="00B4468F">
              <w:rPr>
                <w:szCs w:val="18"/>
              </w:rPr>
              <w:fldChar w:fldCharType="separate"/>
            </w:r>
            <w:r w:rsidRPr="00B4468F">
              <w:rPr>
                <w:noProof/>
                <w:szCs w:val="18"/>
              </w:rPr>
              <w:t> </w:t>
            </w:r>
            <w:r w:rsidRPr="00B4468F">
              <w:rPr>
                <w:noProof/>
                <w:szCs w:val="18"/>
              </w:rPr>
              <w:t> </w:t>
            </w:r>
            <w:r w:rsidRPr="00B4468F">
              <w:rPr>
                <w:noProof/>
                <w:szCs w:val="18"/>
              </w:rPr>
              <w:t> </w:t>
            </w:r>
            <w:r w:rsidRPr="00B4468F">
              <w:rPr>
                <w:noProof/>
                <w:szCs w:val="18"/>
              </w:rPr>
              <w:t> </w:t>
            </w:r>
            <w:r w:rsidRPr="00B4468F">
              <w:rPr>
                <w:noProof/>
                <w:szCs w:val="18"/>
              </w:rPr>
              <w:t> </w:t>
            </w:r>
            <w:r w:rsidRPr="00B4468F">
              <w:rPr>
                <w:szCs w:val="18"/>
              </w:rPr>
              <w:fldChar w:fldCharType="end"/>
            </w:r>
          </w:p>
        </w:tc>
      </w:tr>
      <w:tr w:rsidR="00FE7912" w:rsidRPr="00B4468F" w14:paraId="34A8E52D" w14:textId="77777777" w:rsidTr="00215703">
        <w:tblPrEx>
          <w:shd w:val="clear" w:color="auto" w:fill="auto"/>
        </w:tblPrEx>
        <w:tc>
          <w:tcPr>
            <w:tcW w:w="9215" w:type="dxa"/>
            <w:gridSpan w:val="5"/>
            <w:shd w:val="clear" w:color="auto" w:fill="auto"/>
          </w:tcPr>
          <w:p w14:paraId="67C0F349" w14:textId="231CFD41" w:rsidR="00FE7912" w:rsidRPr="00B4468F" w:rsidRDefault="00FE7912" w:rsidP="00215703">
            <w:pPr>
              <w:pStyle w:val="BlockText"/>
              <w:keepNext/>
              <w:spacing w:before="120" w:line="312" w:lineRule="auto"/>
              <w:ind w:left="0" w:right="312"/>
              <w:rPr>
                <w:rFonts w:ascii="Verdana" w:hAnsi="Verdana"/>
                <w:szCs w:val="18"/>
                <w:lang w:val="en-GB"/>
              </w:rPr>
            </w:pPr>
            <w:r w:rsidRPr="00B4468F">
              <w:rPr>
                <w:rFonts w:ascii="Verdana" w:hAnsi="Verdana"/>
                <w:lang w:val="en-GB"/>
              </w:rPr>
              <w:t>C</w:t>
            </w:r>
            <w:r w:rsidR="00C64BCC" w:rsidRPr="00B4468F">
              <w:rPr>
                <w:lang w:val="en-GB"/>
              </w:rPr>
              <w:t xml:space="preserve"> – </w:t>
            </w:r>
            <w:r w:rsidR="0060233A" w:rsidRPr="0060233A">
              <w:rPr>
                <w:rFonts w:ascii="Verdana" w:hAnsi="Verdana"/>
                <w:lang w:val="en-GB"/>
              </w:rPr>
              <w:t>Please indicate whether the entity, the outsourced entity or the third party will be in charge of the management/administration of the software and underlying infrastructure (operating system, database).</w:t>
            </w:r>
          </w:p>
          <w:p w14:paraId="70422596" w14:textId="77777777" w:rsidR="00FE7912" w:rsidRPr="00B4468F" w:rsidRDefault="00FE7912" w:rsidP="00215703">
            <w:pPr>
              <w:spacing w:before="120"/>
              <w:ind w:right="312"/>
              <w:rPr>
                <w:color w:val="202322" w:themeColor="accent4"/>
                <w:szCs w:val="18"/>
              </w:rPr>
            </w:pPr>
            <w:r w:rsidRPr="00B4468F">
              <w:rPr>
                <w:szCs w:val="18"/>
              </w:rPr>
              <w:fldChar w:fldCharType="begin">
                <w:ffData>
                  <w:name w:val="Text12"/>
                  <w:enabled/>
                  <w:calcOnExit w:val="0"/>
                  <w:textInput/>
                </w:ffData>
              </w:fldChar>
            </w:r>
            <w:r w:rsidRPr="00B4468F">
              <w:rPr>
                <w:szCs w:val="18"/>
              </w:rPr>
              <w:instrText xml:space="preserve"> FORMTEXT </w:instrText>
            </w:r>
            <w:r w:rsidRPr="00B4468F">
              <w:rPr>
                <w:szCs w:val="18"/>
              </w:rPr>
            </w:r>
            <w:r w:rsidRPr="00B4468F">
              <w:rPr>
                <w:szCs w:val="18"/>
              </w:rPr>
              <w:fldChar w:fldCharType="separate"/>
            </w:r>
            <w:r w:rsidRPr="00B4468F">
              <w:rPr>
                <w:noProof/>
                <w:szCs w:val="18"/>
              </w:rPr>
              <w:t> </w:t>
            </w:r>
            <w:r w:rsidRPr="00B4468F">
              <w:rPr>
                <w:noProof/>
                <w:szCs w:val="18"/>
              </w:rPr>
              <w:t> </w:t>
            </w:r>
            <w:r w:rsidRPr="00B4468F">
              <w:rPr>
                <w:noProof/>
                <w:szCs w:val="18"/>
              </w:rPr>
              <w:t> </w:t>
            </w:r>
            <w:r w:rsidRPr="00B4468F">
              <w:rPr>
                <w:noProof/>
                <w:szCs w:val="18"/>
              </w:rPr>
              <w:t> </w:t>
            </w:r>
            <w:r w:rsidRPr="00B4468F">
              <w:rPr>
                <w:noProof/>
                <w:szCs w:val="18"/>
              </w:rPr>
              <w:t> </w:t>
            </w:r>
            <w:r w:rsidRPr="00B4468F">
              <w:rPr>
                <w:szCs w:val="18"/>
              </w:rPr>
              <w:fldChar w:fldCharType="end"/>
            </w:r>
          </w:p>
        </w:tc>
      </w:tr>
      <w:tr w:rsidR="00FE7912" w:rsidRPr="00B4468F" w14:paraId="5263A46F" w14:textId="77777777" w:rsidTr="00215703">
        <w:tblPrEx>
          <w:shd w:val="clear" w:color="auto" w:fill="auto"/>
        </w:tblPrEx>
        <w:tc>
          <w:tcPr>
            <w:tcW w:w="9215" w:type="dxa"/>
            <w:gridSpan w:val="5"/>
            <w:shd w:val="clear" w:color="auto" w:fill="auto"/>
          </w:tcPr>
          <w:p w14:paraId="4E6CC896" w14:textId="081706B1" w:rsidR="00FE7912" w:rsidRPr="00B4468F" w:rsidRDefault="001D5C5D" w:rsidP="00215703">
            <w:pPr>
              <w:spacing w:before="120"/>
              <w:ind w:right="312"/>
              <w:rPr>
                <w:rFonts w:eastAsia="Times" w:cs="Times New Roman"/>
                <w:szCs w:val="20"/>
              </w:rPr>
            </w:pPr>
            <w:r w:rsidRPr="00B4468F">
              <w:rPr>
                <w:rFonts w:eastAsia="Times" w:cs="Times New Roman"/>
                <w:szCs w:val="20"/>
              </w:rPr>
              <w:t xml:space="preserve">D - </w:t>
            </w:r>
            <w:r w:rsidR="0060233A" w:rsidRPr="0060233A">
              <w:rPr>
                <w:rFonts w:eastAsia="Times" w:cs="Times New Roman"/>
                <w:szCs w:val="20"/>
              </w:rPr>
              <w:t>Please describe the physical access security measures and mechanisms (access controls, environmental security) relating to the data centre of the outsourced entity or of the third party hosting the systems used.</w:t>
            </w:r>
          </w:p>
          <w:p w14:paraId="3E580925" w14:textId="77777777" w:rsidR="00FE7912" w:rsidRPr="00B4468F" w:rsidRDefault="00FE7912" w:rsidP="00215703">
            <w:pPr>
              <w:spacing w:before="120"/>
              <w:ind w:right="312"/>
              <w:rPr>
                <w:color w:val="202322" w:themeColor="accent4"/>
                <w:szCs w:val="18"/>
              </w:rPr>
            </w:pPr>
            <w:r w:rsidRPr="00B4468F">
              <w:fldChar w:fldCharType="begin">
                <w:ffData>
                  <w:name w:val="Text14"/>
                  <w:enabled/>
                  <w:calcOnExit w:val="0"/>
                  <w:textInput/>
                </w:ffData>
              </w:fldChar>
            </w:r>
            <w:r w:rsidRPr="00B4468F">
              <w:instrText xml:space="preserve"> FORMTEXT </w:instrText>
            </w:r>
            <w:r w:rsidRPr="00B4468F">
              <w:fldChar w:fldCharType="separate"/>
            </w:r>
            <w:r w:rsidRPr="00B4468F">
              <w:rPr>
                <w:noProof/>
              </w:rPr>
              <w:t> </w:t>
            </w:r>
            <w:r w:rsidRPr="00B4468F">
              <w:rPr>
                <w:noProof/>
              </w:rPr>
              <w:t> </w:t>
            </w:r>
            <w:r w:rsidRPr="00B4468F">
              <w:rPr>
                <w:noProof/>
              </w:rPr>
              <w:t> </w:t>
            </w:r>
            <w:r w:rsidRPr="00B4468F">
              <w:rPr>
                <w:noProof/>
              </w:rPr>
              <w:t> </w:t>
            </w:r>
            <w:r w:rsidRPr="00B4468F">
              <w:rPr>
                <w:noProof/>
              </w:rPr>
              <w:t> </w:t>
            </w:r>
            <w:r w:rsidRPr="00B4468F">
              <w:fldChar w:fldCharType="end"/>
            </w:r>
          </w:p>
        </w:tc>
      </w:tr>
      <w:tr w:rsidR="00FE7912" w:rsidRPr="00B4468F" w14:paraId="073F5F32" w14:textId="77777777" w:rsidTr="00215703">
        <w:tblPrEx>
          <w:shd w:val="clear" w:color="auto" w:fill="auto"/>
        </w:tblPrEx>
        <w:tc>
          <w:tcPr>
            <w:tcW w:w="9215" w:type="dxa"/>
            <w:gridSpan w:val="5"/>
            <w:shd w:val="clear" w:color="auto" w:fill="auto"/>
          </w:tcPr>
          <w:p w14:paraId="53A827EA" w14:textId="3A6C9CD7" w:rsidR="005B492C" w:rsidRPr="00B4468F" w:rsidRDefault="005B492C" w:rsidP="00215703">
            <w:pPr>
              <w:spacing w:before="120"/>
              <w:ind w:right="312"/>
            </w:pPr>
            <w:r w:rsidRPr="00B4468F">
              <w:t xml:space="preserve">E - </w:t>
            </w:r>
            <w:r w:rsidR="0060233A" w:rsidRPr="0060233A">
              <w:t>If the entity does not host the software, please describe whether the entity can access the outsourced entity's or the third party's system, the reason for such accesses and their nature (permanent or non-continuous, read-only, write accesses, etc.).</w:t>
            </w:r>
          </w:p>
          <w:p w14:paraId="751023EE" w14:textId="77777777" w:rsidR="00FE7912" w:rsidRPr="00B4468F" w:rsidRDefault="005B492C" w:rsidP="00215703">
            <w:pPr>
              <w:pStyle w:val="BlockText"/>
              <w:keepNext/>
              <w:spacing w:before="120" w:line="312" w:lineRule="auto"/>
              <w:ind w:left="0" w:right="312"/>
              <w:rPr>
                <w:rFonts w:ascii="Verdana" w:hAnsi="Verdana"/>
                <w:szCs w:val="18"/>
                <w:lang w:val="en-GB"/>
              </w:rPr>
            </w:pPr>
            <w:r w:rsidRPr="00B4468F">
              <w:rPr>
                <w:rFonts w:ascii="Verdana" w:hAnsi="Verdana"/>
                <w:lang w:val="en-GB"/>
              </w:rPr>
              <w:fldChar w:fldCharType="begin">
                <w:ffData>
                  <w:name w:val="Text19"/>
                  <w:enabled/>
                  <w:calcOnExit w:val="0"/>
                  <w:textInput/>
                </w:ffData>
              </w:fldChar>
            </w:r>
            <w:bookmarkStart w:id="7" w:name="Text19"/>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bookmarkEnd w:id="7"/>
          </w:p>
        </w:tc>
      </w:tr>
      <w:tr w:rsidR="005B492C" w:rsidRPr="00B4468F" w14:paraId="658B7102" w14:textId="77777777" w:rsidTr="00215703">
        <w:tblPrEx>
          <w:shd w:val="clear" w:color="auto" w:fill="auto"/>
        </w:tblPrEx>
        <w:tc>
          <w:tcPr>
            <w:tcW w:w="9215" w:type="dxa"/>
            <w:gridSpan w:val="5"/>
            <w:shd w:val="clear" w:color="auto" w:fill="auto"/>
          </w:tcPr>
          <w:p w14:paraId="05D9EA26" w14:textId="77777777" w:rsidR="0060233A" w:rsidRDefault="005B492C" w:rsidP="0060233A">
            <w:pPr>
              <w:spacing w:before="120"/>
              <w:ind w:right="312"/>
            </w:pPr>
            <w:r w:rsidRPr="00B4468F">
              <w:t xml:space="preserve">F - </w:t>
            </w:r>
            <w:r w:rsidR="0060233A">
              <w:t xml:space="preserve">Please indicate the measures implemented to ensure the security of the communications between the entity and the systems hosted at the outsourced entity or third party’s data centre or between the outsourced entity and the systems hosted at the entity’s data centre, where applicable. </w:t>
            </w:r>
          </w:p>
          <w:p w14:paraId="2533ACD9" w14:textId="13F874EC" w:rsidR="005B492C" w:rsidRPr="00B4468F" w:rsidRDefault="0060233A" w:rsidP="0060233A">
            <w:pPr>
              <w:spacing w:before="120"/>
              <w:ind w:right="312"/>
            </w:pPr>
            <w:r>
              <w:t>Please specify in particular the encryption protocol (e.g. IPSec, SSL), the encryption algorithm (e.g. RSA, AES) and the length of the keys used (please note that the CSSF highly recommends a minimal key length of 2048 bits for asymmetric encryption algorithms and 256 bits for symmetric encryption algorithms</w:t>
            </w:r>
            <w:r w:rsidR="00C64BCC" w:rsidRPr="00B4468F">
              <w:t>.</w:t>
            </w:r>
          </w:p>
          <w:p w14:paraId="4A7AD6B3" w14:textId="77777777" w:rsidR="005B492C" w:rsidRPr="00B4468F" w:rsidRDefault="005B492C" w:rsidP="00215703">
            <w:pPr>
              <w:pStyle w:val="BlockText"/>
              <w:keepNext/>
              <w:spacing w:before="120" w:line="312" w:lineRule="auto"/>
              <w:ind w:left="0" w:right="312"/>
              <w:rPr>
                <w:rFonts w:ascii="Verdana" w:hAnsi="Verdana"/>
                <w:szCs w:val="18"/>
                <w:lang w:val="en-GB"/>
              </w:rPr>
            </w:pPr>
            <w:r w:rsidRPr="00B4468F">
              <w:rPr>
                <w:rFonts w:ascii="Verdana" w:hAnsi="Verdana"/>
                <w:lang w:val="en-GB"/>
              </w:rPr>
              <w:fldChar w:fldCharType="begin">
                <w:ffData>
                  <w:name w:val="Text20"/>
                  <w:enabled/>
                  <w:calcOnExit w:val="0"/>
                  <w:textInput/>
                </w:ffData>
              </w:fldChar>
            </w:r>
            <w:bookmarkStart w:id="8" w:name="Text20"/>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bookmarkEnd w:id="8"/>
          </w:p>
        </w:tc>
      </w:tr>
      <w:tr w:rsidR="005B492C" w:rsidRPr="00B4468F" w14:paraId="48CF7290" w14:textId="77777777" w:rsidTr="00215703">
        <w:tblPrEx>
          <w:shd w:val="clear" w:color="auto" w:fill="auto"/>
        </w:tblPrEx>
        <w:tc>
          <w:tcPr>
            <w:tcW w:w="9215" w:type="dxa"/>
            <w:gridSpan w:val="5"/>
            <w:shd w:val="clear" w:color="auto" w:fill="auto"/>
          </w:tcPr>
          <w:p w14:paraId="317B4DB7" w14:textId="6235B910" w:rsidR="005B492C" w:rsidRPr="00B4468F" w:rsidRDefault="005B492C" w:rsidP="00215703">
            <w:pPr>
              <w:spacing w:before="120"/>
              <w:ind w:right="312"/>
            </w:pPr>
            <w:r w:rsidRPr="00B4468F">
              <w:t xml:space="preserve">G - </w:t>
            </w:r>
            <w:r w:rsidR="0060233A" w:rsidRPr="0060233A">
              <w:t>Please describe the encryption processes for data at rest that have been put in place, where appropriate (specify the encryption protocol, the encryption algorithm and the keys length). Please provide a list of persons having access to the encryption keys of this data</w:t>
            </w:r>
            <w:r w:rsidR="00C64BCC" w:rsidRPr="00B4468F">
              <w:t>.</w:t>
            </w:r>
          </w:p>
          <w:p w14:paraId="62614636" w14:textId="77777777" w:rsidR="005B492C" w:rsidRPr="00B4468F" w:rsidRDefault="005B492C" w:rsidP="00215703">
            <w:pPr>
              <w:pStyle w:val="BlockText"/>
              <w:keepNext/>
              <w:spacing w:before="120" w:line="312" w:lineRule="auto"/>
              <w:ind w:left="0" w:right="312"/>
              <w:rPr>
                <w:rFonts w:ascii="Verdana" w:hAnsi="Verdana"/>
                <w:szCs w:val="18"/>
                <w:lang w:val="en-GB"/>
              </w:rPr>
            </w:pPr>
            <w:r w:rsidRPr="00B4468F">
              <w:rPr>
                <w:rFonts w:ascii="Verdana" w:hAnsi="Verdana"/>
                <w:lang w:val="en-GB"/>
              </w:rPr>
              <w:lastRenderedPageBreak/>
              <w:fldChar w:fldCharType="begin">
                <w:ffData>
                  <w:name w:val="Text21"/>
                  <w:enabled/>
                  <w:calcOnExit w:val="0"/>
                  <w:textInput/>
                </w:ffData>
              </w:fldChar>
            </w:r>
            <w:bookmarkStart w:id="9" w:name="Text21"/>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bookmarkEnd w:id="9"/>
          </w:p>
        </w:tc>
      </w:tr>
      <w:tr w:rsidR="005B492C" w:rsidRPr="00B4468F" w14:paraId="3C5FD763" w14:textId="77777777" w:rsidTr="00215703">
        <w:tblPrEx>
          <w:shd w:val="clear" w:color="auto" w:fill="auto"/>
        </w:tblPrEx>
        <w:tc>
          <w:tcPr>
            <w:tcW w:w="9215" w:type="dxa"/>
            <w:gridSpan w:val="5"/>
            <w:shd w:val="clear" w:color="auto" w:fill="auto"/>
          </w:tcPr>
          <w:p w14:paraId="738E5ADA" w14:textId="6EFD0859" w:rsidR="005B492C" w:rsidRPr="00B4468F" w:rsidRDefault="005B492C" w:rsidP="00215703">
            <w:pPr>
              <w:spacing w:before="120"/>
              <w:ind w:right="312"/>
            </w:pPr>
            <w:r w:rsidRPr="00B4468F">
              <w:lastRenderedPageBreak/>
              <w:t>H -</w:t>
            </w:r>
            <w:r w:rsidR="005946B0">
              <w:t xml:space="preserve"> </w:t>
            </w:r>
            <w:r w:rsidR="005946B0" w:rsidRPr="005946B0">
              <w:t>Does the entity have a dedicated and segregated IT environment? Please specify how the environment is technically segregated (e.g. via logical user access controls only or by the use of a dedicated virtual machine or a separated database?).</w:t>
            </w:r>
          </w:p>
          <w:p w14:paraId="37406497" w14:textId="77777777" w:rsidR="005B492C" w:rsidRPr="00B4468F" w:rsidRDefault="005B492C" w:rsidP="00215703">
            <w:pPr>
              <w:pStyle w:val="BlockText"/>
              <w:keepNext/>
              <w:spacing w:before="120" w:line="312" w:lineRule="auto"/>
              <w:ind w:left="0" w:right="312"/>
              <w:rPr>
                <w:rFonts w:ascii="Verdana" w:hAnsi="Verdana"/>
                <w:szCs w:val="18"/>
                <w:lang w:val="en-GB"/>
              </w:rPr>
            </w:pPr>
            <w:r w:rsidRPr="00B4468F">
              <w:rPr>
                <w:rFonts w:ascii="Verdana" w:hAnsi="Verdana"/>
                <w:lang w:val="en-GB"/>
              </w:rPr>
              <w:fldChar w:fldCharType="begin">
                <w:ffData>
                  <w:name w:val="Text22"/>
                  <w:enabled/>
                  <w:calcOnExit w:val="0"/>
                  <w:textInput/>
                </w:ffData>
              </w:fldChar>
            </w:r>
            <w:bookmarkStart w:id="10" w:name="Text22"/>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bookmarkEnd w:id="10"/>
          </w:p>
        </w:tc>
      </w:tr>
      <w:tr w:rsidR="005B492C" w:rsidRPr="00B4468F" w14:paraId="56D742D2" w14:textId="77777777" w:rsidTr="00215703">
        <w:tblPrEx>
          <w:shd w:val="clear" w:color="auto" w:fill="auto"/>
        </w:tblPrEx>
        <w:tc>
          <w:tcPr>
            <w:tcW w:w="9215" w:type="dxa"/>
            <w:gridSpan w:val="5"/>
            <w:shd w:val="clear" w:color="auto" w:fill="auto"/>
          </w:tcPr>
          <w:p w14:paraId="215D3BF3" w14:textId="463AA1ED" w:rsidR="005B492C" w:rsidRPr="00B4468F" w:rsidRDefault="005B492C" w:rsidP="00215703">
            <w:pPr>
              <w:spacing w:before="120"/>
              <w:ind w:right="312"/>
            </w:pPr>
            <w:r w:rsidRPr="00B4468F">
              <w:t xml:space="preserve">I - </w:t>
            </w:r>
            <w:r w:rsidR="005946B0" w:rsidRPr="005946B0">
              <w:t>Please describe the authentication controls mechanism of users (of the entity and/or of the outsourced entity) to log into the relevant software - locally and remote</w:t>
            </w:r>
            <w:r w:rsidR="00C64BCC" w:rsidRPr="00B4468F">
              <w:t>.</w:t>
            </w:r>
          </w:p>
          <w:p w14:paraId="10D1AC9A" w14:textId="77777777" w:rsidR="005B492C" w:rsidRPr="00B4468F" w:rsidRDefault="005B492C" w:rsidP="00215703">
            <w:pPr>
              <w:pStyle w:val="BlockText"/>
              <w:keepNext/>
              <w:spacing w:before="120" w:line="312" w:lineRule="auto"/>
              <w:ind w:left="0" w:right="312"/>
              <w:rPr>
                <w:rFonts w:ascii="Verdana" w:hAnsi="Verdana"/>
                <w:szCs w:val="18"/>
                <w:lang w:val="en-GB"/>
              </w:rPr>
            </w:pPr>
            <w:r w:rsidRPr="00B4468F">
              <w:rPr>
                <w:rFonts w:ascii="Verdana" w:hAnsi="Verdana"/>
                <w:lang w:val="en-GB"/>
              </w:rPr>
              <w:fldChar w:fldCharType="begin">
                <w:ffData>
                  <w:name w:val="Text23"/>
                  <w:enabled/>
                  <w:calcOnExit w:val="0"/>
                  <w:textInput/>
                </w:ffData>
              </w:fldChar>
            </w:r>
            <w:bookmarkStart w:id="11" w:name="Text23"/>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bookmarkEnd w:id="11"/>
          </w:p>
        </w:tc>
      </w:tr>
      <w:tr w:rsidR="005C04C6" w:rsidRPr="00B4468F" w14:paraId="32E4F277" w14:textId="77777777" w:rsidTr="00215703">
        <w:tblPrEx>
          <w:shd w:val="clear" w:color="auto" w:fill="auto"/>
        </w:tblPrEx>
        <w:tc>
          <w:tcPr>
            <w:tcW w:w="9215" w:type="dxa"/>
            <w:gridSpan w:val="5"/>
            <w:shd w:val="clear" w:color="auto" w:fill="7FA9AE"/>
          </w:tcPr>
          <w:p w14:paraId="68201C27" w14:textId="03042615" w:rsidR="005C04C6" w:rsidRPr="00B4468F" w:rsidRDefault="00C64BCC" w:rsidP="00215703">
            <w:pPr>
              <w:spacing w:before="120"/>
              <w:ind w:right="312"/>
              <w:rPr>
                <w:b/>
                <w:color w:val="F8F8F8"/>
                <w:sz w:val="22"/>
                <w:szCs w:val="22"/>
              </w:rPr>
            </w:pPr>
            <w:r w:rsidRPr="00B4468F">
              <w:rPr>
                <w:b/>
                <w:color w:val="F8F8F8"/>
                <w:sz w:val="22"/>
                <w:szCs w:val="22"/>
                <w:shd w:val="clear" w:color="auto" w:fill="7FA9AE"/>
              </w:rPr>
              <w:t>7</w:t>
            </w:r>
            <w:r w:rsidR="005C04C6" w:rsidRPr="00B4468F">
              <w:rPr>
                <w:b/>
                <w:color w:val="F8F8F8"/>
                <w:sz w:val="22"/>
                <w:szCs w:val="22"/>
                <w:shd w:val="clear" w:color="auto" w:fill="7FA9AE"/>
              </w:rPr>
              <w:t xml:space="preserve">. </w:t>
            </w:r>
            <w:r w:rsidR="00423E9F" w:rsidRPr="00423E9F">
              <w:rPr>
                <w:b/>
                <w:color w:val="F8F8F8"/>
                <w:sz w:val="22"/>
                <w:szCs w:val="22"/>
                <w:shd w:val="clear" w:color="auto" w:fill="7FA9AE"/>
              </w:rPr>
              <w:t>IT contingency plan</w:t>
            </w:r>
          </w:p>
        </w:tc>
      </w:tr>
      <w:tr w:rsidR="005C04C6" w:rsidRPr="00B4468F" w14:paraId="3A1EA8FF" w14:textId="77777777" w:rsidTr="00215703">
        <w:tblPrEx>
          <w:shd w:val="clear" w:color="auto" w:fill="auto"/>
        </w:tblPrEx>
        <w:tc>
          <w:tcPr>
            <w:tcW w:w="9215" w:type="dxa"/>
            <w:gridSpan w:val="5"/>
            <w:shd w:val="clear" w:color="auto" w:fill="auto"/>
          </w:tcPr>
          <w:p w14:paraId="14368118" w14:textId="7DCB88C1" w:rsidR="00840AF1" w:rsidRPr="00B4468F" w:rsidRDefault="00840AF1" w:rsidP="00215703">
            <w:pPr>
              <w:spacing w:before="120"/>
            </w:pPr>
            <w:r w:rsidRPr="00B4468F">
              <w:t xml:space="preserve">A - </w:t>
            </w:r>
            <w:r w:rsidR="00423E9F" w:rsidRPr="00423E9F">
              <w:t>In the case of technical or other problems, please describe the technical means available to the entity for taking over the operational procedures (DRP and backup policy).</w:t>
            </w:r>
          </w:p>
          <w:p w14:paraId="0A034299" w14:textId="77777777" w:rsidR="005C04C6" w:rsidRPr="00B4468F" w:rsidRDefault="00840AF1" w:rsidP="00215703">
            <w:pPr>
              <w:pStyle w:val="BlockText"/>
              <w:spacing w:before="120" w:line="312" w:lineRule="auto"/>
              <w:ind w:left="0" w:right="313"/>
              <w:rPr>
                <w:rFonts w:ascii="Verdana" w:hAnsi="Verdana"/>
                <w:szCs w:val="18"/>
                <w:lang w:val="en-GB"/>
              </w:rPr>
            </w:pPr>
            <w:r w:rsidRPr="00B4468F">
              <w:rPr>
                <w:rFonts w:ascii="Verdana" w:hAnsi="Verdana"/>
                <w:lang w:val="en-GB"/>
              </w:rPr>
              <w:fldChar w:fldCharType="begin">
                <w:ffData>
                  <w:name w:val="Text27"/>
                  <w:enabled/>
                  <w:calcOnExit w:val="0"/>
                  <w:textInput/>
                </w:ffData>
              </w:fldChar>
            </w:r>
            <w:bookmarkStart w:id="12" w:name="Text27"/>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bookmarkEnd w:id="12"/>
          </w:p>
        </w:tc>
      </w:tr>
      <w:tr w:rsidR="00840AF1" w:rsidRPr="00B4468F" w14:paraId="48B9409C" w14:textId="77777777" w:rsidTr="00215703">
        <w:tblPrEx>
          <w:shd w:val="clear" w:color="auto" w:fill="auto"/>
        </w:tblPrEx>
        <w:tc>
          <w:tcPr>
            <w:tcW w:w="9215" w:type="dxa"/>
            <w:gridSpan w:val="5"/>
            <w:shd w:val="clear" w:color="auto" w:fill="auto"/>
          </w:tcPr>
          <w:p w14:paraId="45460811" w14:textId="456C383A" w:rsidR="00840AF1" w:rsidRPr="00B4468F" w:rsidRDefault="00840AF1" w:rsidP="00215703">
            <w:pPr>
              <w:spacing w:before="120"/>
            </w:pPr>
            <w:r w:rsidRPr="00B4468F">
              <w:t xml:space="preserve">B - </w:t>
            </w:r>
            <w:r w:rsidR="00423E9F" w:rsidRPr="00423E9F">
              <w:t>Please confirm that a BCP adapted to the outsourcing model has been put in place with the outsourced entity.</w:t>
            </w:r>
          </w:p>
          <w:p w14:paraId="2AB04E51" w14:textId="77777777" w:rsidR="009D629E" w:rsidRPr="00B4468F" w:rsidRDefault="00840AF1" w:rsidP="00215703">
            <w:pPr>
              <w:spacing w:before="120"/>
            </w:pPr>
            <w:r w:rsidRPr="00B4468F">
              <w:fldChar w:fldCharType="begin">
                <w:ffData>
                  <w:name w:val="Text28"/>
                  <w:enabled/>
                  <w:calcOnExit w:val="0"/>
                  <w:textInput/>
                </w:ffData>
              </w:fldChar>
            </w:r>
            <w:bookmarkStart w:id="13" w:name="Text28"/>
            <w:r w:rsidRPr="00B4468F">
              <w:instrText xml:space="preserve"> FORMTEXT </w:instrText>
            </w:r>
            <w:r w:rsidRPr="00B4468F">
              <w:fldChar w:fldCharType="separate"/>
            </w:r>
            <w:r w:rsidRPr="00B4468F">
              <w:rPr>
                <w:noProof/>
              </w:rPr>
              <w:t> </w:t>
            </w:r>
            <w:r w:rsidRPr="00B4468F">
              <w:rPr>
                <w:noProof/>
              </w:rPr>
              <w:t> </w:t>
            </w:r>
            <w:r w:rsidRPr="00B4468F">
              <w:rPr>
                <w:noProof/>
              </w:rPr>
              <w:t> </w:t>
            </w:r>
            <w:r w:rsidRPr="00B4468F">
              <w:rPr>
                <w:noProof/>
              </w:rPr>
              <w:t> </w:t>
            </w:r>
            <w:r w:rsidRPr="00B4468F">
              <w:rPr>
                <w:noProof/>
              </w:rPr>
              <w:t> </w:t>
            </w:r>
            <w:r w:rsidRPr="00B4468F">
              <w:fldChar w:fldCharType="end"/>
            </w:r>
            <w:bookmarkEnd w:id="13"/>
          </w:p>
        </w:tc>
      </w:tr>
      <w:tr w:rsidR="009D629E" w:rsidRPr="00B4468F" w14:paraId="3AD7C720" w14:textId="77777777" w:rsidTr="00215703">
        <w:tblPrEx>
          <w:shd w:val="clear" w:color="auto" w:fill="auto"/>
        </w:tblPrEx>
        <w:tc>
          <w:tcPr>
            <w:tcW w:w="9215" w:type="dxa"/>
            <w:gridSpan w:val="5"/>
            <w:tcBorders>
              <w:bottom w:val="single" w:sz="4" w:space="0" w:color="auto"/>
            </w:tcBorders>
            <w:shd w:val="clear" w:color="auto" w:fill="7FA9AE"/>
          </w:tcPr>
          <w:p w14:paraId="08302A6A" w14:textId="07988353" w:rsidR="009D629E" w:rsidRPr="00B4468F" w:rsidRDefault="009C1066" w:rsidP="00215703">
            <w:pPr>
              <w:spacing w:before="120"/>
            </w:pPr>
            <w:r w:rsidRPr="00B4468F">
              <w:rPr>
                <w:b/>
                <w:color w:val="F8F8F8"/>
                <w:sz w:val="22"/>
                <w:szCs w:val="22"/>
              </w:rPr>
              <w:t>8</w:t>
            </w:r>
            <w:r w:rsidR="009D629E" w:rsidRPr="00B4468F">
              <w:rPr>
                <w:b/>
                <w:color w:val="F8F8F8"/>
                <w:sz w:val="22"/>
                <w:szCs w:val="22"/>
              </w:rPr>
              <w:t xml:space="preserve">. </w:t>
            </w:r>
            <w:r w:rsidR="00F02564" w:rsidRPr="00F02564">
              <w:rPr>
                <w:b/>
                <w:color w:val="F8F8F8"/>
                <w:sz w:val="22"/>
                <w:szCs w:val="22"/>
              </w:rPr>
              <w:t>Consent and data protection</w:t>
            </w:r>
          </w:p>
        </w:tc>
      </w:tr>
      <w:tr w:rsidR="009D629E" w:rsidRPr="00B4468F" w14:paraId="4C94D467" w14:textId="77777777" w:rsidTr="00215703">
        <w:tblPrEx>
          <w:shd w:val="clear" w:color="auto" w:fill="auto"/>
        </w:tblPrEx>
        <w:tc>
          <w:tcPr>
            <w:tcW w:w="9215" w:type="dxa"/>
            <w:gridSpan w:val="5"/>
            <w:shd w:val="clear" w:color="auto" w:fill="auto"/>
          </w:tcPr>
          <w:p w14:paraId="08E31C56" w14:textId="7D651FB2" w:rsidR="009D629E" w:rsidRPr="00B4468F" w:rsidRDefault="009C1066" w:rsidP="00215703">
            <w:pPr>
              <w:pStyle w:val="BlockText"/>
              <w:tabs>
                <w:tab w:val="clear" w:pos="2835"/>
                <w:tab w:val="left" w:pos="2977"/>
                <w:tab w:val="num" w:pos="4674"/>
              </w:tabs>
              <w:spacing w:before="120" w:line="312" w:lineRule="auto"/>
              <w:ind w:left="23" w:right="0"/>
              <w:rPr>
                <w:rFonts w:ascii="Verdana" w:hAnsi="Verdana"/>
                <w:lang w:val="en-GB"/>
              </w:rPr>
            </w:pPr>
            <w:r w:rsidRPr="00B4468F">
              <w:rPr>
                <w:rFonts w:ascii="Verdana" w:hAnsi="Verdana"/>
                <w:lang w:val="en-GB"/>
              </w:rPr>
              <w:t xml:space="preserve">A - </w:t>
            </w:r>
            <w:r w:rsidR="00F02564" w:rsidRPr="00F02564">
              <w:rPr>
                <w:rFonts w:ascii="Verdana" w:hAnsi="Verdana"/>
                <w:lang w:val="en-GB"/>
              </w:rPr>
              <w:t>Please describe the arrangements put in place in order to maintain protection and confidentiality of the data relating to the investment vehicles serviced on an ongoing basis.</w:t>
            </w:r>
          </w:p>
          <w:p w14:paraId="0BC2D5E8" w14:textId="77777777" w:rsidR="009D629E" w:rsidRPr="00B4468F" w:rsidRDefault="009D629E" w:rsidP="00215703">
            <w:pPr>
              <w:spacing w:before="120"/>
              <w:rPr>
                <w:b/>
                <w:color w:val="F8F8F8"/>
                <w:sz w:val="22"/>
                <w:szCs w:val="22"/>
              </w:rPr>
            </w:pPr>
            <w:r w:rsidRPr="00B4468F">
              <w:fldChar w:fldCharType="begin">
                <w:ffData>
                  <w:name w:val="Text30"/>
                  <w:enabled/>
                  <w:calcOnExit w:val="0"/>
                  <w:textInput/>
                </w:ffData>
              </w:fldChar>
            </w:r>
            <w:r w:rsidRPr="00B4468F">
              <w:instrText xml:space="preserve"> FORMTEXT </w:instrText>
            </w:r>
            <w:r w:rsidRPr="00B4468F">
              <w:fldChar w:fldCharType="separate"/>
            </w:r>
            <w:r w:rsidRPr="00B4468F">
              <w:rPr>
                <w:noProof/>
              </w:rPr>
              <w:t> </w:t>
            </w:r>
            <w:r w:rsidRPr="00B4468F">
              <w:rPr>
                <w:noProof/>
              </w:rPr>
              <w:t> </w:t>
            </w:r>
            <w:r w:rsidRPr="00B4468F">
              <w:rPr>
                <w:noProof/>
              </w:rPr>
              <w:t> </w:t>
            </w:r>
            <w:r w:rsidRPr="00B4468F">
              <w:rPr>
                <w:noProof/>
              </w:rPr>
              <w:t> </w:t>
            </w:r>
            <w:r w:rsidRPr="00B4468F">
              <w:rPr>
                <w:noProof/>
              </w:rPr>
              <w:t> </w:t>
            </w:r>
            <w:r w:rsidRPr="00B4468F">
              <w:fldChar w:fldCharType="end"/>
            </w:r>
          </w:p>
        </w:tc>
      </w:tr>
      <w:tr w:rsidR="009C1066" w:rsidRPr="00B4468F" w14:paraId="0E027BDC" w14:textId="77777777" w:rsidTr="00215703">
        <w:tblPrEx>
          <w:shd w:val="clear" w:color="auto" w:fill="auto"/>
        </w:tblPrEx>
        <w:tc>
          <w:tcPr>
            <w:tcW w:w="9215" w:type="dxa"/>
            <w:gridSpan w:val="5"/>
            <w:shd w:val="clear" w:color="auto" w:fill="auto"/>
          </w:tcPr>
          <w:p w14:paraId="46657397" w14:textId="62DBC4A7" w:rsidR="009C1066" w:rsidRPr="00B4468F" w:rsidRDefault="009C1066" w:rsidP="00215703">
            <w:pPr>
              <w:pStyle w:val="BlockText"/>
              <w:tabs>
                <w:tab w:val="clear" w:pos="2835"/>
                <w:tab w:val="left" w:pos="2977"/>
                <w:tab w:val="num" w:pos="4674"/>
              </w:tabs>
              <w:spacing w:before="120" w:line="312" w:lineRule="auto"/>
              <w:ind w:left="23" w:right="0"/>
              <w:rPr>
                <w:rFonts w:ascii="Verdana" w:hAnsi="Verdana"/>
                <w:lang w:val="en-GB"/>
              </w:rPr>
            </w:pPr>
            <w:r w:rsidRPr="00B4468F">
              <w:rPr>
                <w:rFonts w:ascii="Verdana" w:hAnsi="Verdana"/>
                <w:lang w:val="en-GB"/>
              </w:rPr>
              <w:t xml:space="preserve">B - </w:t>
            </w:r>
            <w:r w:rsidR="00F02564" w:rsidRPr="00F02564">
              <w:rPr>
                <w:rFonts w:ascii="Verdana" w:hAnsi="Verdana"/>
                <w:lang w:val="en-GB"/>
              </w:rPr>
              <w:t>What is the number of the outsourced entity's employees having access (read and write) to the data (whether confidential or not) of the entity, in absolute terms and as a percentage of the total number of employees of the outsourced entity?</w:t>
            </w:r>
          </w:p>
          <w:p w14:paraId="4927916A" w14:textId="3D1050AE" w:rsidR="009C1066" w:rsidRPr="00B4468F" w:rsidRDefault="009C1066" w:rsidP="00215703">
            <w:pPr>
              <w:pStyle w:val="BlockText"/>
              <w:tabs>
                <w:tab w:val="clear" w:pos="2835"/>
                <w:tab w:val="left" w:pos="2977"/>
                <w:tab w:val="num" w:pos="4674"/>
              </w:tabs>
              <w:spacing w:before="120" w:line="312" w:lineRule="auto"/>
              <w:ind w:left="23" w:right="0"/>
              <w:rPr>
                <w:lang w:val="en-GB"/>
              </w:rPr>
            </w:pPr>
            <w:r w:rsidRPr="00B4468F">
              <w:rPr>
                <w:rFonts w:ascii="Verdana" w:hAnsi="Verdana"/>
                <w:lang w:val="en-GB"/>
              </w:rPr>
              <w:fldChar w:fldCharType="begin">
                <w:ffData>
                  <w:name w:val="Text30"/>
                  <w:enabled/>
                  <w:calcOnExit w:val="0"/>
                  <w:textInput/>
                </w:ffData>
              </w:fldChar>
            </w:r>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p>
        </w:tc>
      </w:tr>
      <w:tr w:rsidR="009C1066" w:rsidRPr="00B4468F" w14:paraId="022CBDE9" w14:textId="77777777" w:rsidTr="00215703">
        <w:tblPrEx>
          <w:shd w:val="clear" w:color="auto" w:fill="auto"/>
        </w:tblPrEx>
        <w:tc>
          <w:tcPr>
            <w:tcW w:w="9215" w:type="dxa"/>
            <w:gridSpan w:val="5"/>
            <w:shd w:val="clear" w:color="auto" w:fill="auto"/>
          </w:tcPr>
          <w:p w14:paraId="41DC15C0" w14:textId="7E14485A" w:rsidR="009C1066" w:rsidRPr="00B4468F" w:rsidRDefault="009C1066" w:rsidP="00215703">
            <w:pPr>
              <w:pStyle w:val="BlockText"/>
              <w:tabs>
                <w:tab w:val="clear" w:pos="2835"/>
                <w:tab w:val="left" w:pos="2977"/>
                <w:tab w:val="num" w:pos="4674"/>
              </w:tabs>
              <w:spacing w:before="120" w:line="312" w:lineRule="auto"/>
              <w:ind w:left="23" w:right="0"/>
              <w:rPr>
                <w:rFonts w:ascii="Verdana" w:hAnsi="Verdana"/>
                <w:lang w:val="en-GB"/>
              </w:rPr>
            </w:pPr>
            <w:r w:rsidRPr="00B4468F">
              <w:rPr>
                <w:rFonts w:ascii="Verdana" w:hAnsi="Verdana"/>
                <w:lang w:val="en-GB"/>
              </w:rPr>
              <w:t xml:space="preserve">C - </w:t>
            </w:r>
            <w:r w:rsidR="00F02564" w:rsidRPr="00F02564">
              <w:rPr>
                <w:rFonts w:ascii="Verdana" w:hAnsi="Verdana"/>
                <w:lang w:val="en-GB"/>
              </w:rPr>
              <w:t>Please confirm that no access to the IT environment/data of the entity can be granted without the formal authorisation of the entity and that the entity periodically reviews the existing access rights to its data (recertification of the rights at least every six months). These principles must be formalised in an access management procedure and in the outsourcing contract.</w:t>
            </w:r>
          </w:p>
          <w:p w14:paraId="333B39FF" w14:textId="77777777" w:rsidR="009C1066" w:rsidRPr="00B4468F" w:rsidRDefault="009C1066" w:rsidP="00215703">
            <w:pPr>
              <w:pStyle w:val="BlockText"/>
              <w:tabs>
                <w:tab w:val="clear" w:pos="2835"/>
                <w:tab w:val="left" w:pos="2977"/>
                <w:tab w:val="num" w:pos="4674"/>
              </w:tabs>
              <w:spacing w:before="120" w:line="312" w:lineRule="auto"/>
              <w:ind w:left="23" w:right="0"/>
              <w:rPr>
                <w:lang w:val="en-GB"/>
              </w:rPr>
            </w:pPr>
            <w:r w:rsidRPr="00B4468F">
              <w:rPr>
                <w:rFonts w:ascii="Verdana" w:hAnsi="Verdana"/>
                <w:lang w:val="en-GB"/>
              </w:rPr>
              <w:fldChar w:fldCharType="begin">
                <w:ffData>
                  <w:name w:val="Text30"/>
                  <w:enabled/>
                  <w:calcOnExit w:val="0"/>
                  <w:textInput/>
                </w:ffData>
              </w:fldChar>
            </w:r>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p>
        </w:tc>
      </w:tr>
      <w:tr w:rsidR="009C1066" w:rsidRPr="00B4468F" w14:paraId="150F14A6" w14:textId="77777777" w:rsidTr="00215703">
        <w:tblPrEx>
          <w:shd w:val="clear" w:color="auto" w:fill="auto"/>
        </w:tblPrEx>
        <w:tc>
          <w:tcPr>
            <w:tcW w:w="9215" w:type="dxa"/>
            <w:gridSpan w:val="5"/>
            <w:shd w:val="clear" w:color="auto" w:fill="auto"/>
          </w:tcPr>
          <w:p w14:paraId="09C6D980" w14:textId="4D9FC7B3" w:rsidR="009C1066" w:rsidRPr="00B4468F" w:rsidRDefault="009C1066" w:rsidP="00215703">
            <w:pPr>
              <w:pStyle w:val="BlockText"/>
              <w:tabs>
                <w:tab w:val="clear" w:pos="2835"/>
                <w:tab w:val="left" w:pos="2977"/>
                <w:tab w:val="num" w:pos="4674"/>
              </w:tabs>
              <w:spacing w:before="120" w:line="312" w:lineRule="auto"/>
              <w:ind w:left="23" w:right="0"/>
              <w:rPr>
                <w:rFonts w:ascii="Verdana" w:hAnsi="Verdana"/>
                <w:lang w:val="en-GB"/>
              </w:rPr>
            </w:pPr>
            <w:r w:rsidRPr="00B4468F">
              <w:rPr>
                <w:rFonts w:ascii="Verdana" w:hAnsi="Verdana"/>
                <w:lang w:val="en-GB"/>
              </w:rPr>
              <w:lastRenderedPageBreak/>
              <w:t xml:space="preserve">D - </w:t>
            </w:r>
            <w:r w:rsidR="00F02564" w:rsidRPr="00F02564">
              <w:rPr>
                <w:rFonts w:ascii="Verdana" w:hAnsi="Verdana"/>
                <w:lang w:val="en-GB"/>
              </w:rPr>
              <w:t>In order to ensure compliance with the need-to-know principle, please confirm that these accesses to the data of the entity by employees of the outsourced entity are critical to the proper achievement of the tasks entrusted to them.</w:t>
            </w:r>
          </w:p>
          <w:p w14:paraId="2C92C151" w14:textId="77777777" w:rsidR="009C1066" w:rsidRPr="00B4468F" w:rsidRDefault="009C1066" w:rsidP="00215703">
            <w:pPr>
              <w:pStyle w:val="BlockText"/>
              <w:tabs>
                <w:tab w:val="clear" w:pos="2835"/>
                <w:tab w:val="left" w:pos="2977"/>
                <w:tab w:val="num" w:pos="4674"/>
              </w:tabs>
              <w:spacing w:before="120" w:line="312" w:lineRule="auto"/>
              <w:ind w:left="23" w:right="0"/>
              <w:rPr>
                <w:lang w:val="en-GB"/>
              </w:rPr>
            </w:pPr>
            <w:r w:rsidRPr="00B4468F">
              <w:rPr>
                <w:rFonts w:ascii="Verdana" w:hAnsi="Verdana"/>
                <w:lang w:val="en-GB"/>
              </w:rPr>
              <w:fldChar w:fldCharType="begin">
                <w:ffData>
                  <w:name w:val="Text30"/>
                  <w:enabled/>
                  <w:calcOnExit w:val="0"/>
                  <w:textInput/>
                </w:ffData>
              </w:fldChar>
            </w:r>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p>
        </w:tc>
      </w:tr>
      <w:tr w:rsidR="009C1066" w:rsidRPr="00B4468F" w14:paraId="6AAE5FDE" w14:textId="77777777" w:rsidTr="00215703">
        <w:tblPrEx>
          <w:shd w:val="clear" w:color="auto" w:fill="auto"/>
        </w:tblPrEx>
        <w:tc>
          <w:tcPr>
            <w:tcW w:w="9215" w:type="dxa"/>
            <w:gridSpan w:val="5"/>
            <w:shd w:val="clear" w:color="auto" w:fill="auto"/>
          </w:tcPr>
          <w:p w14:paraId="7E97DE12" w14:textId="4AECA93A" w:rsidR="009C1066" w:rsidRPr="00B4468F" w:rsidRDefault="009C1066" w:rsidP="00215703">
            <w:pPr>
              <w:pStyle w:val="BlockText"/>
              <w:tabs>
                <w:tab w:val="clear" w:pos="2835"/>
                <w:tab w:val="left" w:pos="2977"/>
                <w:tab w:val="num" w:pos="4674"/>
              </w:tabs>
              <w:spacing w:before="120" w:line="312" w:lineRule="auto"/>
              <w:ind w:left="23" w:right="0"/>
              <w:rPr>
                <w:rFonts w:ascii="Verdana" w:hAnsi="Verdana"/>
                <w:lang w:val="en-GB"/>
              </w:rPr>
            </w:pPr>
            <w:r w:rsidRPr="00B4468F">
              <w:rPr>
                <w:rFonts w:ascii="Verdana" w:hAnsi="Verdana"/>
                <w:lang w:val="en-GB"/>
              </w:rPr>
              <w:t xml:space="preserve">E - </w:t>
            </w:r>
            <w:r w:rsidR="00F02564" w:rsidRPr="00F02564">
              <w:rPr>
                <w:rFonts w:ascii="Verdana" w:hAnsi="Verdana"/>
                <w:lang w:val="en-GB"/>
              </w:rPr>
              <w:t>How and in what form will the outsourced entity have access to the documents necessary for the performance of the outsourced tasks?</w:t>
            </w:r>
          </w:p>
          <w:p w14:paraId="232F5A78" w14:textId="77777777" w:rsidR="009C1066" w:rsidRPr="00B4468F" w:rsidRDefault="009C1066" w:rsidP="00215703">
            <w:pPr>
              <w:pStyle w:val="BlockText"/>
              <w:tabs>
                <w:tab w:val="clear" w:pos="2835"/>
                <w:tab w:val="left" w:pos="2977"/>
                <w:tab w:val="num" w:pos="4674"/>
              </w:tabs>
              <w:spacing w:before="120" w:line="312" w:lineRule="auto"/>
              <w:ind w:left="23" w:right="0"/>
              <w:rPr>
                <w:lang w:val="en-GB"/>
              </w:rPr>
            </w:pPr>
            <w:r w:rsidRPr="00B4468F">
              <w:rPr>
                <w:rFonts w:ascii="Verdana" w:hAnsi="Verdana"/>
                <w:lang w:val="en-GB"/>
              </w:rPr>
              <w:fldChar w:fldCharType="begin">
                <w:ffData>
                  <w:name w:val="Text30"/>
                  <w:enabled/>
                  <w:calcOnExit w:val="0"/>
                  <w:textInput/>
                </w:ffData>
              </w:fldChar>
            </w:r>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p>
        </w:tc>
      </w:tr>
      <w:tr w:rsidR="009C1066" w:rsidRPr="00B4468F" w14:paraId="4C7C2DB5" w14:textId="77777777" w:rsidTr="00215703">
        <w:tblPrEx>
          <w:shd w:val="clear" w:color="auto" w:fill="auto"/>
        </w:tblPrEx>
        <w:tc>
          <w:tcPr>
            <w:tcW w:w="9215" w:type="dxa"/>
            <w:gridSpan w:val="5"/>
            <w:shd w:val="clear" w:color="auto" w:fill="auto"/>
          </w:tcPr>
          <w:p w14:paraId="3EA0C348" w14:textId="1D3E23BF" w:rsidR="009C1066" w:rsidRPr="00B4468F" w:rsidRDefault="009C1066" w:rsidP="00215703">
            <w:pPr>
              <w:pStyle w:val="BlockText"/>
              <w:tabs>
                <w:tab w:val="clear" w:pos="2835"/>
                <w:tab w:val="left" w:pos="2977"/>
                <w:tab w:val="num" w:pos="4674"/>
              </w:tabs>
              <w:spacing w:before="120" w:line="312" w:lineRule="auto"/>
              <w:ind w:left="23" w:right="0"/>
              <w:rPr>
                <w:rFonts w:ascii="Verdana" w:hAnsi="Verdana"/>
                <w:lang w:val="en-GB"/>
              </w:rPr>
            </w:pPr>
            <w:r w:rsidRPr="00B4468F">
              <w:rPr>
                <w:rFonts w:ascii="Verdana" w:hAnsi="Verdana"/>
                <w:lang w:val="en-GB"/>
              </w:rPr>
              <w:t xml:space="preserve">F - </w:t>
            </w:r>
            <w:r w:rsidR="00F02564" w:rsidRPr="00F02564">
              <w:rPr>
                <w:rFonts w:ascii="Verdana" w:hAnsi="Verdana"/>
                <w:lang w:val="en-GB"/>
              </w:rPr>
              <w:t>Please confirm that the IT developers have never default access to the production environment and that the test and development environments do not include confidential data.</w:t>
            </w:r>
          </w:p>
          <w:p w14:paraId="38706FC2" w14:textId="77777777" w:rsidR="009C1066" w:rsidRPr="00B4468F" w:rsidRDefault="009C1066" w:rsidP="00215703">
            <w:pPr>
              <w:pStyle w:val="BlockText"/>
              <w:tabs>
                <w:tab w:val="clear" w:pos="2835"/>
                <w:tab w:val="left" w:pos="2977"/>
                <w:tab w:val="num" w:pos="4674"/>
              </w:tabs>
              <w:spacing w:before="120" w:line="312" w:lineRule="auto"/>
              <w:ind w:left="23" w:right="0"/>
              <w:rPr>
                <w:lang w:val="en-GB"/>
              </w:rPr>
            </w:pPr>
            <w:r w:rsidRPr="00B4468F">
              <w:rPr>
                <w:rFonts w:ascii="Verdana" w:hAnsi="Verdana"/>
                <w:lang w:val="en-GB"/>
              </w:rPr>
              <w:fldChar w:fldCharType="begin">
                <w:ffData>
                  <w:name w:val="Text30"/>
                  <w:enabled/>
                  <w:calcOnExit w:val="0"/>
                  <w:textInput/>
                </w:ffData>
              </w:fldChar>
            </w:r>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p>
        </w:tc>
      </w:tr>
      <w:tr w:rsidR="009C1066" w:rsidRPr="00B4468F" w14:paraId="5AC72088" w14:textId="77777777" w:rsidTr="00215703">
        <w:tblPrEx>
          <w:shd w:val="clear" w:color="auto" w:fill="auto"/>
        </w:tblPrEx>
        <w:tc>
          <w:tcPr>
            <w:tcW w:w="9215" w:type="dxa"/>
            <w:gridSpan w:val="5"/>
            <w:shd w:val="clear" w:color="auto" w:fill="auto"/>
          </w:tcPr>
          <w:p w14:paraId="0CC35661" w14:textId="0CCBC404" w:rsidR="009C1066" w:rsidRPr="00B4468F" w:rsidRDefault="009C1066" w:rsidP="00215703">
            <w:pPr>
              <w:pStyle w:val="BlockText"/>
              <w:tabs>
                <w:tab w:val="left" w:pos="2977"/>
                <w:tab w:val="num" w:pos="4674"/>
              </w:tabs>
              <w:spacing w:before="120"/>
              <w:ind w:left="23" w:right="0"/>
              <w:rPr>
                <w:rFonts w:ascii="Verdana" w:hAnsi="Verdana"/>
                <w:lang w:val="en-GB"/>
              </w:rPr>
            </w:pPr>
            <w:r w:rsidRPr="00B4468F">
              <w:rPr>
                <w:rFonts w:ascii="Verdana" w:hAnsi="Verdana"/>
                <w:lang w:val="en-GB"/>
              </w:rPr>
              <w:t xml:space="preserve">G - </w:t>
            </w:r>
            <w:r w:rsidR="004802AF" w:rsidRPr="004802AF">
              <w:rPr>
                <w:rFonts w:ascii="Verdana" w:hAnsi="Verdana"/>
                <w:lang w:val="en-GB"/>
              </w:rPr>
              <w:t>In case of data transfer, the entity must obtain consent from its clients, the undertakings for collective investment, through the Board of Directors (“</w:t>
            </w:r>
            <w:proofErr w:type="spellStart"/>
            <w:r w:rsidR="004802AF" w:rsidRPr="004802AF">
              <w:rPr>
                <w:rFonts w:ascii="Verdana" w:hAnsi="Verdana"/>
                <w:lang w:val="en-GB"/>
              </w:rPr>
              <w:t>BoD</w:t>
            </w:r>
            <w:proofErr w:type="spellEnd"/>
            <w:r w:rsidR="004802AF" w:rsidRPr="004802AF">
              <w:rPr>
                <w:rFonts w:ascii="Verdana" w:hAnsi="Verdana"/>
                <w:lang w:val="en-GB"/>
              </w:rPr>
              <w:t>”) of the SICAV or the IFM for common funds, for outsourcing the services in scope, the type of information transmitted in the context of the outsourcing and the country of establishment of the entity providing outsourced services, pursuant to article 41 (2a) of the Law of 5 April 1993 on the financial sector, as amended.</w:t>
            </w:r>
          </w:p>
          <w:p w14:paraId="52F2567D" w14:textId="319EA27D" w:rsidR="009C1066" w:rsidRPr="00B4468F" w:rsidRDefault="004802AF" w:rsidP="00215703">
            <w:pPr>
              <w:pStyle w:val="BlockText"/>
              <w:tabs>
                <w:tab w:val="clear" w:pos="2835"/>
                <w:tab w:val="left" w:pos="2977"/>
                <w:tab w:val="num" w:pos="4674"/>
              </w:tabs>
              <w:spacing w:before="120" w:line="312" w:lineRule="auto"/>
              <w:ind w:left="23" w:right="0"/>
              <w:rPr>
                <w:rFonts w:ascii="Verdana" w:hAnsi="Verdana"/>
                <w:lang w:val="en-GB"/>
              </w:rPr>
            </w:pPr>
            <w:r w:rsidRPr="004802AF">
              <w:rPr>
                <w:rFonts w:ascii="Verdana" w:hAnsi="Verdana"/>
                <w:lang w:val="en-GB"/>
              </w:rPr>
              <w:t xml:space="preserve">Please confirm that consent for transferring data to the outsourced entity has been obtained from the </w:t>
            </w:r>
            <w:proofErr w:type="spellStart"/>
            <w:r w:rsidRPr="004802AF">
              <w:rPr>
                <w:rFonts w:ascii="Verdana" w:hAnsi="Verdana"/>
                <w:lang w:val="en-GB"/>
              </w:rPr>
              <w:t>BoD</w:t>
            </w:r>
            <w:proofErr w:type="spellEnd"/>
            <w:r w:rsidRPr="004802AF">
              <w:rPr>
                <w:rFonts w:ascii="Verdana" w:hAnsi="Verdana"/>
                <w:lang w:val="en-GB"/>
              </w:rPr>
              <w:t xml:space="preserve"> of the SICAV or from the IFM for common funds.</w:t>
            </w:r>
          </w:p>
          <w:p w14:paraId="35ECDC2B" w14:textId="77777777" w:rsidR="009C1066" w:rsidRPr="00B4468F" w:rsidRDefault="009C1066" w:rsidP="00215703">
            <w:pPr>
              <w:pStyle w:val="BlockText"/>
              <w:tabs>
                <w:tab w:val="clear" w:pos="2835"/>
                <w:tab w:val="left" w:pos="2977"/>
                <w:tab w:val="num" w:pos="4674"/>
              </w:tabs>
              <w:spacing w:before="120" w:line="312" w:lineRule="auto"/>
              <w:ind w:left="23" w:right="0"/>
              <w:rPr>
                <w:lang w:val="en-GB"/>
              </w:rPr>
            </w:pPr>
            <w:r w:rsidRPr="00B4468F">
              <w:rPr>
                <w:rFonts w:ascii="Verdana" w:hAnsi="Verdana"/>
                <w:lang w:val="en-GB"/>
              </w:rPr>
              <w:fldChar w:fldCharType="begin">
                <w:ffData>
                  <w:name w:val="Text30"/>
                  <w:enabled/>
                  <w:calcOnExit w:val="0"/>
                  <w:textInput/>
                </w:ffData>
              </w:fldChar>
            </w:r>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p>
        </w:tc>
      </w:tr>
      <w:tr w:rsidR="009C1066" w:rsidRPr="00B4468F" w14:paraId="0C6FA2DD" w14:textId="77777777" w:rsidTr="00215703">
        <w:tblPrEx>
          <w:shd w:val="clear" w:color="auto" w:fill="auto"/>
        </w:tblPrEx>
        <w:tc>
          <w:tcPr>
            <w:tcW w:w="9215" w:type="dxa"/>
            <w:gridSpan w:val="5"/>
            <w:shd w:val="clear" w:color="auto" w:fill="auto"/>
          </w:tcPr>
          <w:p w14:paraId="2437E31D" w14:textId="4DF08443" w:rsidR="009C1066" w:rsidRPr="00B4468F" w:rsidRDefault="009C1066" w:rsidP="00215703">
            <w:pPr>
              <w:pStyle w:val="BlockText"/>
              <w:tabs>
                <w:tab w:val="clear" w:pos="2835"/>
                <w:tab w:val="left" w:pos="2977"/>
                <w:tab w:val="num" w:pos="4674"/>
              </w:tabs>
              <w:spacing w:before="120" w:line="312" w:lineRule="auto"/>
              <w:ind w:left="23" w:right="0"/>
              <w:rPr>
                <w:rFonts w:ascii="Verdana" w:hAnsi="Verdana"/>
                <w:lang w:val="en-GB"/>
              </w:rPr>
            </w:pPr>
            <w:r w:rsidRPr="00B4468F">
              <w:rPr>
                <w:rFonts w:ascii="Verdana" w:hAnsi="Verdana"/>
                <w:lang w:val="en-GB"/>
              </w:rPr>
              <w:t xml:space="preserve">H - </w:t>
            </w:r>
            <w:r w:rsidR="004802AF" w:rsidRPr="004802AF">
              <w:rPr>
                <w:rFonts w:ascii="Verdana" w:hAnsi="Verdana"/>
                <w:lang w:val="en-GB"/>
              </w:rPr>
              <w:t>Please confirm that the depositary's outsourced operational processes do not include confidential data of investors of these vehicles.</w:t>
            </w:r>
          </w:p>
          <w:p w14:paraId="0F10A3FC" w14:textId="77777777" w:rsidR="009C1066" w:rsidRPr="00B4468F" w:rsidRDefault="009C1066" w:rsidP="00215703">
            <w:pPr>
              <w:pStyle w:val="BlockText"/>
              <w:tabs>
                <w:tab w:val="clear" w:pos="2835"/>
                <w:tab w:val="left" w:pos="2977"/>
                <w:tab w:val="num" w:pos="4674"/>
              </w:tabs>
              <w:spacing w:before="120" w:line="312" w:lineRule="auto"/>
              <w:ind w:left="23" w:right="0"/>
              <w:rPr>
                <w:lang w:val="en-GB"/>
              </w:rPr>
            </w:pPr>
            <w:r w:rsidRPr="00B4468F">
              <w:rPr>
                <w:rFonts w:ascii="Verdana" w:hAnsi="Verdana"/>
                <w:lang w:val="en-GB"/>
              </w:rPr>
              <w:fldChar w:fldCharType="begin">
                <w:ffData>
                  <w:name w:val="Text30"/>
                  <w:enabled/>
                  <w:calcOnExit w:val="0"/>
                  <w:textInput/>
                </w:ffData>
              </w:fldChar>
            </w:r>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p>
        </w:tc>
      </w:tr>
      <w:tr w:rsidR="009E717F" w:rsidRPr="00B4468F" w14:paraId="746E6E1C" w14:textId="77777777" w:rsidTr="00215703">
        <w:tblPrEx>
          <w:shd w:val="clear" w:color="auto" w:fill="auto"/>
        </w:tblPrEx>
        <w:tc>
          <w:tcPr>
            <w:tcW w:w="9215" w:type="dxa"/>
            <w:gridSpan w:val="5"/>
            <w:shd w:val="clear" w:color="auto" w:fill="7FA9AE"/>
          </w:tcPr>
          <w:p w14:paraId="20B254DD" w14:textId="5AB6EB77" w:rsidR="009E717F" w:rsidRPr="00B4468F" w:rsidRDefault="007F57AE" w:rsidP="00215703">
            <w:pPr>
              <w:pStyle w:val="Heading3"/>
              <w:numPr>
                <w:ilvl w:val="0"/>
                <w:numId w:val="0"/>
              </w:numPr>
              <w:spacing w:before="120" w:line="312" w:lineRule="auto"/>
              <w:rPr>
                <w:rFonts w:eastAsiaTheme="minorHAnsi" w:cs="Times New Roman (Corps CS)"/>
                <w:b/>
                <w:color w:val="F8F8F8"/>
                <w:sz w:val="22"/>
                <w:szCs w:val="22"/>
              </w:rPr>
            </w:pPr>
            <w:r w:rsidRPr="00B4468F">
              <w:rPr>
                <w:rFonts w:eastAsiaTheme="minorHAnsi" w:cs="Times New Roman (Corps CS)"/>
                <w:b/>
                <w:color w:val="F8F8F8"/>
                <w:sz w:val="22"/>
                <w:szCs w:val="22"/>
              </w:rPr>
              <w:t>9</w:t>
            </w:r>
            <w:r w:rsidR="009E717F" w:rsidRPr="00B4468F">
              <w:rPr>
                <w:rFonts w:eastAsiaTheme="minorHAnsi" w:cs="Times New Roman (Corps CS)"/>
                <w:b/>
                <w:color w:val="F8F8F8"/>
                <w:sz w:val="22"/>
                <w:szCs w:val="22"/>
              </w:rPr>
              <w:t xml:space="preserve">. </w:t>
            </w:r>
            <w:r w:rsidR="004802AF" w:rsidRPr="004802AF">
              <w:rPr>
                <w:rFonts w:eastAsiaTheme="minorHAnsi" w:cs="Times New Roman (Corps CS)"/>
                <w:b/>
                <w:color w:val="F8F8F8"/>
                <w:sz w:val="22"/>
                <w:szCs w:val="22"/>
              </w:rPr>
              <w:t>Review by the Chief Compliance Officer</w:t>
            </w:r>
          </w:p>
        </w:tc>
      </w:tr>
      <w:tr w:rsidR="009E717F" w:rsidRPr="00B4468F" w14:paraId="52F2F22D" w14:textId="77777777" w:rsidTr="00215703">
        <w:tblPrEx>
          <w:shd w:val="clear" w:color="auto" w:fill="auto"/>
        </w:tblPrEx>
        <w:tc>
          <w:tcPr>
            <w:tcW w:w="9215" w:type="dxa"/>
            <w:gridSpan w:val="5"/>
            <w:tcBorders>
              <w:bottom w:val="double" w:sz="4" w:space="0" w:color="auto"/>
            </w:tcBorders>
            <w:shd w:val="clear" w:color="auto" w:fill="auto"/>
          </w:tcPr>
          <w:p w14:paraId="4B83217B" w14:textId="2AD6A3A4" w:rsidR="009E717F" w:rsidRPr="00B4468F" w:rsidRDefault="004802AF" w:rsidP="00215703">
            <w:pPr>
              <w:pStyle w:val="BlockText"/>
              <w:tabs>
                <w:tab w:val="clear" w:pos="2835"/>
                <w:tab w:val="left" w:pos="2977"/>
              </w:tabs>
              <w:spacing w:before="120" w:line="312" w:lineRule="auto"/>
              <w:ind w:left="0" w:right="0"/>
              <w:rPr>
                <w:rFonts w:ascii="Verdana" w:hAnsi="Verdana"/>
                <w:lang w:val="en-GB"/>
              </w:rPr>
            </w:pPr>
            <w:r w:rsidRPr="004802AF">
              <w:rPr>
                <w:rFonts w:ascii="Verdana" w:hAnsi="Verdana"/>
                <w:lang w:val="en-GB"/>
              </w:rPr>
              <w:t>Please confirm that all the information provided in this questionnaire has been subject to a review and formal approval by the Chief Compliance Officer of the entity.</w:t>
            </w:r>
          </w:p>
          <w:p w14:paraId="00A84886" w14:textId="77777777" w:rsidR="009E717F" w:rsidRPr="00B4468F" w:rsidRDefault="009E717F" w:rsidP="00215703">
            <w:pPr>
              <w:pStyle w:val="BlockText"/>
              <w:tabs>
                <w:tab w:val="clear" w:pos="2835"/>
                <w:tab w:val="left" w:pos="2977"/>
              </w:tabs>
              <w:spacing w:before="120" w:line="312" w:lineRule="auto"/>
              <w:ind w:left="0" w:right="0"/>
              <w:rPr>
                <w:rFonts w:ascii="Verdana" w:hAnsi="Verdana"/>
                <w:lang w:val="en-GB"/>
              </w:rPr>
            </w:pPr>
            <w:r w:rsidRPr="00B4468F">
              <w:rPr>
                <w:rFonts w:ascii="Verdana" w:hAnsi="Verdana"/>
                <w:lang w:val="en-GB"/>
              </w:rPr>
              <w:fldChar w:fldCharType="begin">
                <w:ffData>
                  <w:name w:val="Text52"/>
                  <w:enabled/>
                  <w:calcOnExit w:val="0"/>
                  <w:textInput/>
                </w:ffData>
              </w:fldChar>
            </w:r>
            <w:bookmarkStart w:id="14" w:name="Text52"/>
            <w:r w:rsidRPr="00B4468F">
              <w:rPr>
                <w:rFonts w:ascii="Verdana" w:hAnsi="Verdana"/>
                <w:lang w:val="en-GB"/>
              </w:rPr>
              <w:instrText xml:space="preserve"> FORMTEXT </w:instrText>
            </w:r>
            <w:r w:rsidRPr="00B4468F">
              <w:rPr>
                <w:rFonts w:ascii="Verdana" w:hAnsi="Verdana"/>
                <w:lang w:val="en-GB"/>
              </w:rPr>
            </w:r>
            <w:r w:rsidRPr="00B4468F">
              <w:rPr>
                <w:rFonts w:ascii="Verdana" w:hAnsi="Verdana"/>
                <w:lang w:val="en-GB"/>
              </w:rPr>
              <w:fldChar w:fldCharType="separate"/>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noProof/>
                <w:lang w:val="en-GB"/>
              </w:rPr>
              <w:t> </w:t>
            </w:r>
            <w:r w:rsidRPr="00B4468F">
              <w:rPr>
                <w:rFonts w:ascii="Verdana" w:hAnsi="Verdana"/>
                <w:lang w:val="en-GB"/>
              </w:rPr>
              <w:fldChar w:fldCharType="end"/>
            </w:r>
            <w:bookmarkEnd w:id="14"/>
          </w:p>
        </w:tc>
      </w:tr>
      <w:tr w:rsidR="00237676" w:rsidRPr="00B4468F" w14:paraId="09E884C1" w14:textId="77777777" w:rsidTr="00215703">
        <w:tblPrEx>
          <w:shd w:val="clear" w:color="auto" w:fill="auto"/>
        </w:tblPrEx>
        <w:tc>
          <w:tcPr>
            <w:tcW w:w="9215" w:type="dxa"/>
            <w:gridSpan w:val="5"/>
            <w:tcBorders>
              <w:top w:val="double" w:sz="4" w:space="0" w:color="auto"/>
            </w:tcBorders>
            <w:shd w:val="clear" w:color="auto" w:fill="auto"/>
          </w:tcPr>
          <w:p w14:paraId="5D470DC7" w14:textId="03ACA7DF" w:rsidR="00237676" w:rsidRPr="00B4468F" w:rsidRDefault="004802AF" w:rsidP="00215703">
            <w:pPr>
              <w:pStyle w:val="BlockText"/>
              <w:tabs>
                <w:tab w:val="clear" w:pos="2835"/>
                <w:tab w:val="left" w:pos="2977"/>
              </w:tabs>
              <w:spacing w:before="120" w:line="312" w:lineRule="auto"/>
              <w:ind w:left="0" w:right="0"/>
              <w:jc w:val="left"/>
              <w:rPr>
                <w:rFonts w:ascii="Verdana" w:hAnsi="Verdana"/>
                <w:lang w:val="en-GB"/>
              </w:rPr>
            </w:pPr>
            <w:r w:rsidRPr="004802AF">
              <w:rPr>
                <w:rFonts w:ascii="Verdana" w:hAnsi="Verdana"/>
                <w:lang w:val="en-GB"/>
              </w:rPr>
              <w:t>Application date</w:t>
            </w:r>
            <w:r w:rsidR="00237676" w:rsidRPr="00B4468F">
              <w:rPr>
                <w:rFonts w:ascii="Verdana" w:hAnsi="Verdana"/>
                <w:lang w:val="en-GB"/>
              </w:rPr>
              <w:t xml:space="preserve">: </w:t>
            </w:r>
            <w:r w:rsidR="00237676" w:rsidRPr="00B4468F">
              <w:rPr>
                <w:rFonts w:ascii="Verdana" w:hAnsi="Verdana"/>
                <w:lang w:val="en-GB"/>
              </w:rPr>
              <w:fldChar w:fldCharType="begin">
                <w:ffData>
                  <w:name w:val="Text52"/>
                  <w:enabled/>
                  <w:calcOnExit w:val="0"/>
                  <w:textInput/>
                </w:ffData>
              </w:fldChar>
            </w:r>
            <w:r w:rsidR="00237676" w:rsidRPr="00B4468F">
              <w:rPr>
                <w:rFonts w:ascii="Verdana" w:hAnsi="Verdana"/>
                <w:lang w:val="en-GB"/>
              </w:rPr>
              <w:instrText xml:space="preserve"> FORMTEXT </w:instrText>
            </w:r>
            <w:r w:rsidR="00237676" w:rsidRPr="00B4468F">
              <w:rPr>
                <w:rFonts w:ascii="Verdana" w:hAnsi="Verdana"/>
                <w:lang w:val="en-GB"/>
              </w:rPr>
            </w:r>
            <w:r w:rsidR="00237676" w:rsidRPr="00B4468F">
              <w:rPr>
                <w:rFonts w:ascii="Verdana" w:hAnsi="Verdana"/>
                <w:lang w:val="en-GB"/>
              </w:rPr>
              <w:fldChar w:fldCharType="separate"/>
            </w:r>
            <w:r w:rsidR="00237676" w:rsidRPr="00B4468F">
              <w:rPr>
                <w:rFonts w:ascii="Verdana" w:hAnsi="Verdana"/>
                <w:noProof/>
                <w:lang w:val="en-GB"/>
              </w:rPr>
              <w:t> </w:t>
            </w:r>
            <w:r w:rsidR="00237676" w:rsidRPr="00B4468F">
              <w:rPr>
                <w:rFonts w:ascii="Verdana" w:hAnsi="Verdana"/>
                <w:noProof/>
                <w:lang w:val="en-GB"/>
              </w:rPr>
              <w:t> </w:t>
            </w:r>
            <w:r w:rsidR="00237676" w:rsidRPr="00B4468F">
              <w:rPr>
                <w:rFonts w:ascii="Verdana" w:hAnsi="Verdana"/>
                <w:noProof/>
                <w:lang w:val="en-GB"/>
              </w:rPr>
              <w:t> </w:t>
            </w:r>
            <w:r w:rsidR="00237676" w:rsidRPr="00B4468F">
              <w:rPr>
                <w:rFonts w:ascii="Verdana" w:hAnsi="Verdana"/>
                <w:noProof/>
                <w:lang w:val="en-GB"/>
              </w:rPr>
              <w:t> </w:t>
            </w:r>
            <w:r w:rsidR="00237676" w:rsidRPr="00B4468F">
              <w:rPr>
                <w:rFonts w:ascii="Verdana" w:hAnsi="Verdana"/>
                <w:noProof/>
                <w:lang w:val="en-GB"/>
              </w:rPr>
              <w:t> </w:t>
            </w:r>
            <w:r w:rsidR="00237676" w:rsidRPr="00B4468F">
              <w:rPr>
                <w:rFonts w:ascii="Verdana" w:hAnsi="Verdana"/>
                <w:lang w:val="en-GB"/>
              </w:rPr>
              <w:fldChar w:fldCharType="end"/>
            </w:r>
            <w:r w:rsidR="00237676" w:rsidRPr="00B4468F">
              <w:rPr>
                <w:rFonts w:ascii="Verdana" w:hAnsi="Verdana"/>
                <w:lang w:val="en-GB"/>
              </w:rPr>
              <w:t xml:space="preserve"> </w:t>
            </w:r>
          </w:p>
        </w:tc>
      </w:tr>
    </w:tbl>
    <w:p w14:paraId="4D419CB6" w14:textId="77777777" w:rsidR="003201A9" w:rsidRPr="00B4468F" w:rsidRDefault="003201A9" w:rsidP="004431BC">
      <w:pPr>
        <w:pStyle w:val="Title"/>
      </w:pPr>
      <w:r w:rsidRPr="00B4468F">
        <w:rPr>
          <w:noProof/>
          <w:lang w:eastAsia="en-GB"/>
        </w:rPr>
        <w:lastRenderedPageBreak/>
        <mc:AlternateContent>
          <mc:Choice Requires="wps">
            <w:drawing>
              <wp:anchor distT="0" distB="0" distL="114300" distR="114300" simplePos="0" relativeHeight="251664384" behindDoc="0" locked="0" layoutInCell="1" allowOverlap="1" wp14:anchorId="0DDCF1F6" wp14:editId="703B19A5">
                <wp:simplePos x="0" y="0"/>
                <wp:positionH relativeFrom="column">
                  <wp:posOffset>-1588288</wp:posOffset>
                </wp:positionH>
                <wp:positionV relativeFrom="page">
                  <wp:posOffset>9249103</wp:posOffset>
                </wp:positionV>
                <wp:extent cx="3507105" cy="914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50710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F6EA1" w14:textId="77777777" w:rsidR="00C64BCC" w:rsidRPr="00EF3B56" w:rsidRDefault="00C64BCC" w:rsidP="003201A9">
                            <w:pPr>
                              <w:pStyle w:val="AdresseDos1"/>
                            </w:pPr>
                            <w:r w:rsidRPr="00EF3B56">
                              <w:t>Commission de Surveillance du Secteur Financier</w:t>
                            </w:r>
                          </w:p>
                          <w:p w14:paraId="39B40D07" w14:textId="77777777" w:rsidR="00C64BCC" w:rsidRPr="00EF3B56" w:rsidRDefault="00C64BCC" w:rsidP="003201A9">
                            <w:pPr>
                              <w:pStyle w:val="Adressedos2"/>
                            </w:pPr>
                            <w:r w:rsidRPr="00EF3B56">
                              <w:t>283, route d’Arlon</w:t>
                            </w:r>
                          </w:p>
                          <w:p w14:paraId="4B6486A8" w14:textId="77777777" w:rsidR="00C64BCC" w:rsidRPr="00EF3B56" w:rsidRDefault="00C64BCC" w:rsidP="003201A9">
                            <w:pPr>
                              <w:pStyle w:val="Adressedos2"/>
                            </w:pPr>
                            <w:r w:rsidRPr="00EF3B56">
                              <w:t>L-2991 Luxembourg (+352) 26 25 1-1</w:t>
                            </w:r>
                          </w:p>
                          <w:p w14:paraId="6A8EAEF3" w14:textId="77777777" w:rsidR="00C64BCC" w:rsidRPr="00EF3B56" w:rsidRDefault="00E80849" w:rsidP="003201A9">
                            <w:pPr>
                              <w:pStyle w:val="Adressedos2"/>
                            </w:pPr>
                            <w:hyperlink r:id="rId10">
                              <w:r w:rsidR="00C64BCC" w:rsidRPr="00EF3B56">
                                <w:t>direction@cssf.lu</w:t>
                              </w:r>
                            </w:hyperlink>
                          </w:p>
                          <w:p w14:paraId="7EDA8AE6" w14:textId="77777777" w:rsidR="00C64BCC" w:rsidRDefault="00E80849" w:rsidP="003201A9">
                            <w:pPr>
                              <w:pStyle w:val="AdresseDos1"/>
                            </w:pPr>
                            <w:hyperlink r:id="rId11">
                              <w:r w:rsidR="00C64BCC" w:rsidRPr="00EF3B56">
                                <w:t>www.cssf.lu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DCF1F6" id="Text Box 7" o:spid="_x0000_s1027" type="#_x0000_t202" style="position:absolute;left:0;text-align:left;margin-left:-125.05pt;margin-top:728.3pt;width:276.15pt;height:1in;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" filled="f" stroked="f" strokeweight=".5pt">
                <v:textbox>
                  <w:txbxContent>
                    <w:p w14:paraId="5F2F6EA1" w14:textId="77777777" w:rsidR="00C64BCC" w:rsidRPr="00EF3B56" w:rsidRDefault="00C64BCC" w:rsidP="003201A9">
                      <w:pPr>
                        <w:pStyle w:val="AdresseDos1"/>
                      </w:pPr>
                      <w:r w:rsidRPr="00EF3B56">
                        <w:t>Commission de Surveillance du Secteur Financier</w:t>
                      </w:r>
                    </w:p>
                    <w:p w14:paraId="39B40D07" w14:textId="77777777" w:rsidR="00C64BCC" w:rsidRPr="00EF3B56" w:rsidRDefault="00C64BCC" w:rsidP="003201A9">
                      <w:pPr>
                        <w:pStyle w:val="Adressedos2"/>
                      </w:pPr>
                      <w:r w:rsidRPr="00EF3B56">
                        <w:t>283, route d’Arlon</w:t>
                      </w:r>
                    </w:p>
                    <w:p w14:paraId="4B6486A8" w14:textId="77777777" w:rsidR="00C64BCC" w:rsidRPr="00EF3B56" w:rsidRDefault="00C64BCC" w:rsidP="003201A9">
                      <w:pPr>
                        <w:pStyle w:val="Adressedos2"/>
                      </w:pPr>
                      <w:r w:rsidRPr="00EF3B56">
                        <w:t>L-2991 Luxembourg (+352) 26 25 1-1</w:t>
                      </w:r>
                    </w:p>
                    <w:p w14:paraId="6A8EAEF3" w14:textId="77777777" w:rsidR="00C64BCC" w:rsidRPr="00EF3B56" w:rsidRDefault="00F81AD5" w:rsidP="003201A9">
                      <w:pPr>
                        <w:pStyle w:val="Adressedos2"/>
                      </w:pPr>
                      <w:hyperlink r:id="rId12">
                        <w:r w:rsidR="00C64BCC" w:rsidRPr="00EF3B56">
                          <w:t>direction@cssf.lu</w:t>
                        </w:r>
                      </w:hyperlink>
                    </w:p>
                    <w:p w14:paraId="7EDA8AE6" w14:textId="77777777" w:rsidR="00C64BCC" w:rsidRDefault="00F81AD5" w:rsidP="003201A9">
                      <w:pPr>
                        <w:pStyle w:val="AdresseDos1"/>
                      </w:pPr>
                      <w:hyperlink r:id="rId13">
                        <w:r w:rsidR="00C64BCC" w:rsidRPr="00EF3B56">
                          <w:t>www.cssf.lu</w:t>
                        </w:r>
                      </w:hyperlink>
                    </w:p>
                  </w:txbxContent>
                </v:textbox>
                <w10:wrap anchory="page"/>
              </v:shape>
            </w:pict>
          </mc:Fallback>
        </mc:AlternateContent>
      </w:r>
      <w:r w:rsidRPr="00B4468F">
        <w:rPr>
          <w:noProof/>
          <w:lang w:eastAsia="en-GB"/>
        </w:rPr>
        <w:drawing>
          <wp:anchor distT="0" distB="0" distL="114300" distR="114300" simplePos="0" relativeHeight="251663360" behindDoc="1" locked="0" layoutInCell="1" allowOverlap="1" wp14:anchorId="2653C062" wp14:editId="760849BD">
            <wp:simplePos x="0" y="0"/>
            <wp:positionH relativeFrom="page">
              <wp:posOffset>-635</wp:posOffset>
            </wp:positionH>
            <wp:positionV relativeFrom="page">
              <wp:posOffset>7620</wp:posOffset>
            </wp:positionV>
            <wp:extent cx="7559040" cy="1068578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me x 1 01 bleu sur fond vert A4 vertical_dos_sans adress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040" cy="10685780"/>
                    </a:xfrm>
                    <a:prstGeom prst="rect">
                      <a:avLst/>
                    </a:prstGeom>
                  </pic:spPr>
                </pic:pic>
              </a:graphicData>
            </a:graphic>
            <wp14:sizeRelH relativeFrom="margin">
              <wp14:pctWidth>0</wp14:pctWidth>
            </wp14:sizeRelH>
            <wp14:sizeRelV relativeFrom="margin">
              <wp14:pctHeight>0</wp14:pctHeight>
            </wp14:sizeRelV>
          </wp:anchor>
        </w:drawing>
      </w:r>
    </w:p>
    <w:sectPr w:rsidR="003201A9" w:rsidRPr="00B4468F" w:rsidSect="007A2E81">
      <w:headerReference w:type="default" r:id="rId15"/>
      <w:footerReference w:type="even" r:id="rId16"/>
      <w:footerReference w:type="default" r:id="rId17"/>
      <w:footnotePr>
        <w:pos w:val="beneathText"/>
      </w:footnotePr>
      <w:pgSz w:w="11906" w:h="16838"/>
      <w:pgMar w:top="2835" w:right="595" w:bottom="1701" w:left="3544" w:header="709" w:footer="5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2950" w14:textId="77777777" w:rsidR="00E80849" w:rsidRDefault="00E80849" w:rsidP="00D80DD3">
      <w:pPr>
        <w:spacing w:after="0" w:line="240" w:lineRule="auto"/>
      </w:pPr>
      <w:r>
        <w:separator/>
      </w:r>
    </w:p>
    <w:p w14:paraId="383ADAEC" w14:textId="77777777" w:rsidR="00E80849" w:rsidRDefault="00E80849"/>
    <w:p w14:paraId="44ED690D" w14:textId="77777777" w:rsidR="00E80849" w:rsidRDefault="00E80849"/>
    <w:p w14:paraId="62E3DEFA" w14:textId="77777777" w:rsidR="00E80849" w:rsidRDefault="00E80849"/>
  </w:endnote>
  <w:endnote w:type="continuationSeparator" w:id="0">
    <w:p w14:paraId="7A5DF20C" w14:textId="77777777" w:rsidR="00E80849" w:rsidRDefault="00E80849" w:rsidP="00D80DD3">
      <w:pPr>
        <w:spacing w:after="0" w:line="240" w:lineRule="auto"/>
      </w:pPr>
      <w:r>
        <w:continuationSeparator/>
      </w:r>
    </w:p>
    <w:p w14:paraId="011BC121" w14:textId="77777777" w:rsidR="00E80849" w:rsidRDefault="00E80849"/>
    <w:p w14:paraId="20CCD1C0" w14:textId="77777777" w:rsidR="00E80849" w:rsidRDefault="00E80849"/>
    <w:p w14:paraId="6C978685" w14:textId="77777777" w:rsidR="00E80849" w:rsidRDefault="00E80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4147629"/>
      <w:docPartObj>
        <w:docPartGallery w:val="Page Numbers (Bottom of Page)"/>
        <w:docPartUnique/>
      </w:docPartObj>
    </w:sdtPr>
    <w:sdtEndPr>
      <w:rPr>
        <w:rStyle w:val="PageNumber"/>
      </w:rPr>
    </w:sdtEndPr>
    <w:sdtContent>
      <w:p w14:paraId="788E3DE0" w14:textId="77777777" w:rsidR="00C64BCC" w:rsidRDefault="00C64BCC" w:rsidP="000F70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8C42C" w14:textId="77777777" w:rsidR="00C64BCC" w:rsidRDefault="00C64BCC"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220F3" w14:textId="42C7E2EC" w:rsidR="00C64BCC" w:rsidRPr="00B4468F" w:rsidRDefault="00E80849" w:rsidP="00564CB9">
    <w:pPr>
      <w:pStyle w:val="Footer"/>
      <w:rPr>
        <w:lang w:val="en-US"/>
      </w:rPr>
    </w:pPr>
    <w:sdt>
      <w:sdtPr>
        <w:rPr>
          <w:lang w:val="en-US"/>
        </w:rPr>
        <w:alias w:val="Title"/>
        <w:tag w:val=""/>
        <w:id w:val="1901792848"/>
        <w:placeholder>
          <w:docPart w:val="495DC5B0E66347F38C32FBF862A65CEF"/>
        </w:placeholder>
        <w:dataBinding w:prefixMappings="xmlns:ns0='http://purl.org/dc/elements/1.1/' xmlns:ns1='http://schemas.openxmlformats.org/package/2006/metadata/core-properties' " w:xpath="/ns1:coreProperties[1]/ns0:title[1]" w:storeItemID="{6C3C8BC8-F283-45AE-878A-BAB7291924A1}"/>
        <w:text/>
      </w:sdtPr>
      <w:sdtEndPr/>
      <w:sdtContent>
        <w:r w:rsidR="00B4468F" w:rsidRPr="00B4468F">
          <w:rPr>
            <w:lang w:val="en-US"/>
          </w:rPr>
          <w:t>Application in case of outsourcing of UCI depositary tasks</w:t>
        </w:r>
      </w:sdtContent>
    </w:sdt>
    <w:r w:rsidR="00C64BCC" w:rsidRPr="00564CB9">
      <w:rPr>
        <w:noProof/>
        <w:lang w:eastAsia="en-GB"/>
      </w:rPr>
      <w:drawing>
        <wp:anchor distT="0" distB="0" distL="114300" distR="114300" simplePos="0" relativeHeight="251658240" behindDoc="0" locked="0" layoutInCell="1" allowOverlap="1" wp14:anchorId="56377FE4" wp14:editId="2A322306">
          <wp:simplePos x="0" y="0"/>
          <wp:positionH relativeFrom="page">
            <wp:posOffset>377825</wp:posOffset>
          </wp:positionH>
          <wp:positionV relativeFrom="page">
            <wp:align>bottom</wp:align>
          </wp:positionV>
          <wp:extent cx="748800" cy="1065600"/>
          <wp:effectExtent l="0" t="0" r="0" b="1270"/>
          <wp:wrapThrough wrapText="bothSides">
            <wp:wrapPolygon edited="0">
              <wp:start x="12092" y="0"/>
              <wp:lineTo x="0" y="5406"/>
              <wp:lineTo x="0" y="21240"/>
              <wp:lineTo x="20885" y="21240"/>
              <wp:lineTo x="20885" y="0"/>
              <wp:lineTo x="12092" y="0"/>
            </wp:wrapPolygon>
          </wp:wrapThrough>
          <wp:docPr id="3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P_vertbleu logo.png"/>
                  <pic:cNvPicPr/>
                </pic:nvPicPr>
                <pic:blipFill>
                  <a:blip r:embed="rId1">
                    <a:extLst>
                      <a:ext uri="{28A0092B-C50C-407E-A947-70E740481C1C}">
                        <a14:useLocalDpi xmlns:a14="http://schemas.microsoft.com/office/drawing/2010/main" val="0"/>
                      </a:ext>
                    </a:extLst>
                  </a:blip>
                  <a:stretch>
                    <a:fillRect/>
                  </a:stretch>
                </pic:blipFill>
                <pic:spPr>
                  <a:xfrm>
                    <a:off x="0" y="0"/>
                    <a:ext cx="748800" cy="1065600"/>
                  </a:xfrm>
                  <a:prstGeom prst="rect">
                    <a:avLst/>
                  </a:prstGeom>
                </pic:spPr>
              </pic:pic>
            </a:graphicData>
          </a:graphic>
          <wp14:sizeRelH relativeFrom="margin">
            <wp14:pctWidth>0</wp14:pctWidth>
          </wp14:sizeRelH>
          <wp14:sizeRelV relativeFrom="margin">
            <wp14:pctHeight>0</wp14:pctHeight>
          </wp14:sizeRelV>
        </wp:anchor>
      </w:drawing>
    </w:r>
  </w:p>
  <w:p w14:paraId="07E70457" w14:textId="77777777" w:rsidR="00C64BCC" w:rsidRPr="00B4468F" w:rsidRDefault="00C64BCC" w:rsidP="006A4358">
    <w:pPr>
      <w:pStyle w:val="Footer"/>
      <w:rPr>
        <w:lang w:val="en-US"/>
      </w:rPr>
    </w:pPr>
  </w:p>
  <w:sdt>
    <w:sdtPr>
      <w:rPr>
        <w:rStyle w:val="PageNumber"/>
      </w:rPr>
      <w:id w:val="-813717239"/>
      <w:docPartObj>
        <w:docPartGallery w:val="Page Numbers (Bottom of Page)"/>
        <w:docPartUnique/>
      </w:docPartObj>
    </w:sdtPr>
    <w:sdtEndPr>
      <w:rPr>
        <w:rStyle w:val="PageNumber"/>
      </w:rPr>
    </w:sdtEndPr>
    <w:sdtContent>
      <w:p w14:paraId="449E2D09" w14:textId="77777777" w:rsidR="00C64BCC" w:rsidRPr="007328FC" w:rsidRDefault="00C64BCC" w:rsidP="007D771F">
        <w:pPr>
          <w:pStyle w:val="Footer"/>
          <w:framePr w:wrap="none" w:vAnchor="text" w:hAnchor="page" w:x="10767" w:y="45"/>
          <w:ind w:left="0"/>
          <w:jc w:val="right"/>
          <w:rPr>
            <w:rStyle w:val="PageNumber"/>
            <w:lang w:val="fr-LU"/>
          </w:rPr>
        </w:pPr>
        <w:r>
          <w:rPr>
            <w:rStyle w:val="PageNumber"/>
          </w:rPr>
          <w:fldChar w:fldCharType="begin"/>
        </w:r>
        <w:r w:rsidRPr="007328FC">
          <w:rPr>
            <w:rStyle w:val="PageNumber"/>
            <w:lang w:val="fr-LU"/>
          </w:rPr>
          <w:instrText xml:space="preserve"> PAGE </w:instrText>
        </w:r>
        <w:r>
          <w:rPr>
            <w:rStyle w:val="PageNumber"/>
          </w:rPr>
          <w:fldChar w:fldCharType="separate"/>
        </w:r>
        <w:r>
          <w:rPr>
            <w:rStyle w:val="PageNumber"/>
            <w:noProof/>
            <w:lang w:val="fr-LU"/>
          </w:rPr>
          <w:t>4</w:t>
        </w:r>
        <w:r>
          <w:rPr>
            <w:rStyle w:val="PageNumber"/>
          </w:rPr>
          <w:fldChar w:fldCharType="end"/>
        </w:r>
        <w:r w:rsidRPr="007328FC">
          <w:rPr>
            <w:rStyle w:val="PageNumber"/>
            <w:lang w:val="fr-LU"/>
          </w:rPr>
          <w:t>/</w:t>
        </w:r>
        <w:r>
          <w:rPr>
            <w:rStyle w:val="PageNumber"/>
          </w:rPr>
          <w:fldChar w:fldCharType="begin"/>
        </w:r>
        <w:r w:rsidRPr="007328FC">
          <w:rPr>
            <w:rStyle w:val="PageNumber"/>
            <w:lang w:val="fr-LU"/>
          </w:rPr>
          <w:instrText xml:space="preserve"> NUMPAGES   \* MERGEFORMAT </w:instrText>
        </w:r>
        <w:r>
          <w:rPr>
            <w:rStyle w:val="PageNumber"/>
          </w:rPr>
          <w:fldChar w:fldCharType="separate"/>
        </w:r>
        <w:r>
          <w:rPr>
            <w:rStyle w:val="PageNumber"/>
            <w:noProof/>
            <w:lang w:val="fr-LU"/>
          </w:rPr>
          <w:t>4</w:t>
        </w:r>
        <w:r>
          <w:rPr>
            <w:rStyle w:val="PageNumber"/>
          </w:rPr>
          <w:fldChar w:fldCharType="end"/>
        </w:r>
      </w:p>
    </w:sdtContent>
  </w:sdt>
  <w:p w14:paraId="03328B4A" w14:textId="77777777" w:rsidR="00C64BCC" w:rsidRPr="007328FC" w:rsidRDefault="00E80849" w:rsidP="006A4358">
    <w:pPr>
      <w:pStyle w:val="Footer2"/>
      <w:rPr>
        <w:lang w:val="fr-LU"/>
      </w:rPr>
    </w:pPr>
    <w:sdt>
      <w:sdtPr>
        <w:rPr>
          <w:lang w:val="fr-LU"/>
        </w:rPr>
        <w:alias w:val="Statut du document"/>
        <w:tag w:val="Statut du document"/>
        <w:id w:val="-165561790"/>
        <w:placeholder>
          <w:docPart w:val="EE3FEC6462DE4E2593993E3E9A9A804B"/>
        </w:placeholder>
        <w:comboBox>
          <w:listItem w:displayText="Unrestricted" w:value="Unrestricted"/>
          <w:listItem w:displayText="Restricted" w:value="Restricted"/>
          <w:listItem w:displayText="Confidential" w:value="Confidential"/>
          <w:listItem w:displayText="Secret" w:value="Secret"/>
        </w:comboBox>
      </w:sdtPr>
      <w:sdtEndPr/>
      <w:sdtContent>
        <w:r w:rsidR="00C64BCC">
          <w:rPr>
            <w:lang w:val="fr-LU"/>
          </w:rPr>
          <w:t>Unrestricted</w:t>
        </w:r>
      </w:sdtContent>
    </w:sdt>
  </w:p>
  <w:p w14:paraId="45164144" w14:textId="77777777" w:rsidR="00C64BCC" w:rsidRPr="007328FC" w:rsidRDefault="00C64BCC" w:rsidP="00F869F3">
    <w:pPr>
      <w:pStyle w:val="Footer2"/>
      <w:rPr>
        <w:lang w:val="fr-LU"/>
      </w:rPr>
    </w:pPr>
    <w:r w:rsidRPr="007328FC">
      <w:rPr>
        <w:lang w:val="fr-LU"/>
      </w:rPr>
      <w:t>Version</w:t>
    </w:r>
    <w:r>
      <w:rPr>
        <w:lang w:val="fr-LU"/>
      </w:rPr>
      <w:t xml:space="preserve"> </w:t>
    </w:r>
    <w:r w:rsidRPr="007328FC">
      <w:rPr>
        <w:lang w:val="fr-LU"/>
      </w:rPr>
      <w:t xml:space="preserve">: </w:t>
    </w:r>
    <w:sdt>
      <w:sdtPr>
        <w:rPr>
          <w:lang w:val="fr-LU"/>
        </w:rPr>
        <w:id w:val="-1729372037"/>
        <w:placeholder>
          <w:docPart w:val="B6D3900ADE9B4CD49250E010798C1C7F"/>
        </w:placeholder>
        <w:comboBox>
          <w:listItem w:value="Chosir parmi la liste ou taper votre version"/>
          <w:listItem w:displayText="Version draft" w:value="Version draft"/>
          <w:listItem w:displayText="Version à valider" w:value="Version à valider"/>
          <w:listItem w:displayText="Version validée" w:value="Version validée"/>
          <w:listItem w:displayText="Version diffusée" w:value="Version diffusée"/>
        </w:comboBox>
      </w:sdtPr>
      <w:sdtEndPr/>
      <w:sdtContent>
        <w:r>
          <w:rPr>
            <w:lang w:val="fr-LU"/>
          </w:rPr>
          <w:t>Version diffusée</w:t>
        </w:r>
      </w:sdtContent>
    </w:sdt>
    <w:r w:rsidRPr="007328FC">
      <w:rPr>
        <w:lang w:val="fr-L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D5959" w14:textId="77777777" w:rsidR="00E80849" w:rsidRPr="004E00F2" w:rsidRDefault="00E80849" w:rsidP="004E00F2">
      <w:pPr>
        <w:pStyle w:val="Footer"/>
      </w:pPr>
    </w:p>
  </w:footnote>
  <w:footnote w:type="continuationSeparator" w:id="0">
    <w:p w14:paraId="3E57EB3A" w14:textId="77777777" w:rsidR="00E80849" w:rsidRDefault="00E80849" w:rsidP="00D80DD3">
      <w:pPr>
        <w:spacing w:after="0" w:line="240" w:lineRule="auto"/>
      </w:pPr>
      <w:r>
        <w:continuationSeparator/>
      </w:r>
    </w:p>
    <w:p w14:paraId="4DE7E689" w14:textId="77777777" w:rsidR="00E80849" w:rsidRDefault="00E80849"/>
    <w:p w14:paraId="54840723" w14:textId="77777777" w:rsidR="00E80849" w:rsidRDefault="00E80849"/>
    <w:p w14:paraId="68129CBC" w14:textId="77777777" w:rsidR="00E80849" w:rsidRDefault="00E80849"/>
  </w:footnote>
  <w:footnote w:id="1">
    <w:p w14:paraId="607664CF" w14:textId="042C48C9" w:rsidR="00C64BCC" w:rsidRPr="00ED36DF" w:rsidRDefault="00C64BCC" w:rsidP="002240F3">
      <w:pPr>
        <w:pStyle w:val="FootnoteText"/>
        <w:spacing w:before="0"/>
        <w:ind w:left="-1985" w:right="822"/>
        <w:rPr>
          <w:sz w:val="14"/>
          <w:szCs w:val="14"/>
        </w:rPr>
      </w:pPr>
      <w:r w:rsidRPr="002240F3">
        <w:rPr>
          <w:rStyle w:val="FootnoteReference"/>
          <w:sz w:val="14"/>
          <w:szCs w:val="14"/>
        </w:rPr>
        <w:footnoteRef/>
      </w:r>
      <w:r w:rsidRPr="002240F3">
        <w:rPr>
          <w:sz w:val="14"/>
          <w:szCs w:val="14"/>
          <w:lang w:val="fr-FR"/>
        </w:rPr>
        <w:t xml:space="preserve"> </w:t>
      </w:r>
      <w:r w:rsidR="00ED36DF" w:rsidRPr="00ED36DF">
        <w:rPr>
          <w:sz w:val="14"/>
          <w:szCs w:val="14"/>
        </w:rPr>
        <w:t xml:space="preserve">The questionnaire concerns the outsourcing of UCI depositary tasks as provided for in the sectoral regulation on UCIs, as opposed to the delegation of the legal function of the safekeeping of assets covered by the requirements laid down in Articles 18a and 34a of the Law of 17/12/2010 and </w:t>
      </w:r>
      <w:proofErr w:type="gramStart"/>
      <w:r w:rsidR="00ED36DF" w:rsidRPr="00ED36DF">
        <w:rPr>
          <w:sz w:val="14"/>
          <w:szCs w:val="14"/>
        </w:rPr>
        <w:t>19.(</w:t>
      </w:r>
      <w:proofErr w:type="gramEnd"/>
      <w:r w:rsidR="00ED36DF" w:rsidRPr="00ED36DF">
        <w:rPr>
          <w:sz w:val="14"/>
          <w:szCs w:val="14"/>
        </w:rPr>
        <w:t>11) of the Law of 12/07/2013</w:t>
      </w:r>
      <w:r w:rsidR="003F7586" w:rsidRPr="00ED36DF">
        <w:rPr>
          <w:sz w:val="14"/>
          <w:szCs w:val="14"/>
        </w:rPr>
        <w:t>.</w:t>
      </w:r>
    </w:p>
  </w:footnote>
  <w:footnote w:id="2">
    <w:p w14:paraId="44E705AC" w14:textId="1809B5F9" w:rsidR="00B4468F" w:rsidRPr="00ED36DF" w:rsidRDefault="00B4468F" w:rsidP="002240F3">
      <w:pPr>
        <w:pStyle w:val="FootnoteText"/>
        <w:spacing w:before="0"/>
        <w:ind w:left="-1985" w:right="822"/>
        <w:rPr>
          <w:sz w:val="14"/>
          <w:szCs w:val="14"/>
        </w:rPr>
      </w:pPr>
      <w:r w:rsidRPr="00ED36DF">
        <w:rPr>
          <w:rStyle w:val="FootnoteReference"/>
          <w:sz w:val="14"/>
          <w:szCs w:val="14"/>
        </w:rPr>
        <w:footnoteRef/>
      </w:r>
      <w:r w:rsidRPr="00ED36DF">
        <w:rPr>
          <w:sz w:val="14"/>
          <w:szCs w:val="14"/>
        </w:rPr>
        <w:t xml:space="preserve"> </w:t>
      </w:r>
      <w:r w:rsidR="00ED36DF" w:rsidRPr="00ED36DF">
        <w:rPr>
          <w:sz w:val="14"/>
          <w:szCs w:val="14"/>
        </w:rPr>
        <w:t>The questionnaire is applicable in case of outsourcing of a task which so far has been carried out by the entity in Luxembourg and/or in case of change of the outsourced entity</w:t>
      </w:r>
      <w:r w:rsidRPr="00ED36DF">
        <w:rPr>
          <w:sz w:val="14"/>
          <w:szCs w:val="14"/>
        </w:rPr>
        <w:t>.</w:t>
      </w:r>
    </w:p>
  </w:footnote>
  <w:footnote w:id="3">
    <w:p w14:paraId="52E6BCC5" w14:textId="5B32F00F" w:rsidR="00EE2B1D" w:rsidRPr="00ED36DF" w:rsidRDefault="003F7586" w:rsidP="002240F3">
      <w:pPr>
        <w:pStyle w:val="FootnoteText"/>
        <w:spacing w:before="0"/>
        <w:ind w:left="-1985" w:right="822"/>
        <w:rPr>
          <w:sz w:val="14"/>
          <w:szCs w:val="14"/>
        </w:rPr>
      </w:pPr>
      <w:r w:rsidRPr="00ED36DF">
        <w:rPr>
          <w:rStyle w:val="FootnoteReference"/>
          <w:sz w:val="14"/>
          <w:szCs w:val="14"/>
        </w:rPr>
        <w:footnoteRef/>
      </w:r>
      <w:r w:rsidRPr="00ED36DF">
        <w:rPr>
          <w:sz w:val="14"/>
          <w:szCs w:val="14"/>
        </w:rPr>
        <w:t xml:space="preserve"> </w:t>
      </w:r>
      <w:r w:rsidR="00ED36DF" w:rsidRPr="00ED36DF">
        <w:rPr>
          <w:sz w:val="14"/>
          <w:szCs w:val="14"/>
        </w:rPr>
        <w:t>Please provide the list of the UCIs concerned</w:t>
      </w:r>
      <w:r w:rsidRPr="00ED36DF">
        <w:rPr>
          <w:sz w:val="14"/>
          <w:szCs w:val="14"/>
        </w:rPr>
        <w:t>.</w:t>
      </w:r>
    </w:p>
  </w:footnote>
  <w:footnote w:id="4">
    <w:p w14:paraId="434A7149" w14:textId="2C47FA7F" w:rsidR="003F7586" w:rsidRPr="00ED36DF" w:rsidRDefault="003F7586" w:rsidP="002240F3">
      <w:pPr>
        <w:pStyle w:val="FootnoteText"/>
        <w:spacing w:before="0"/>
        <w:ind w:left="-1985" w:right="822"/>
        <w:rPr>
          <w:sz w:val="14"/>
          <w:szCs w:val="14"/>
        </w:rPr>
      </w:pPr>
      <w:r w:rsidRPr="00ED36DF">
        <w:rPr>
          <w:rStyle w:val="FootnoteReference"/>
          <w:sz w:val="14"/>
          <w:szCs w:val="14"/>
        </w:rPr>
        <w:footnoteRef/>
      </w:r>
      <w:r w:rsidRPr="00ED36DF">
        <w:rPr>
          <w:sz w:val="14"/>
          <w:szCs w:val="14"/>
        </w:rPr>
        <w:t xml:space="preserve"> </w:t>
      </w:r>
      <w:r w:rsidR="00ED36DF" w:rsidRPr="00ED36DF">
        <w:rPr>
          <w:sz w:val="14"/>
          <w:szCs w:val="14"/>
        </w:rPr>
        <w:t>In case of different treatments, please ensure that each model is described separately.</w:t>
      </w:r>
    </w:p>
  </w:footnote>
  <w:footnote w:id="5">
    <w:p w14:paraId="5AECF5A3" w14:textId="3F50998B" w:rsidR="003F7586" w:rsidRPr="00ED36DF" w:rsidRDefault="003F7586" w:rsidP="00C97943">
      <w:pPr>
        <w:pStyle w:val="FootnoteText"/>
        <w:spacing w:before="0"/>
        <w:ind w:left="-1985" w:right="822"/>
        <w:rPr>
          <w:sz w:val="14"/>
          <w:szCs w:val="14"/>
        </w:rPr>
      </w:pPr>
      <w:r w:rsidRPr="00ED36DF">
        <w:rPr>
          <w:rStyle w:val="FootnoteReference"/>
          <w:sz w:val="14"/>
          <w:szCs w:val="14"/>
        </w:rPr>
        <w:footnoteRef/>
      </w:r>
      <w:r w:rsidRPr="00ED36DF">
        <w:rPr>
          <w:sz w:val="14"/>
          <w:szCs w:val="14"/>
        </w:rPr>
        <w:t xml:space="preserve"> </w:t>
      </w:r>
      <w:r w:rsidR="00ED36DF" w:rsidRPr="00ED36DF">
        <w:rPr>
          <w:sz w:val="14"/>
          <w:szCs w:val="14"/>
        </w:rPr>
        <w:t>Including reserved alternative investment funds (RAIFs) within the meaning of the Law of 23 July 2016</w:t>
      </w:r>
      <w:r w:rsidRPr="00ED36DF">
        <w:rPr>
          <w:sz w:val="14"/>
          <w:szCs w:val="14"/>
        </w:rPr>
        <w:t>.</w:t>
      </w:r>
    </w:p>
  </w:footnote>
  <w:footnote w:id="6">
    <w:p w14:paraId="3FB12683" w14:textId="2418CA2C" w:rsidR="003F7586" w:rsidRPr="00ED36DF" w:rsidRDefault="003F7586" w:rsidP="00C97943">
      <w:pPr>
        <w:pStyle w:val="FootnoteText"/>
        <w:spacing w:before="0"/>
        <w:ind w:left="-1985" w:right="822"/>
        <w:rPr>
          <w:sz w:val="14"/>
          <w:szCs w:val="14"/>
        </w:rPr>
      </w:pPr>
      <w:r w:rsidRPr="00ED36DF">
        <w:rPr>
          <w:rStyle w:val="FootnoteReference"/>
          <w:sz w:val="14"/>
          <w:szCs w:val="14"/>
        </w:rPr>
        <w:footnoteRef/>
      </w:r>
      <w:r w:rsidRPr="00ED36DF">
        <w:rPr>
          <w:sz w:val="14"/>
          <w:szCs w:val="14"/>
        </w:rPr>
        <w:t xml:space="preserve"> </w:t>
      </w:r>
      <w:r w:rsidR="00ED36DF" w:rsidRPr="00ED36DF">
        <w:rPr>
          <w:sz w:val="14"/>
          <w:szCs w:val="14"/>
        </w:rPr>
        <w:t>For clarity, a commented descriptive table may be attached</w:t>
      </w:r>
      <w:r w:rsidRPr="00ED36DF">
        <w:rPr>
          <w:sz w:val="14"/>
          <w:szCs w:val="14"/>
        </w:rPr>
        <w:t>.</w:t>
      </w:r>
    </w:p>
  </w:footnote>
  <w:footnote w:id="7">
    <w:p w14:paraId="00BF79F6" w14:textId="0DC8E01E" w:rsidR="00782639" w:rsidRPr="00ED36DF" w:rsidRDefault="00782639" w:rsidP="00C97943">
      <w:pPr>
        <w:pStyle w:val="FootnoteText"/>
        <w:spacing w:before="0"/>
        <w:ind w:left="-1985" w:right="822"/>
        <w:rPr>
          <w:sz w:val="14"/>
          <w:szCs w:val="14"/>
        </w:rPr>
      </w:pPr>
      <w:r w:rsidRPr="00ED36DF">
        <w:rPr>
          <w:rStyle w:val="FootnoteReference"/>
          <w:sz w:val="14"/>
          <w:szCs w:val="14"/>
        </w:rPr>
        <w:footnoteRef/>
      </w:r>
      <w:r w:rsidRPr="00ED36DF">
        <w:rPr>
          <w:sz w:val="14"/>
          <w:szCs w:val="14"/>
        </w:rPr>
        <w:t xml:space="preserve"> </w:t>
      </w:r>
      <w:r w:rsidR="00ED36DF" w:rsidRPr="00ED36DF">
        <w:rPr>
          <w:sz w:val="14"/>
          <w:szCs w:val="14"/>
        </w:rPr>
        <w:t>This description must allow identifying at what level the entity and the outsourced entity act and identifying the control phases.</w:t>
      </w:r>
    </w:p>
  </w:footnote>
  <w:footnote w:id="8">
    <w:p w14:paraId="43EE6EA4" w14:textId="0ECD6F2D" w:rsidR="003F7586" w:rsidRPr="00ED36DF" w:rsidRDefault="003F7586" w:rsidP="00C97943">
      <w:pPr>
        <w:pStyle w:val="FootnoteText"/>
        <w:spacing w:before="0"/>
        <w:ind w:left="-1985" w:right="822"/>
        <w:rPr>
          <w:sz w:val="14"/>
          <w:szCs w:val="14"/>
        </w:rPr>
      </w:pPr>
      <w:r w:rsidRPr="00ED36DF">
        <w:rPr>
          <w:rStyle w:val="FootnoteReference"/>
          <w:sz w:val="14"/>
          <w:szCs w:val="14"/>
        </w:rPr>
        <w:footnoteRef/>
      </w:r>
      <w:r w:rsidRPr="00ED36DF">
        <w:rPr>
          <w:sz w:val="14"/>
          <w:szCs w:val="14"/>
        </w:rPr>
        <w:t xml:space="preserve"> </w:t>
      </w:r>
      <w:r w:rsidR="00ED36DF" w:rsidRPr="00ED36DF">
        <w:rPr>
          <w:sz w:val="14"/>
          <w:szCs w:val="14"/>
        </w:rPr>
        <w:t>For clarity, (an) example(s) of the report(s) may be attached.</w:t>
      </w:r>
    </w:p>
  </w:footnote>
  <w:footnote w:id="9">
    <w:p w14:paraId="5074F6C6" w14:textId="6514554C" w:rsidR="00CA1A08" w:rsidRPr="00ED36DF" w:rsidRDefault="00CA1A08" w:rsidP="00C97943">
      <w:pPr>
        <w:pStyle w:val="FootnoteText"/>
        <w:spacing w:before="0"/>
        <w:ind w:left="-1985" w:right="822"/>
        <w:rPr>
          <w:sz w:val="14"/>
          <w:szCs w:val="14"/>
        </w:rPr>
      </w:pPr>
      <w:r w:rsidRPr="00ED36DF">
        <w:rPr>
          <w:rStyle w:val="FootnoteReference"/>
          <w:sz w:val="14"/>
          <w:szCs w:val="14"/>
        </w:rPr>
        <w:footnoteRef/>
      </w:r>
      <w:r w:rsidRPr="00ED36DF">
        <w:rPr>
          <w:sz w:val="14"/>
          <w:szCs w:val="14"/>
        </w:rPr>
        <w:t xml:space="preserve"> </w:t>
      </w:r>
      <w:r w:rsidR="00ED36DF" w:rsidRPr="00ED36DF">
        <w:rPr>
          <w:sz w:val="14"/>
          <w:szCs w:val="14"/>
        </w:rPr>
        <w:t>Cf. point 188. of Circular CSSF 12/552,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F72E" w14:textId="77777777" w:rsidR="00C64BCC" w:rsidRDefault="00C64BCC">
    <w:pPr>
      <w:pStyle w:val="Header"/>
    </w:pPr>
    <w:r>
      <w:rPr>
        <w:noProof/>
        <w:lang w:eastAsia="en-GB"/>
      </w:rPr>
      <w:drawing>
        <wp:anchor distT="0" distB="0" distL="114300" distR="114300" simplePos="0" relativeHeight="251659264" behindDoc="1" locked="0" layoutInCell="1" allowOverlap="1" wp14:anchorId="7F012CCB" wp14:editId="6B206E61">
          <wp:simplePos x="0" y="0"/>
          <wp:positionH relativeFrom="page">
            <wp:posOffset>377825</wp:posOffset>
          </wp:positionH>
          <wp:positionV relativeFrom="page">
            <wp:posOffset>450215</wp:posOffset>
          </wp:positionV>
          <wp:extent cx="1382400" cy="1080000"/>
          <wp:effectExtent l="0" t="0" r="8255" b="6350"/>
          <wp:wrapNone/>
          <wp:docPr id="3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C0A"/>
    <w:multiLevelType w:val="hybridMultilevel"/>
    <w:tmpl w:val="62782F50"/>
    <w:lvl w:ilvl="0" w:tplc="D6B0B186">
      <w:start w:val="1"/>
      <w:numFmt w:val="bullet"/>
      <w:lvlText w:val="-"/>
      <w:lvlJc w:val="left"/>
      <w:pPr>
        <w:ind w:left="720" w:hanging="360"/>
      </w:pPr>
      <w:rPr>
        <w:rFonts w:ascii="Arial" w:eastAsia="Times" w:hAnsi="Arial" w:cs="Arial" w:hint="default"/>
        <w:lang w:val="fr-LU"/>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5DB5A51"/>
    <w:multiLevelType w:val="hybridMultilevel"/>
    <w:tmpl w:val="445CDFBC"/>
    <w:lvl w:ilvl="0" w:tplc="EFBE00AC">
      <w:numFmt w:val="bullet"/>
      <w:lvlText w:val=""/>
      <w:lvlJc w:val="left"/>
      <w:pPr>
        <w:ind w:left="720" w:hanging="360"/>
      </w:pPr>
      <w:rPr>
        <w:rFonts w:ascii="Wingdings" w:eastAsiaTheme="minorHAnsi" w:hAnsi="Wingdings" w:cs="Times New Roman (Corps C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C552E91"/>
    <w:multiLevelType w:val="hybridMultilevel"/>
    <w:tmpl w:val="E7D0A46E"/>
    <w:lvl w:ilvl="0" w:tplc="D6B0B186">
      <w:start w:val="1"/>
      <w:numFmt w:val="bullet"/>
      <w:lvlText w:val="-"/>
      <w:lvlJc w:val="left"/>
      <w:pPr>
        <w:ind w:left="720" w:hanging="360"/>
      </w:pPr>
      <w:rPr>
        <w:rFonts w:ascii="Arial" w:eastAsia="Times" w:hAnsi="Arial" w:cs="Arial" w:hint="default"/>
        <w:lang w:val="fr-LU"/>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C860A63"/>
    <w:multiLevelType w:val="hybridMultilevel"/>
    <w:tmpl w:val="54607F56"/>
    <w:lvl w:ilvl="0" w:tplc="D6B0B186">
      <w:start w:val="1"/>
      <w:numFmt w:val="bullet"/>
      <w:lvlText w:val="-"/>
      <w:lvlJc w:val="left"/>
      <w:pPr>
        <w:ind w:left="743" w:hanging="360"/>
      </w:pPr>
      <w:rPr>
        <w:rFonts w:ascii="Arial" w:eastAsia="Times" w:hAnsi="Arial" w:cs="Arial" w:hint="default"/>
        <w:lang w:val="fr-LU"/>
      </w:rPr>
    </w:lvl>
    <w:lvl w:ilvl="1" w:tplc="140C0003" w:tentative="1">
      <w:start w:val="1"/>
      <w:numFmt w:val="bullet"/>
      <w:lvlText w:val="o"/>
      <w:lvlJc w:val="left"/>
      <w:pPr>
        <w:ind w:left="1463" w:hanging="360"/>
      </w:pPr>
      <w:rPr>
        <w:rFonts w:ascii="Courier New" w:hAnsi="Courier New" w:cs="Courier New" w:hint="default"/>
      </w:rPr>
    </w:lvl>
    <w:lvl w:ilvl="2" w:tplc="140C0005" w:tentative="1">
      <w:start w:val="1"/>
      <w:numFmt w:val="bullet"/>
      <w:lvlText w:val=""/>
      <w:lvlJc w:val="left"/>
      <w:pPr>
        <w:ind w:left="2183" w:hanging="360"/>
      </w:pPr>
      <w:rPr>
        <w:rFonts w:ascii="Wingdings" w:hAnsi="Wingdings" w:hint="default"/>
      </w:rPr>
    </w:lvl>
    <w:lvl w:ilvl="3" w:tplc="140C0001" w:tentative="1">
      <w:start w:val="1"/>
      <w:numFmt w:val="bullet"/>
      <w:lvlText w:val=""/>
      <w:lvlJc w:val="left"/>
      <w:pPr>
        <w:ind w:left="2903" w:hanging="360"/>
      </w:pPr>
      <w:rPr>
        <w:rFonts w:ascii="Symbol" w:hAnsi="Symbol" w:hint="default"/>
      </w:rPr>
    </w:lvl>
    <w:lvl w:ilvl="4" w:tplc="140C0003" w:tentative="1">
      <w:start w:val="1"/>
      <w:numFmt w:val="bullet"/>
      <w:lvlText w:val="o"/>
      <w:lvlJc w:val="left"/>
      <w:pPr>
        <w:ind w:left="3623" w:hanging="360"/>
      </w:pPr>
      <w:rPr>
        <w:rFonts w:ascii="Courier New" w:hAnsi="Courier New" w:cs="Courier New" w:hint="default"/>
      </w:rPr>
    </w:lvl>
    <w:lvl w:ilvl="5" w:tplc="140C0005" w:tentative="1">
      <w:start w:val="1"/>
      <w:numFmt w:val="bullet"/>
      <w:lvlText w:val=""/>
      <w:lvlJc w:val="left"/>
      <w:pPr>
        <w:ind w:left="4343" w:hanging="360"/>
      </w:pPr>
      <w:rPr>
        <w:rFonts w:ascii="Wingdings" w:hAnsi="Wingdings" w:hint="default"/>
      </w:rPr>
    </w:lvl>
    <w:lvl w:ilvl="6" w:tplc="140C0001" w:tentative="1">
      <w:start w:val="1"/>
      <w:numFmt w:val="bullet"/>
      <w:lvlText w:val=""/>
      <w:lvlJc w:val="left"/>
      <w:pPr>
        <w:ind w:left="5063" w:hanging="360"/>
      </w:pPr>
      <w:rPr>
        <w:rFonts w:ascii="Symbol" w:hAnsi="Symbol" w:hint="default"/>
      </w:rPr>
    </w:lvl>
    <w:lvl w:ilvl="7" w:tplc="140C0003" w:tentative="1">
      <w:start w:val="1"/>
      <w:numFmt w:val="bullet"/>
      <w:lvlText w:val="o"/>
      <w:lvlJc w:val="left"/>
      <w:pPr>
        <w:ind w:left="5783" w:hanging="360"/>
      </w:pPr>
      <w:rPr>
        <w:rFonts w:ascii="Courier New" w:hAnsi="Courier New" w:cs="Courier New" w:hint="default"/>
      </w:rPr>
    </w:lvl>
    <w:lvl w:ilvl="8" w:tplc="140C0005" w:tentative="1">
      <w:start w:val="1"/>
      <w:numFmt w:val="bullet"/>
      <w:lvlText w:val=""/>
      <w:lvlJc w:val="left"/>
      <w:pPr>
        <w:ind w:left="6503" w:hanging="360"/>
      </w:pPr>
      <w:rPr>
        <w:rFonts w:ascii="Wingdings" w:hAnsi="Wingdings" w:hint="default"/>
      </w:rPr>
    </w:lvl>
  </w:abstractNum>
  <w:abstractNum w:abstractNumId="4" w15:restartNumberingAfterBreak="0">
    <w:nsid w:val="1F117416"/>
    <w:multiLevelType w:val="hybridMultilevel"/>
    <w:tmpl w:val="48D0BDDA"/>
    <w:lvl w:ilvl="0" w:tplc="040C0011">
      <w:start w:val="1"/>
      <w:numFmt w:val="decimal"/>
      <w:lvlText w:val="%1)"/>
      <w:lvlJc w:val="left"/>
      <w:pPr>
        <w:tabs>
          <w:tab w:val="num" w:pos="720"/>
        </w:tabs>
        <w:ind w:left="720" w:hanging="360"/>
      </w:pPr>
      <w:rPr>
        <w:rFonts w:hint="default"/>
      </w:rPr>
    </w:lvl>
    <w:lvl w:ilvl="1" w:tplc="CEF88FE4">
      <w:start w:val="7"/>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8062DFF"/>
    <w:multiLevelType w:val="hybridMultilevel"/>
    <w:tmpl w:val="BAEC735C"/>
    <w:lvl w:ilvl="0" w:tplc="D6B0B186">
      <w:start w:val="1"/>
      <w:numFmt w:val="bullet"/>
      <w:lvlText w:val="-"/>
      <w:lvlJc w:val="left"/>
      <w:pPr>
        <w:ind w:left="720" w:hanging="360"/>
      </w:pPr>
      <w:rPr>
        <w:rFonts w:ascii="Arial" w:eastAsia="Times" w:hAnsi="Arial" w:cs="Arial" w:hint="default"/>
        <w:lang w:val="fr-LU"/>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30CC3545"/>
    <w:multiLevelType w:val="hybridMultilevel"/>
    <w:tmpl w:val="48D0BDDA"/>
    <w:lvl w:ilvl="0" w:tplc="040C0011">
      <w:start w:val="1"/>
      <w:numFmt w:val="decimal"/>
      <w:lvlText w:val="%1)"/>
      <w:lvlJc w:val="left"/>
      <w:pPr>
        <w:tabs>
          <w:tab w:val="num" w:pos="720"/>
        </w:tabs>
        <w:ind w:left="720" w:hanging="360"/>
      </w:pPr>
      <w:rPr>
        <w:rFonts w:hint="default"/>
      </w:rPr>
    </w:lvl>
    <w:lvl w:ilvl="1" w:tplc="CEF88FE4">
      <w:start w:val="7"/>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5246198"/>
    <w:multiLevelType w:val="hybridMultilevel"/>
    <w:tmpl w:val="88A4973A"/>
    <w:lvl w:ilvl="0" w:tplc="D6B0B186">
      <w:start w:val="1"/>
      <w:numFmt w:val="bullet"/>
      <w:lvlText w:val="-"/>
      <w:lvlJc w:val="left"/>
      <w:pPr>
        <w:ind w:left="1434" w:hanging="360"/>
      </w:pPr>
      <w:rPr>
        <w:rFonts w:ascii="Arial" w:eastAsia="Times" w:hAnsi="Arial" w:cs="Arial" w:hint="default"/>
        <w:lang w:val="fr-LU"/>
      </w:rPr>
    </w:lvl>
    <w:lvl w:ilvl="1" w:tplc="140C0003" w:tentative="1">
      <w:start w:val="1"/>
      <w:numFmt w:val="bullet"/>
      <w:lvlText w:val="o"/>
      <w:lvlJc w:val="left"/>
      <w:pPr>
        <w:ind w:left="2154" w:hanging="360"/>
      </w:pPr>
      <w:rPr>
        <w:rFonts w:ascii="Courier New" w:hAnsi="Courier New" w:cs="Courier New" w:hint="default"/>
      </w:rPr>
    </w:lvl>
    <w:lvl w:ilvl="2" w:tplc="140C0005" w:tentative="1">
      <w:start w:val="1"/>
      <w:numFmt w:val="bullet"/>
      <w:lvlText w:val=""/>
      <w:lvlJc w:val="left"/>
      <w:pPr>
        <w:ind w:left="2874" w:hanging="360"/>
      </w:pPr>
      <w:rPr>
        <w:rFonts w:ascii="Wingdings" w:hAnsi="Wingdings" w:hint="default"/>
      </w:rPr>
    </w:lvl>
    <w:lvl w:ilvl="3" w:tplc="140C0001" w:tentative="1">
      <w:start w:val="1"/>
      <w:numFmt w:val="bullet"/>
      <w:lvlText w:val=""/>
      <w:lvlJc w:val="left"/>
      <w:pPr>
        <w:ind w:left="3594" w:hanging="360"/>
      </w:pPr>
      <w:rPr>
        <w:rFonts w:ascii="Symbol" w:hAnsi="Symbol" w:hint="default"/>
      </w:rPr>
    </w:lvl>
    <w:lvl w:ilvl="4" w:tplc="140C0003" w:tentative="1">
      <w:start w:val="1"/>
      <w:numFmt w:val="bullet"/>
      <w:lvlText w:val="o"/>
      <w:lvlJc w:val="left"/>
      <w:pPr>
        <w:ind w:left="4314" w:hanging="360"/>
      </w:pPr>
      <w:rPr>
        <w:rFonts w:ascii="Courier New" w:hAnsi="Courier New" w:cs="Courier New" w:hint="default"/>
      </w:rPr>
    </w:lvl>
    <w:lvl w:ilvl="5" w:tplc="140C0005" w:tentative="1">
      <w:start w:val="1"/>
      <w:numFmt w:val="bullet"/>
      <w:lvlText w:val=""/>
      <w:lvlJc w:val="left"/>
      <w:pPr>
        <w:ind w:left="5034" w:hanging="360"/>
      </w:pPr>
      <w:rPr>
        <w:rFonts w:ascii="Wingdings" w:hAnsi="Wingdings" w:hint="default"/>
      </w:rPr>
    </w:lvl>
    <w:lvl w:ilvl="6" w:tplc="140C0001" w:tentative="1">
      <w:start w:val="1"/>
      <w:numFmt w:val="bullet"/>
      <w:lvlText w:val=""/>
      <w:lvlJc w:val="left"/>
      <w:pPr>
        <w:ind w:left="5754" w:hanging="360"/>
      </w:pPr>
      <w:rPr>
        <w:rFonts w:ascii="Symbol" w:hAnsi="Symbol" w:hint="default"/>
      </w:rPr>
    </w:lvl>
    <w:lvl w:ilvl="7" w:tplc="140C0003" w:tentative="1">
      <w:start w:val="1"/>
      <w:numFmt w:val="bullet"/>
      <w:lvlText w:val="o"/>
      <w:lvlJc w:val="left"/>
      <w:pPr>
        <w:ind w:left="6474" w:hanging="360"/>
      </w:pPr>
      <w:rPr>
        <w:rFonts w:ascii="Courier New" w:hAnsi="Courier New" w:cs="Courier New" w:hint="default"/>
      </w:rPr>
    </w:lvl>
    <w:lvl w:ilvl="8" w:tplc="140C0005" w:tentative="1">
      <w:start w:val="1"/>
      <w:numFmt w:val="bullet"/>
      <w:lvlText w:val=""/>
      <w:lvlJc w:val="left"/>
      <w:pPr>
        <w:ind w:left="7194" w:hanging="360"/>
      </w:pPr>
      <w:rPr>
        <w:rFonts w:ascii="Wingdings" w:hAnsi="Wingdings" w:hint="default"/>
      </w:rPr>
    </w:lvl>
  </w:abstractNum>
  <w:abstractNum w:abstractNumId="8" w15:restartNumberingAfterBreak="0">
    <w:nsid w:val="4C424E2D"/>
    <w:multiLevelType w:val="hybridMultilevel"/>
    <w:tmpl w:val="ACCC8D52"/>
    <w:lvl w:ilvl="0" w:tplc="E110DB74">
      <w:start w:val="4"/>
      <w:numFmt w:val="bullet"/>
      <w:lvlText w:val="-"/>
      <w:lvlJc w:val="left"/>
      <w:pPr>
        <w:tabs>
          <w:tab w:val="num" w:pos="720"/>
        </w:tabs>
        <w:ind w:left="720" w:hanging="360"/>
      </w:pPr>
      <w:rPr>
        <w:rFonts w:ascii="Arial" w:eastAsia="Times"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5BBD301A"/>
    <w:multiLevelType w:val="hybridMultilevel"/>
    <w:tmpl w:val="61800950"/>
    <w:lvl w:ilvl="0" w:tplc="FFFFFFFF">
      <w:start w:val="1"/>
      <w:numFmt w:val="bullet"/>
      <w:pStyle w:val="Heading2CSSF"/>
      <w:lvlText w:val=""/>
      <w:lvlJc w:val="left"/>
      <w:pPr>
        <w:tabs>
          <w:tab w:val="num" w:pos="2700"/>
        </w:tabs>
        <w:ind w:left="2340" w:firstLine="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2A179B8"/>
    <w:multiLevelType w:val="multilevel"/>
    <w:tmpl w:val="CFC2E5BA"/>
    <w:lvl w:ilvl="0">
      <w:start w:val="1"/>
      <w:numFmt w:val="decimal"/>
      <w:pStyle w:val="Heading1"/>
      <w:lvlText w:val="%1."/>
      <w:lvlJc w:val="left"/>
      <w:pPr>
        <w:ind w:left="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11" w15:restartNumberingAfterBreak="0">
    <w:nsid w:val="65012B39"/>
    <w:multiLevelType w:val="hybridMultilevel"/>
    <w:tmpl w:val="DDF6CACE"/>
    <w:lvl w:ilvl="0" w:tplc="D6B0B186">
      <w:start w:val="1"/>
      <w:numFmt w:val="bullet"/>
      <w:lvlText w:val="-"/>
      <w:lvlJc w:val="left"/>
      <w:pPr>
        <w:ind w:left="720" w:hanging="360"/>
      </w:pPr>
      <w:rPr>
        <w:rFonts w:ascii="Arial" w:eastAsia="Times" w:hAnsi="Arial" w:cs="Arial" w:hint="default"/>
        <w:lang w:val="fr-LU"/>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6B4F7F32"/>
    <w:multiLevelType w:val="hybridMultilevel"/>
    <w:tmpl w:val="95623850"/>
    <w:lvl w:ilvl="0" w:tplc="D6B0B186">
      <w:start w:val="1"/>
      <w:numFmt w:val="bullet"/>
      <w:lvlText w:val="-"/>
      <w:lvlJc w:val="left"/>
      <w:pPr>
        <w:tabs>
          <w:tab w:val="num" w:pos="383"/>
        </w:tabs>
        <w:ind w:left="383" w:hanging="360"/>
      </w:pPr>
      <w:rPr>
        <w:rFonts w:ascii="Arial" w:eastAsia="Times" w:hAnsi="Arial" w:cs="Arial" w:hint="default"/>
        <w:lang w:val="fr-LU"/>
      </w:rPr>
    </w:lvl>
    <w:lvl w:ilvl="1" w:tplc="040C000B">
      <w:start w:val="1"/>
      <w:numFmt w:val="bullet"/>
      <w:lvlText w:val=""/>
      <w:lvlJc w:val="left"/>
      <w:pPr>
        <w:tabs>
          <w:tab w:val="num" w:pos="1103"/>
        </w:tabs>
        <w:ind w:left="1103" w:hanging="360"/>
      </w:pPr>
      <w:rPr>
        <w:rFonts w:ascii="Wingdings" w:hAnsi="Wingdings"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3" w15:restartNumberingAfterBreak="0">
    <w:nsid w:val="72FC6B38"/>
    <w:multiLevelType w:val="hybridMultilevel"/>
    <w:tmpl w:val="146264E2"/>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B791472"/>
    <w:multiLevelType w:val="hybridMultilevel"/>
    <w:tmpl w:val="64ACA0F0"/>
    <w:lvl w:ilvl="0" w:tplc="D6B0B186">
      <w:start w:val="1"/>
      <w:numFmt w:val="bullet"/>
      <w:lvlText w:val="-"/>
      <w:lvlJc w:val="left"/>
      <w:pPr>
        <w:ind w:left="720" w:hanging="360"/>
      </w:pPr>
      <w:rPr>
        <w:rFonts w:ascii="Arial" w:eastAsia="Times" w:hAnsi="Arial" w:cs="Arial" w:hint="default"/>
        <w:lang w:val="fr-LU"/>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
  </w:num>
  <w:num w:numId="4">
    <w:abstractNumId w:val="12"/>
  </w:num>
  <w:num w:numId="5">
    <w:abstractNumId w:val="6"/>
  </w:num>
  <w:num w:numId="6">
    <w:abstractNumId w:val="1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4"/>
  </w:num>
  <w:num w:numId="10">
    <w:abstractNumId w:val="0"/>
  </w:num>
  <w:num w:numId="11">
    <w:abstractNumId w:val="11"/>
  </w:num>
  <w:num w:numId="12">
    <w:abstractNumId w:val="5"/>
  </w:num>
  <w:num w:numId="13">
    <w:abstractNumId w:val="2"/>
  </w:num>
  <w:num w:numId="14">
    <w:abstractNumId w:val="3"/>
  </w:num>
  <w:num w:numId="15">
    <w:abstractNumId w:val="4"/>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rnrk6JHA42tTi22Vdkd+ZCjby07hhcp0UYSrateBYXd7LGTOoLAGjTuGQg1cPma2SWmldD2Po0wqpw4i0xyCQ==" w:salt="a3L78YtV6xjNZZ/oMQm30Q=="/>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20"/>
    <w:rsid w:val="00013ECF"/>
    <w:rsid w:val="00023164"/>
    <w:rsid w:val="0002365B"/>
    <w:rsid w:val="000371CE"/>
    <w:rsid w:val="00061CDA"/>
    <w:rsid w:val="0006298D"/>
    <w:rsid w:val="0007062D"/>
    <w:rsid w:val="0007358E"/>
    <w:rsid w:val="000838CA"/>
    <w:rsid w:val="00084B2D"/>
    <w:rsid w:val="00085B46"/>
    <w:rsid w:val="00086C01"/>
    <w:rsid w:val="00087FC7"/>
    <w:rsid w:val="000945B5"/>
    <w:rsid w:val="000A3001"/>
    <w:rsid w:val="000A3D00"/>
    <w:rsid w:val="000A45F1"/>
    <w:rsid w:val="000B6452"/>
    <w:rsid w:val="000C0E45"/>
    <w:rsid w:val="000D5F5D"/>
    <w:rsid w:val="000E7CE2"/>
    <w:rsid w:val="000F126C"/>
    <w:rsid w:val="000F462C"/>
    <w:rsid w:val="000F5E46"/>
    <w:rsid w:val="000F705C"/>
    <w:rsid w:val="00102AFA"/>
    <w:rsid w:val="0010609C"/>
    <w:rsid w:val="0012299C"/>
    <w:rsid w:val="00131A73"/>
    <w:rsid w:val="001321F4"/>
    <w:rsid w:val="00137A89"/>
    <w:rsid w:val="00143C9F"/>
    <w:rsid w:val="00157D96"/>
    <w:rsid w:val="0016147C"/>
    <w:rsid w:val="00162AFB"/>
    <w:rsid w:val="001947AE"/>
    <w:rsid w:val="001A2D36"/>
    <w:rsid w:val="001A48CB"/>
    <w:rsid w:val="001A4EFF"/>
    <w:rsid w:val="001B289E"/>
    <w:rsid w:val="001B5514"/>
    <w:rsid w:val="001D1CA7"/>
    <w:rsid w:val="001D5C5D"/>
    <w:rsid w:val="001E3565"/>
    <w:rsid w:val="001E459A"/>
    <w:rsid w:val="001E4CE4"/>
    <w:rsid w:val="0020251D"/>
    <w:rsid w:val="00207B75"/>
    <w:rsid w:val="00213E14"/>
    <w:rsid w:val="00215703"/>
    <w:rsid w:val="0021761D"/>
    <w:rsid w:val="0021785F"/>
    <w:rsid w:val="0022016A"/>
    <w:rsid w:val="0022195A"/>
    <w:rsid w:val="002235EA"/>
    <w:rsid w:val="002240F3"/>
    <w:rsid w:val="002241EB"/>
    <w:rsid w:val="00224F68"/>
    <w:rsid w:val="00233E79"/>
    <w:rsid w:val="00233F83"/>
    <w:rsid w:val="00235748"/>
    <w:rsid w:val="00237676"/>
    <w:rsid w:val="002544D5"/>
    <w:rsid w:val="00267AA3"/>
    <w:rsid w:val="002845E0"/>
    <w:rsid w:val="002A3A75"/>
    <w:rsid w:val="002A7118"/>
    <w:rsid w:val="002A7BFD"/>
    <w:rsid w:val="002B3CD3"/>
    <w:rsid w:val="002E12A6"/>
    <w:rsid w:val="002E1445"/>
    <w:rsid w:val="002F1E91"/>
    <w:rsid w:val="0031229D"/>
    <w:rsid w:val="003142EC"/>
    <w:rsid w:val="003150AD"/>
    <w:rsid w:val="003201A9"/>
    <w:rsid w:val="00320BAC"/>
    <w:rsid w:val="0032310B"/>
    <w:rsid w:val="003251F4"/>
    <w:rsid w:val="00325E37"/>
    <w:rsid w:val="00332AF4"/>
    <w:rsid w:val="00334632"/>
    <w:rsid w:val="0034297F"/>
    <w:rsid w:val="00342B5F"/>
    <w:rsid w:val="0034300B"/>
    <w:rsid w:val="0034538D"/>
    <w:rsid w:val="003470BD"/>
    <w:rsid w:val="00351D7E"/>
    <w:rsid w:val="00367837"/>
    <w:rsid w:val="00377C05"/>
    <w:rsid w:val="003826AE"/>
    <w:rsid w:val="0038296D"/>
    <w:rsid w:val="00382A0F"/>
    <w:rsid w:val="00397F79"/>
    <w:rsid w:val="003A2387"/>
    <w:rsid w:val="003A50E7"/>
    <w:rsid w:val="003A6028"/>
    <w:rsid w:val="003B1424"/>
    <w:rsid w:val="003B1F0A"/>
    <w:rsid w:val="003B66C3"/>
    <w:rsid w:val="003C2D9C"/>
    <w:rsid w:val="003C4662"/>
    <w:rsid w:val="003C784B"/>
    <w:rsid w:val="003D6B01"/>
    <w:rsid w:val="003E6F94"/>
    <w:rsid w:val="003F0EAB"/>
    <w:rsid w:val="003F5843"/>
    <w:rsid w:val="003F7189"/>
    <w:rsid w:val="003F7586"/>
    <w:rsid w:val="00403204"/>
    <w:rsid w:val="00405713"/>
    <w:rsid w:val="004168AE"/>
    <w:rsid w:val="00423E9F"/>
    <w:rsid w:val="004243F7"/>
    <w:rsid w:val="00435A26"/>
    <w:rsid w:val="004431BC"/>
    <w:rsid w:val="004646DB"/>
    <w:rsid w:val="004719D1"/>
    <w:rsid w:val="00474CDB"/>
    <w:rsid w:val="004802AF"/>
    <w:rsid w:val="004809A9"/>
    <w:rsid w:val="00481920"/>
    <w:rsid w:val="00493705"/>
    <w:rsid w:val="004A4ADB"/>
    <w:rsid w:val="004B2103"/>
    <w:rsid w:val="004C007A"/>
    <w:rsid w:val="004C095D"/>
    <w:rsid w:val="004E00F2"/>
    <w:rsid w:val="004E16F2"/>
    <w:rsid w:val="00501E35"/>
    <w:rsid w:val="0050702B"/>
    <w:rsid w:val="00524D7B"/>
    <w:rsid w:val="005629C4"/>
    <w:rsid w:val="00564B50"/>
    <w:rsid w:val="00564CB9"/>
    <w:rsid w:val="00565259"/>
    <w:rsid w:val="00572EBA"/>
    <w:rsid w:val="0057619D"/>
    <w:rsid w:val="005764C2"/>
    <w:rsid w:val="00582D58"/>
    <w:rsid w:val="005946B0"/>
    <w:rsid w:val="005A66EE"/>
    <w:rsid w:val="005B492C"/>
    <w:rsid w:val="005C04C6"/>
    <w:rsid w:val="005C7639"/>
    <w:rsid w:val="005E39F6"/>
    <w:rsid w:val="0060233A"/>
    <w:rsid w:val="006047BE"/>
    <w:rsid w:val="00611C59"/>
    <w:rsid w:val="006132A7"/>
    <w:rsid w:val="00614F22"/>
    <w:rsid w:val="00616291"/>
    <w:rsid w:val="00616311"/>
    <w:rsid w:val="00632A39"/>
    <w:rsid w:val="00647583"/>
    <w:rsid w:val="00651523"/>
    <w:rsid w:val="00652A66"/>
    <w:rsid w:val="00676FBE"/>
    <w:rsid w:val="006815FF"/>
    <w:rsid w:val="00692473"/>
    <w:rsid w:val="00696D6E"/>
    <w:rsid w:val="006A4358"/>
    <w:rsid w:val="006B02B0"/>
    <w:rsid w:val="006B4FBD"/>
    <w:rsid w:val="006C792E"/>
    <w:rsid w:val="006D6385"/>
    <w:rsid w:val="006E2570"/>
    <w:rsid w:val="006F3982"/>
    <w:rsid w:val="0070177C"/>
    <w:rsid w:val="007030E5"/>
    <w:rsid w:val="00711E1B"/>
    <w:rsid w:val="007148EF"/>
    <w:rsid w:val="00721FBC"/>
    <w:rsid w:val="00723E46"/>
    <w:rsid w:val="007328FC"/>
    <w:rsid w:val="00732CED"/>
    <w:rsid w:val="007433F6"/>
    <w:rsid w:val="00752833"/>
    <w:rsid w:val="007625A0"/>
    <w:rsid w:val="00782639"/>
    <w:rsid w:val="00792B21"/>
    <w:rsid w:val="00797642"/>
    <w:rsid w:val="007A04E0"/>
    <w:rsid w:val="007A2E81"/>
    <w:rsid w:val="007A559B"/>
    <w:rsid w:val="007B1F2E"/>
    <w:rsid w:val="007C0E1E"/>
    <w:rsid w:val="007D2AFB"/>
    <w:rsid w:val="007D771F"/>
    <w:rsid w:val="007E2C74"/>
    <w:rsid w:val="007E3958"/>
    <w:rsid w:val="007F57AE"/>
    <w:rsid w:val="00806307"/>
    <w:rsid w:val="00813C84"/>
    <w:rsid w:val="00832596"/>
    <w:rsid w:val="00837B7E"/>
    <w:rsid w:val="00840AF1"/>
    <w:rsid w:val="00846877"/>
    <w:rsid w:val="00854F9E"/>
    <w:rsid w:val="00874E83"/>
    <w:rsid w:val="008900B8"/>
    <w:rsid w:val="008944F7"/>
    <w:rsid w:val="00894E01"/>
    <w:rsid w:val="008B36CC"/>
    <w:rsid w:val="008B4E67"/>
    <w:rsid w:val="008C398F"/>
    <w:rsid w:val="008C646D"/>
    <w:rsid w:val="008D4A4E"/>
    <w:rsid w:val="008E33D2"/>
    <w:rsid w:val="008E4271"/>
    <w:rsid w:val="008E68F6"/>
    <w:rsid w:val="008E6D6D"/>
    <w:rsid w:val="008E7D26"/>
    <w:rsid w:val="008F7E6B"/>
    <w:rsid w:val="00915FBE"/>
    <w:rsid w:val="00921C9E"/>
    <w:rsid w:val="00923430"/>
    <w:rsid w:val="00925DE2"/>
    <w:rsid w:val="00934365"/>
    <w:rsid w:val="009363F6"/>
    <w:rsid w:val="0094327D"/>
    <w:rsid w:val="00945440"/>
    <w:rsid w:val="00981618"/>
    <w:rsid w:val="009A1945"/>
    <w:rsid w:val="009A527A"/>
    <w:rsid w:val="009B4D0B"/>
    <w:rsid w:val="009C1066"/>
    <w:rsid w:val="009C3E97"/>
    <w:rsid w:val="009D038B"/>
    <w:rsid w:val="009D2851"/>
    <w:rsid w:val="009D4404"/>
    <w:rsid w:val="009D524B"/>
    <w:rsid w:val="009D629E"/>
    <w:rsid w:val="009E2729"/>
    <w:rsid w:val="009E5C7B"/>
    <w:rsid w:val="009E717F"/>
    <w:rsid w:val="00A06105"/>
    <w:rsid w:val="00A24405"/>
    <w:rsid w:val="00A352DE"/>
    <w:rsid w:val="00A37814"/>
    <w:rsid w:val="00A409BD"/>
    <w:rsid w:val="00A4496E"/>
    <w:rsid w:val="00A47581"/>
    <w:rsid w:val="00A5078A"/>
    <w:rsid w:val="00A52B64"/>
    <w:rsid w:val="00A52C3D"/>
    <w:rsid w:val="00A53D62"/>
    <w:rsid w:val="00A64CCE"/>
    <w:rsid w:val="00A731DF"/>
    <w:rsid w:val="00A87EC4"/>
    <w:rsid w:val="00A9393E"/>
    <w:rsid w:val="00A95609"/>
    <w:rsid w:val="00AA0F21"/>
    <w:rsid w:val="00AA4406"/>
    <w:rsid w:val="00AB1E6E"/>
    <w:rsid w:val="00AB38D3"/>
    <w:rsid w:val="00AB5045"/>
    <w:rsid w:val="00AB713D"/>
    <w:rsid w:val="00AC0462"/>
    <w:rsid w:val="00AC3A93"/>
    <w:rsid w:val="00AC74E3"/>
    <w:rsid w:val="00AC7A98"/>
    <w:rsid w:val="00AD2135"/>
    <w:rsid w:val="00AD619D"/>
    <w:rsid w:val="00AE3C4D"/>
    <w:rsid w:val="00AF07E4"/>
    <w:rsid w:val="00AF4B68"/>
    <w:rsid w:val="00AF62BA"/>
    <w:rsid w:val="00B02A32"/>
    <w:rsid w:val="00B0721A"/>
    <w:rsid w:val="00B16D24"/>
    <w:rsid w:val="00B42213"/>
    <w:rsid w:val="00B4468F"/>
    <w:rsid w:val="00B50061"/>
    <w:rsid w:val="00B50EA6"/>
    <w:rsid w:val="00B6760A"/>
    <w:rsid w:val="00B745E8"/>
    <w:rsid w:val="00B76B1F"/>
    <w:rsid w:val="00B928A5"/>
    <w:rsid w:val="00BD0080"/>
    <w:rsid w:val="00BD0697"/>
    <w:rsid w:val="00BD0CD4"/>
    <w:rsid w:val="00BD184E"/>
    <w:rsid w:val="00BE7C22"/>
    <w:rsid w:val="00C01ADC"/>
    <w:rsid w:val="00C03196"/>
    <w:rsid w:val="00C13B58"/>
    <w:rsid w:val="00C366F0"/>
    <w:rsid w:val="00C41017"/>
    <w:rsid w:val="00C64BCC"/>
    <w:rsid w:val="00C65A90"/>
    <w:rsid w:val="00C71E33"/>
    <w:rsid w:val="00C81B04"/>
    <w:rsid w:val="00C97943"/>
    <w:rsid w:val="00CA1A08"/>
    <w:rsid w:val="00CA677E"/>
    <w:rsid w:val="00CB2C63"/>
    <w:rsid w:val="00CB54FE"/>
    <w:rsid w:val="00CB60B3"/>
    <w:rsid w:val="00CB636E"/>
    <w:rsid w:val="00CD1D9A"/>
    <w:rsid w:val="00CE7A49"/>
    <w:rsid w:val="00CE7F38"/>
    <w:rsid w:val="00CF1F14"/>
    <w:rsid w:val="00D349C1"/>
    <w:rsid w:val="00D34A8F"/>
    <w:rsid w:val="00D43F81"/>
    <w:rsid w:val="00D459E6"/>
    <w:rsid w:val="00D53F5D"/>
    <w:rsid w:val="00D54C16"/>
    <w:rsid w:val="00D55547"/>
    <w:rsid w:val="00D56716"/>
    <w:rsid w:val="00D80DD3"/>
    <w:rsid w:val="00D9218D"/>
    <w:rsid w:val="00DA26B2"/>
    <w:rsid w:val="00DA2AAD"/>
    <w:rsid w:val="00DC15F3"/>
    <w:rsid w:val="00DD4DD8"/>
    <w:rsid w:val="00DD68AE"/>
    <w:rsid w:val="00E10E43"/>
    <w:rsid w:val="00E2132A"/>
    <w:rsid w:val="00E24D6B"/>
    <w:rsid w:val="00E33624"/>
    <w:rsid w:val="00E341E8"/>
    <w:rsid w:val="00E416DA"/>
    <w:rsid w:val="00E501F9"/>
    <w:rsid w:val="00E61D12"/>
    <w:rsid w:val="00E74A07"/>
    <w:rsid w:val="00E80849"/>
    <w:rsid w:val="00E86A3F"/>
    <w:rsid w:val="00E8766B"/>
    <w:rsid w:val="00E9235D"/>
    <w:rsid w:val="00ED36DF"/>
    <w:rsid w:val="00EE0C14"/>
    <w:rsid w:val="00EE2B1D"/>
    <w:rsid w:val="00F02564"/>
    <w:rsid w:val="00F0297A"/>
    <w:rsid w:val="00F06F88"/>
    <w:rsid w:val="00F1747A"/>
    <w:rsid w:val="00F17B51"/>
    <w:rsid w:val="00F208C6"/>
    <w:rsid w:val="00F53EAB"/>
    <w:rsid w:val="00F5405A"/>
    <w:rsid w:val="00F55725"/>
    <w:rsid w:val="00F70279"/>
    <w:rsid w:val="00F72807"/>
    <w:rsid w:val="00F72B7A"/>
    <w:rsid w:val="00F81AD5"/>
    <w:rsid w:val="00F83C26"/>
    <w:rsid w:val="00F869F3"/>
    <w:rsid w:val="00F9044D"/>
    <w:rsid w:val="00FD4EB0"/>
    <w:rsid w:val="00FE0A6E"/>
    <w:rsid w:val="00FE0E7D"/>
    <w:rsid w:val="00FE1442"/>
    <w:rsid w:val="00FE6242"/>
    <w:rsid w:val="00FE7912"/>
    <w:rsid w:val="00FF14C6"/>
    <w:rsid w:val="00FF55DC"/>
    <w:rsid w:val="00FF5BD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8FB2B"/>
  <w15:chartTrackingRefBased/>
  <w15:docId w15:val="{C7C323D8-E85B-46C8-96BA-97F90412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C9F"/>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1747A"/>
    <w:pPr>
      <w:keepNext/>
      <w:numPr>
        <w:numId w:val="2"/>
      </w:numPr>
      <w:spacing w:before="600" w:line="360" w:lineRule="exact"/>
      <w:jc w:val="left"/>
      <w:outlineLvl w:val="0"/>
    </w:pPr>
    <w:rPr>
      <w:rFonts w:eastAsiaTheme="majorEastAsia" w:cs="Times New Roman (Titres CS)"/>
      <w:b/>
      <w:sz w:val="28"/>
      <w:szCs w:val="32"/>
      <w:lang w:val="fr-LU"/>
    </w:rPr>
  </w:style>
  <w:style w:type="paragraph" w:styleId="Heading2">
    <w:name w:val="heading 2"/>
    <w:basedOn w:val="Normal"/>
    <w:next w:val="Normal"/>
    <w:link w:val="Heading2Char"/>
    <w:uiPriority w:val="9"/>
    <w:unhideWhenUsed/>
    <w:qFormat/>
    <w:rsid w:val="00F1747A"/>
    <w:pPr>
      <w:keepNext/>
      <w:numPr>
        <w:ilvl w:val="1"/>
        <w:numId w:val="2"/>
      </w:numPr>
      <w:spacing w:before="480"/>
      <w:jc w:val="left"/>
      <w:outlineLvl w:val="1"/>
    </w:pPr>
    <w:rPr>
      <w:rFonts w:eastAsiaTheme="majorEastAsia" w:cstheme="majorBidi"/>
      <w:b/>
      <w:sz w:val="20"/>
      <w:szCs w:val="26"/>
    </w:rPr>
  </w:style>
  <w:style w:type="paragraph" w:styleId="Heading3">
    <w:name w:val="heading 3"/>
    <w:basedOn w:val="Normal"/>
    <w:next w:val="Normal3"/>
    <w:link w:val="Heading3Char"/>
    <w:unhideWhenUsed/>
    <w:qFormat/>
    <w:rsid w:val="00F1747A"/>
    <w:pPr>
      <w:keepNext/>
      <w:numPr>
        <w:ilvl w:val="2"/>
        <w:numId w:val="2"/>
      </w:numPr>
      <w:spacing w:before="360" w:line="240" w:lineRule="exact"/>
      <w:jc w:val="left"/>
      <w:outlineLvl w:val="2"/>
    </w:pPr>
    <w:rPr>
      <w:rFonts w:eastAsiaTheme="majorEastAsia" w:cstheme="majorBidi"/>
      <w:sz w:val="17"/>
    </w:rPr>
  </w:style>
  <w:style w:type="paragraph" w:styleId="Heading4">
    <w:name w:val="heading 4"/>
    <w:basedOn w:val="Normal"/>
    <w:next w:val="Normal4"/>
    <w:link w:val="Heading4Char"/>
    <w:uiPriority w:val="9"/>
    <w:unhideWhenUsed/>
    <w:qFormat/>
    <w:rsid w:val="00F1747A"/>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F1747A"/>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F1747A"/>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F1747A"/>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F1747A"/>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F1747A"/>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4431BC"/>
    <w:rPr>
      <w:b/>
      <w:caps w:val="0"/>
    </w:rPr>
  </w:style>
  <w:style w:type="character" w:styleId="PageNumber">
    <w:name w:val="page number"/>
    <w:uiPriority w:val="99"/>
    <w:semiHidden/>
    <w:unhideWhenUsed/>
    <w:qFormat/>
    <w:rsid w:val="00F1747A"/>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F1747A"/>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F1747A"/>
    <w:pPr>
      <w:pageBreakBefore/>
      <w:spacing w:line="360" w:lineRule="exact"/>
      <w:ind w:left="-2977"/>
      <w:contextualSpacing/>
      <w:jc w:val="left"/>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F1747A"/>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1747A"/>
    <w:rPr>
      <w:rFonts w:ascii="Verdana" w:eastAsiaTheme="majorEastAsia" w:hAnsi="Verdana" w:cs="Times New Roman (Titres CS)"/>
      <w:b/>
      <w:sz w:val="28"/>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F1747A"/>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F1747A"/>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F1747A"/>
    <w:rPr>
      <w:rFonts w:ascii="Verdana" w:eastAsiaTheme="majorEastAsia" w:hAnsi="Verdana" w:cstheme="majorBidi"/>
      <w:b/>
      <w:sz w:val="20"/>
      <w:szCs w:val="26"/>
    </w:rPr>
  </w:style>
  <w:style w:type="character" w:customStyle="1" w:styleId="Heading3Char">
    <w:name w:val="Heading 3 Char"/>
    <w:basedOn w:val="DefaultParagraphFont"/>
    <w:link w:val="Heading3"/>
    <w:rsid w:val="00F1747A"/>
    <w:rPr>
      <w:rFonts w:ascii="Verdana" w:eastAsiaTheme="majorEastAsia" w:hAnsi="Verdana" w:cstheme="majorBidi"/>
      <w:sz w:val="17"/>
    </w:rPr>
  </w:style>
  <w:style w:type="character" w:customStyle="1" w:styleId="Heading4Char">
    <w:name w:val="Heading 4 Char"/>
    <w:basedOn w:val="DefaultParagraphFont"/>
    <w:link w:val="Heading4"/>
    <w:uiPriority w:val="9"/>
    <w:rsid w:val="00F1747A"/>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F1747A"/>
    <w:rPr>
      <w:rFonts w:ascii="Verdana" w:eastAsiaTheme="majorEastAsia" w:hAnsi="Verdana" w:cs="Times New Roman (Titres CS)"/>
      <w:i/>
      <w:sz w:val="17"/>
    </w:rPr>
  </w:style>
  <w:style w:type="paragraph" w:customStyle="1" w:styleId="Normal3">
    <w:name w:val="Normal 3"/>
    <w:basedOn w:val="Normal"/>
    <w:qFormat/>
    <w:rsid w:val="00F1747A"/>
    <w:pPr>
      <w:tabs>
        <w:tab w:val="left" w:pos="1838"/>
      </w:tabs>
      <w:ind w:left="680"/>
    </w:pPr>
  </w:style>
  <w:style w:type="paragraph" w:customStyle="1" w:styleId="Normal4">
    <w:name w:val="Normal 4"/>
    <w:basedOn w:val="Normal"/>
    <w:qFormat/>
    <w:rsid w:val="00F1747A"/>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nhideWhenUsed/>
    <w:qFormat/>
    <w:rsid w:val="00F1747A"/>
    <w:pPr>
      <w:adjustRightInd w:val="0"/>
      <w:spacing w:before="120" w:after="0" w:line="200" w:lineRule="exact"/>
      <w:ind w:left="-624"/>
    </w:pPr>
    <w:rPr>
      <w:i/>
      <w:color w:val="B6ADA5"/>
      <w:sz w:val="15"/>
      <w:szCs w:val="16"/>
    </w:rPr>
  </w:style>
  <w:style w:type="character" w:customStyle="1" w:styleId="FootnoteTextChar">
    <w:name w:val="Footnote Text Char"/>
    <w:basedOn w:val="DefaultParagraphFont"/>
    <w:link w:val="FootnoteText"/>
    <w:rsid w:val="00F1747A"/>
    <w:rPr>
      <w:rFonts w:ascii="Verdana" w:hAnsi="Verdana" w:cs="Times New Roman (Corps CS)"/>
      <w:i/>
      <w:color w:val="B6ADA5"/>
      <w:sz w:val="15"/>
      <w:szCs w:val="16"/>
    </w:rPr>
  </w:style>
  <w:style w:type="character" w:styleId="FootnoteReference">
    <w:name w:val="footnote reference"/>
    <w:basedOn w:val="DefaultParagraphFont"/>
    <w:semiHidden/>
    <w:unhideWhenUsed/>
    <w:qFormat/>
    <w:rsid w:val="00F1747A"/>
    <w:rPr>
      <w:rFonts w:ascii="Verdana" w:hAnsi="Verdana"/>
      <w:color w:val="B6ADA5"/>
      <w:sz w:val="16"/>
      <w:vertAlign w:val="superscript"/>
    </w:rPr>
  </w:style>
  <w:style w:type="character" w:styleId="Hyperlink">
    <w:name w:val="Hyperlink"/>
    <w:basedOn w:val="DefaultParagraphFont"/>
    <w:uiPriority w:val="99"/>
    <w:unhideWhenUsed/>
    <w:rsid w:val="00AB713D"/>
    <w:rPr>
      <w:color w:val="B6ADA5" w:themeColor="background2"/>
      <w:u w:val="single"/>
    </w:rPr>
  </w:style>
  <w:style w:type="character" w:styleId="Strong">
    <w:name w:val="Strong"/>
    <w:basedOn w:val="DefaultParagraphFont"/>
    <w:uiPriority w:val="22"/>
    <w:qFormat/>
    <w:rsid w:val="00F1747A"/>
    <w:rPr>
      <w:b/>
      <w:bCs/>
    </w:rPr>
  </w:style>
  <w:style w:type="character" w:customStyle="1" w:styleId="Heading6Char">
    <w:name w:val="Heading 6 Char"/>
    <w:basedOn w:val="DefaultParagraphFont"/>
    <w:link w:val="Heading6"/>
    <w:uiPriority w:val="9"/>
    <w:rsid w:val="00F1747A"/>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F1747A"/>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F1747A"/>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F1747A"/>
    <w:rPr>
      <w:rFonts w:asciiTheme="majorHAnsi" w:eastAsiaTheme="majorEastAsia" w:hAnsiTheme="majorHAnsi" w:cstheme="majorBidi"/>
      <w:i/>
      <w:iCs/>
      <w:color w:val="0099CE" w:themeColor="text1" w:themeTint="D8"/>
      <w:sz w:val="21"/>
      <w:szCs w:val="21"/>
    </w:rPr>
  </w:style>
  <w:style w:type="table" w:styleId="TableGrid">
    <w:name w:val="Table Grid"/>
    <w:basedOn w:val="TableNormal"/>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47A"/>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F1747A"/>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4431BC"/>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4431BC"/>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4431BC"/>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4431BC"/>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qFormat/>
    <w:rsid w:val="00F1747A"/>
    <w:pPr>
      <w:spacing w:before="240" w:after="0" w:line="600" w:lineRule="exact"/>
      <w:jc w:val="left"/>
    </w:pPr>
    <w:rPr>
      <w:color w:val="FFFFFF"/>
      <w:sz w:val="48"/>
      <w:lang w:val="fr-FR"/>
    </w:rPr>
  </w:style>
  <w:style w:type="paragraph" w:customStyle="1" w:styleId="SubtitleCover">
    <w:name w:val="Subtitle Cover"/>
    <w:basedOn w:val="Normal"/>
    <w:rsid w:val="004431BC"/>
    <w:pPr>
      <w:spacing w:before="240" w:after="0"/>
      <w:jc w:val="left"/>
    </w:pPr>
    <w:rPr>
      <w:smallCaps/>
      <w:color w:val="FFFFFF"/>
      <w:w w:val="130"/>
      <w:sz w:val="28"/>
      <w:lang w:val="fr-FR"/>
    </w:rPr>
  </w:style>
  <w:style w:type="paragraph" w:customStyle="1" w:styleId="AdresseDos1">
    <w:name w:val="Adresse Dos 1"/>
    <w:basedOn w:val="Normal"/>
    <w:rsid w:val="004431BC"/>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4431BC"/>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F1747A"/>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F1747A"/>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F1747A"/>
    <w:rPr>
      <w:i/>
      <w:iCs/>
      <w:color w:val="B6ADA5" w:themeColor="background2"/>
    </w:rPr>
  </w:style>
  <w:style w:type="paragraph" w:styleId="Quote">
    <w:name w:val="Quote"/>
    <w:basedOn w:val="Normal"/>
    <w:next w:val="Normal"/>
    <w:link w:val="QuoteChar"/>
    <w:uiPriority w:val="29"/>
    <w:qFormat/>
    <w:rsid w:val="00F1747A"/>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F1747A"/>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F1747A"/>
    <w:rPr>
      <w:i/>
      <w:iCs/>
      <w:color w:val="B6ADA5" w:themeColor="background2"/>
    </w:rPr>
  </w:style>
  <w:style w:type="paragraph" w:styleId="IntenseQuote">
    <w:name w:val="Intense Quote"/>
    <w:basedOn w:val="Normal"/>
    <w:next w:val="Normal"/>
    <w:link w:val="IntenseQuoteChar"/>
    <w:uiPriority w:val="30"/>
    <w:qFormat/>
    <w:rsid w:val="00F1747A"/>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F1747A"/>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F1747A"/>
    <w:rPr>
      <w:b/>
      <w:bCs/>
      <w:smallCaps/>
      <w:color w:val="B6ADA5" w:themeColor="background2"/>
      <w:spacing w:val="5"/>
    </w:rPr>
  </w:style>
  <w:style w:type="paragraph" w:customStyle="1" w:styleId="Tablecell">
    <w:name w:val="Table cell"/>
    <w:basedOn w:val="Normal"/>
    <w:link w:val="TablecellChar"/>
    <w:qFormat/>
    <w:rsid w:val="00F1747A"/>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F1747A"/>
    <w:rPr>
      <w:rFonts w:ascii="Verdana" w:hAnsi="Verdana" w:cs="Times New Roman (Corps CS)"/>
      <w:color w:val="202322" w:themeColor="accent4"/>
      <w:sz w:val="18"/>
      <w:lang w:val="fr-LU"/>
    </w:rPr>
  </w:style>
  <w:style w:type="paragraph" w:styleId="BlockText">
    <w:name w:val="Block Text"/>
    <w:aliases w:val="CSSF,CSFF"/>
    <w:basedOn w:val="Normal"/>
    <w:link w:val="BlockTextChar1"/>
    <w:rsid w:val="006F3982"/>
    <w:pPr>
      <w:keepLines w:val="0"/>
      <w:tabs>
        <w:tab w:val="left" w:pos="2835"/>
        <w:tab w:val="left" w:pos="3119"/>
        <w:tab w:val="left" w:pos="3402"/>
        <w:tab w:val="left" w:pos="3686"/>
      </w:tabs>
      <w:spacing w:before="60" w:line="260" w:lineRule="exact"/>
      <w:ind w:left="2549" w:right="1699"/>
    </w:pPr>
    <w:rPr>
      <w:rFonts w:ascii="Arial" w:eastAsia="Times" w:hAnsi="Arial" w:cs="Times New Roman"/>
      <w:szCs w:val="20"/>
      <w:lang w:val="en-US"/>
    </w:rPr>
  </w:style>
  <w:style w:type="character" w:customStyle="1" w:styleId="BlockTextChar1">
    <w:name w:val="Block Text Char1"/>
    <w:aliases w:val="CSSF Char,CSFF Char1"/>
    <w:link w:val="BlockText"/>
    <w:rsid w:val="006F3982"/>
    <w:rPr>
      <w:rFonts w:ascii="Arial" w:eastAsia="Times" w:hAnsi="Arial" w:cs="Times New Roman"/>
      <w:sz w:val="18"/>
      <w:szCs w:val="20"/>
      <w:lang w:val="en-US"/>
    </w:rPr>
  </w:style>
  <w:style w:type="character" w:customStyle="1" w:styleId="BlockTextChar">
    <w:name w:val="Block Text Char"/>
    <w:aliases w:val="CSFF Char"/>
    <w:basedOn w:val="DefaultParagraphFont"/>
    <w:locked/>
    <w:rsid w:val="00BD184E"/>
    <w:rPr>
      <w:rFonts w:ascii="Arial" w:eastAsia="Times" w:hAnsi="Arial"/>
      <w:sz w:val="18"/>
      <w:lang w:val="en-US" w:eastAsia="en-US"/>
    </w:rPr>
  </w:style>
  <w:style w:type="table" w:styleId="TableContemporary">
    <w:name w:val="Table Contemporary"/>
    <w:basedOn w:val="TableNormal"/>
    <w:rsid w:val="003826AE"/>
    <w:pPr>
      <w:spacing w:before="60"/>
    </w:pPr>
    <w:rPr>
      <w:rFonts w:ascii="Times New Roman" w:eastAsia="Times New Roman" w:hAnsi="Times New Roman" w:cs="Times New Roman"/>
      <w:sz w:val="20"/>
      <w:szCs w:val="20"/>
      <w:lang w:val="fr-LU" w:eastAsia="fr-LU"/>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2CSSF">
    <w:name w:val="Heading 2 : CSSF"/>
    <w:rsid w:val="009E717F"/>
    <w:pPr>
      <w:numPr>
        <w:numId w:val="7"/>
      </w:numPr>
      <w:spacing w:before="120" w:after="60"/>
      <w:ind w:left="2552" w:right="1701"/>
    </w:pPr>
    <w:rPr>
      <w:rFonts w:ascii="Arial" w:eastAsia="Times" w:hAnsi="Arial" w:cs="Times New Roman"/>
      <w:b/>
      <w:caps/>
      <w:noProof/>
      <w:color w:val="D48625"/>
      <w:sz w:val="20"/>
      <w:szCs w:val="20"/>
      <w:lang w:val="en-US"/>
    </w:rPr>
  </w:style>
  <w:style w:type="character" w:styleId="CommentReference">
    <w:name w:val="annotation reference"/>
    <w:basedOn w:val="DefaultParagraphFont"/>
    <w:uiPriority w:val="99"/>
    <w:semiHidden/>
    <w:unhideWhenUsed/>
    <w:rsid w:val="002F1E91"/>
    <w:rPr>
      <w:sz w:val="16"/>
      <w:szCs w:val="16"/>
    </w:rPr>
  </w:style>
  <w:style w:type="paragraph" w:styleId="CommentText">
    <w:name w:val="annotation text"/>
    <w:basedOn w:val="Normal"/>
    <w:link w:val="CommentTextChar"/>
    <w:uiPriority w:val="99"/>
    <w:semiHidden/>
    <w:unhideWhenUsed/>
    <w:rsid w:val="002F1E91"/>
    <w:pPr>
      <w:spacing w:line="240" w:lineRule="auto"/>
    </w:pPr>
    <w:rPr>
      <w:sz w:val="20"/>
      <w:szCs w:val="20"/>
    </w:rPr>
  </w:style>
  <w:style w:type="character" w:customStyle="1" w:styleId="CommentTextChar">
    <w:name w:val="Comment Text Char"/>
    <w:basedOn w:val="DefaultParagraphFont"/>
    <w:link w:val="CommentText"/>
    <w:uiPriority w:val="99"/>
    <w:semiHidden/>
    <w:rsid w:val="002F1E91"/>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2F1E91"/>
    <w:rPr>
      <w:b/>
      <w:bCs/>
    </w:rPr>
  </w:style>
  <w:style w:type="character" w:customStyle="1" w:styleId="CommentSubjectChar">
    <w:name w:val="Comment Subject Char"/>
    <w:basedOn w:val="CommentTextChar"/>
    <w:link w:val="CommentSubject"/>
    <w:uiPriority w:val="99"/>
    <w:semiHidden/>
    <w:rsid w:val="002F1E91"/>
    <w:rPr>
      <w:rFonts w:ascii="Verdana" w:hAnsi="Verdana" w:cs="Times New Roman (Corps CS)"/>
      <w:b/>
      <w:bCs/>
      <w:sz w:val="20"/>
      <w:szCs w:val="20"/>
    </w:rPr>
  </w:style>
  <w:style w:type="paragraph" w:styleId="BalloonText">
    <w:name w:val="Balloon Text"/>
    <w:basedOn w:val="Normal"/>
    <w:link w:val="BalloonTextChar"/>
    <w:uiPriority w:val="99"/>
    <w:semiHidden/>
    <w:unhideWhenUsed/>
    <w:rsid w:val="002F1E9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F1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ssf.l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ction@cssf.l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sf.l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rection@cssf.l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SSF\OfficeTemplates\Doc%20CSSF%20Portrait%20avec%20cov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5DC5B0E66347F38C32FBF862A65CEF"/>
        <w:category>
          <w:name w:val="General"/>
          <w:gallery w:val="placeholder"/>
        </w:category>
        <w:types>
          <w:type w:val="bbPlcHdr"/>
        </w:types>
        <w:behaviors>
          <w:behavior w:val="content"/>
        </w:behaviors>
        <w:guid w:val="{AD55E526-7AE0-42A0-859C-3715C3311360}"/>
      </w:docPartPr>
      <w:docPartBody>
        <w:p w:rsidR="003C7130" w:rsidRDefault="00E304D5">
          <w:pPr>
            <w:pStyle w:val="495DC5B0E66347F38C32FBF862A65CEF"/>
          </w:pPr>
          <w:r w:rsidRPr="0095376D">
            <w:rPr>
              <w:rStyle w:val="PlaceholderText"/>
            </w:rPr>
            <w:t>[Title]</w:t>
          </w:r>
        </w:p>
      </w:docPartBody>
    </w:docPart>
    <w:docPart>
      <w:docPartPr>
        <w:name w:val="EE3FEC6462DE4E2593993E3E9A9A804B"/>
        <w:category>
          <w:name w:val="General"/>
          <w:gallery w:val="placeholder"/>
        </w:category>
        <w:types>
          <w:type w:val="bbPlcHdr"/>
        </w:types>
        <w:behaviors>
          <w:behavior w:val="content"/>
        </w:behaviors>
        <w:guid w:val="{036C9D1F-6C68-4410-B794-55918FBF947C}"/>
      </w:docPartPr>
      <w:docPartBody>
        <w:p w:rsidR="003C7130" w:rsidRDefault="00E304D5">
          <w:pPr>
            <w:pStyle w:val="EE3FEC6462DE4E2593993E3E9A9A804B"/>
          </w:pPr>
          <w:r w:rsidRPr="0095376D">
            <w:rPr>
              <w:rStyle w:val="PlaceholderText"/>
            </w:rPr>
            <w:t>[Title]</w:t>
          </w:r>
        </w:p>
      </w:docPartBody>
    </w:docPart>
    <w:docPart>
      <w:docPartPr>
        <w:name w:val="B6D3900ADE9B4CD49250E010798C1C7F"/>
        <w:category>
          <w:name w:val="General"/>
          <w:gallery w:val="placeholder"/>
        </w:category>
        <w:types>
          <w:type w:val="bbPlcHdr"/>
        </w:types>
        <w:behaviors>
          <w:behavior w:val="content"/>
        </w:behaviors>
        <w:guid w:val="{D5E2AD8D-C525-499C-98B4-DCA7602610BC}"/>
      </w:docPartPr>
      <w:docPartBody>
        <w:p w:rsidR="003C7130" w:rsidRDefault="00E304D5">
          <w:pPr>
            <w:pStyle w:val="B6D3900ADE9B4CD49250E010798C1C7F"/>
          </w:pPr>
          <w:r w:rsidRPr="0010268E">
            <w:rPr>
              <w:rStyle w:val="PlaceholderText"/>
            </w:rPr>
            <w:t>[Title]</w:t>
          </w:r>
        </w:p>
      </w:docPartBody>
    </w:docPart>
    <w:docPart>
      <w:docPartPr>
        <w:name w:val="35B38EBD0A5342B2AFA4BFCE12A5FD5B"/>
        <w:category>
          <w:name w:val="General"/>
          <w:gallery w:val="placeholder"/>
        </w:category>
        <w:types>
          <w:type w:val="bbPlcHdr"/>
        </w:types>
        <w:behaviors>
          <w:behavior w:val="content"/>
        </w:behaviors>
        <w:guid w:val="{37F121BF-2DB5-4886-AE09-CEB876A203C4}"/>
      </w:docPartPr>
      <w:docPartBody>
        <w:p w:rsidR="003C7130" w:rsidRDefault="00E304D5">
          <w:pPr>
            <w:pStyle w:val="35B38EBD0A5342B2AFA4BFCE12A5FD5B"/>
          </w:pPr>
          <w:r>
            <w:rPr>
              <w:rStyle w:val="PlaceholderText"/>
            </w:rPr>
            <w:t>Préciser le sous-titre du document – mettre un espace si pas de sous-titre</w:t>
          </w:r>
          <w:r w:rsidRPr="0010268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D5"/>
    <w:rsid w:val="00032571"/>
    <w:rsid w:val="00037908"/>
    <w:rsid w:val="00050469"/>
    <w:rsid w:val="000B6E95"/>
    <w:rsid w:val="001B2ACA"/>
    <w:rsid w:val="002C7E74"/>
    <w:rsid w:val="00355CAF"/>
    <w:rsid w:val="00366220"/>
    <w:rsid w:val="00372B86"/>
    <w:rsid w:val="003C7130"/>
    <w:rsid w:val="00503F6F"/>
    <w:rsid w:val="00513E92"/>
    <w:rsid w:val="00535B6D"/>
    <w:rsid w:val="00542AE1"/>
    <w:rsid w:val="005C4631"/>
    <w:rsid w:val="0069713A"/>
    <w:rsid w:val="0070374F"/>
    <w:rsid w:val="00785BAD"/>
    <w:rsid w:val="007D76BE"/>
    <w:rsid w:val="00840EC6"/>
    <w:rsid w:val="00873A38"/>
    <w:rsid w:val="00B05E89"/>
    <w:rsid w:val="00B2105E"/>
    <w:rsid w:val="00CE15B5"/>
    <w:rsid w:val="00CE3FC0"/>
    <w:rsid w:val="00D235A9"/>
    <w:rsid w:val="00D45F47"/>
    <w:rsid w:val="00DE742E"/>
    <w:rsid w:val="00E304D5"/>
    <w:rsid w:val="00F169E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5DC5B0E66347F38C32FBF862A65CEF">
    <w:name w:val="495DC5B0E66347F38C32FBF862A65CEF"/>
  </w:style>
  <w:style w:type="paragraph" w:customStyle="1" w:styleId="EE3FEC6462DE4E2593993E3E9A9A804B">
    <w:name w:val="EE3FEC6462DE4E2593993E3E9A9A804B"/>
  </w:style>
  <w:style w:type="paragraph" w:customStyle="1" w:styleId="B6D3900ADE9B4CD49250E010798C1C7F">
    <w:name w:val="B6D3900ADE9B4CD49250E010798C1C7F"/>
  </w:style>
  <w:style w:type="paragraph" w:customStyle="1" w:styleId="35B38EBD0A5342B2AFA4BFCE12A5FD5B">
    <w:name w:val="35B38EBD0A5342B2AFA4BFCE12A5F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A6C4-9A3D-40C0-BE03-DC1A2AB1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CSSF Portrait avec cover.dotm</Template>
  <TotalTime>199</TotalTime>
  <Pages>10</Pages>
  <Words>2063</Words>
  <Characters>11349</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Application in case of outsourcing of UCI depositary tasks</vt: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 case of outsourcing of UCI depositary tasks</dc:title>
  <dc:subject/>
  <dc:creator>CSSF</dc:creator>
  <cp:keywords/>
  <dc:description/>
  <dcterms:created xsi:type="dcterms:W3CDTF">2021-11-04T09:42:00Z</dcterms:created>
  <dcterms:modified xsi:type="dcterms:W3CDTF">2021-11-26T07:57:00Z</dcterms:modified>
</cp:coreProperties>
</file>