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F5E2" w14:textId="258F9D27" w:rsidR="00C120DF" w:rsidRPr="005C567C" w:rsidRDefault="00C76382" w:rsidP="00DA5C40">
      <w:pPr>
        <w:pStyle w:val="Title"/>
        <w:spacing w:before="240" w:after="480"/>
        <w:ind w:left="960" w:right="986"/>
        <w:rPr>
          <w:rFonts w:asciiTheme="minorHAnsi" w:hAnsiTheme="minorHAnsi"/>
        </w:rPr>
      </w:pPr>
      <w:bookmarkStart w:id="0" w:name="_Hlk169778541"/>
      <w:r w:rsidRPr="00C76382">
        <w:rPr>
          <w:rFonts w:asciiTheme="minorHAnsi" w:hAnsiTheme="minorHAnsi"/>
        </w:rPr>
        <w:t xml:space="preserve">CSSF ANNEX to the notification letter under Article 33 </w:t>
      </w:r>
      <w:r w:rsidR="00435EC1">
        <w:rPr>
          <w:rFonts w:asciiTheme="minorHAnsi" w:hAnsiTheme="minorHAnsi"/>
        </w:rPr>
        <w:t xml:space="preserve">of the </w:t>
      </w:r>
      <w:r w:rsidRPr="00C76382">
        <w:rPr>
          <w:rFonts w:asciiTheme="minorHAnsi" w:hAnsiTheme="minorHAnsi"/>
        </w:rPr>
        <w:t>AIFMD</w:t>
      </w:r>
      <w:bookmarkEnd w:id="0"/>
    </w:p>
    <w:p w14:paraId="2AF39671" w14:textId="34D8F1E2" w:rsidR="00A81C57" w:rsidRPr="005C567C" w:rsidRDefault="00A81C57" w:rsidP="00DA5C40">
      <w:pPr>
        <w:pStyle w:val="Heading1"/>
        <w:spacing w:before="480"/>
        <w:rPr>
          <w:rFonts w:asciiTheme="minorHAnsi" w:hAnsiTheme="minorHAnsi"/>
        </w:rPr>
      </w:pPr>
      <w:r w:rsidRPr="005C567C">
        <w:rPr>
          <w:rFonts w:asciiTheme="minorHAnsi" w:hAnsiTheme="minorHAnsi"/>
        </w:rPr>
        <w:t>GENERAL INFORMATION IN RELATION TO THE PROVISION OF ACTIVITIES AND/OR SERVICES ON A CROSS-BORDER BASIS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81C57" w:rsidRPr="005C567C" w14:paraId="0664F951" w14:textId="77777777" w:rsidTr="00A81C57">
        <w:tc>
          <w:tcPr>
            <w:tcW w:w="9016" w:type="dxa"/>
            <w:tcBorders>
              <w:bottom w:val="nil"/>
            </w:tcBorders>
          </w:tcPr>
          <w:p w14:paraId="5F8181FF" w14:textId="00E4C4D4" w:rsidR="00A81C57" w:rsidRPr="005C567C" w:rsidRDefault="00A81C57" w:rsidP="00E016E3">
            <w:pPr>
              <w:spacing w:before="60" w:after="60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 xml:space="preserve">Confirm whether the IFM has established processes and procedures when providing activities and/or services on a cross-border basis in other </w:t>
            </w:r>
            <w:r w:rsidR="00435EC1">
              <w:rPr>
                <w:rFonts w:asciiTheme="minorHAnsi" w:hAnsiTheme="minorHAnsi"/>
              </w:rPr>
              <w:t>M</w:t>
            </w:r>
            <w:r w:rsidRPr="005C567C">
              <w:rPr>
                <w:rFonts w:asciiTheme="minorHAnsi" w:hAnsiTheme="minorHAnsi"/>
              </w:rPr>
              <w:t xml:space="preserve">ember </w:t>
            </w:r>
            <w:r w:rsidR="00435EC1">
              <w:rPr>
                <w:rFonts w:asciiTheme="minorHAnsi" w:hAnsiTheme="minorHAnsi"/>
              </w:rPr>
              <w:t>S</w:t>
            </w:r>
            <w:r w:rsidRPr="005C567C">
              <w:rPr>
                <w:rFonts w:asciiTheme="minorHAnsi" w:hAnsiTheme="minorHAnsi"/>
              </w:rPr>
              <w:t>tates.</w:t>
            </w:r>
          </w:p>
        </w:tc>
      </w:tr>
      <w:tr w:rsidR="00A81C57" w:rsidRPr="005C567C" w14:paraId="3459B78A" w14:textId="77777777" w:rsidTr="00A81C57">
        <w:tc>
          <w:tcPr>
            <w:tcW w:w="9016" w:type="dxa"/>
            <w:tcBorders>
              <w:top w:val="nil"/>
            </w:tcBorders>
          </w:tcPr>
          <w:p w14:paraId="64BCA6D9" w14:textId="4BB6AC6A" w:rsidR="00A81C57" w:rsidRPr="005C567C" w:rsidRDefault="00000000" w:rsidP="00E016E3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33973815"/>
                <w:placeholder>
                  <w:docPart w:val="8B939CA4D6A14D7A9FAA95C4D417FA8F"/>
                </w:placeholder>
                <w:showingPlcHdr/>
                <w:comboBox>
                  <w:listItem w:value="Choose an item."/>
                  <w:listItem w:displayText="Confirmed" w:value="Confirmed"/>
                  <w:listItem w:displayText="Not confirmed" w:value="Not confirmed"/>
                </w:comboBox>
              </w:sdtPr>
              <w:sdtContent>
                <w:r w:rsidR="00A81C57" w:rsidRPr="005C567C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</w:tbl>
    <w:p w14:paraId="6AC26444" w14:textId="77777777" w:rsidR="00050980" w:rsidRPr="005C567C" w:rsidRDefault="00050980" w:rsidP="00A81C57">
      <w:pPr>
        <w:spacing w:after="0"/>
        <w:rPr>
          <w:rFonts w:asciiTheme="minorHAnsi" w:hAnsiTheme="minorHAnsi"/>
        </w:rPr>
      </w:pPr>
    </w:p>
    <w:p w14:paraId="4CF7F15C" w14:textId="4128D903" w:rsidR="00050980" w:rsidRPr="005C567C" w:rsidRDefault="00050980" w:rsidP="00DA5C40">
      <w:pPr>
        <w:pStyle w:val="Heading1"/>
        <w:spacing w:before="120"/>
        <w:rPr>
          <w:rFonts w:asciiTheme="minorHAnsi" w:hAnsiTheme="minorHAnsi"/>
        </w:rPr>
      </w:pPr>
      <w:r w:rsidRPr="005C567C">
        <w:rPr>
          <w:rFonts w:asciiTheme="minorHAnsi" w:hAnsiTheme="minorHAnsi"/>
        </w:rPr>
        <w:t>ESTABLISHMENT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3DA2DF19" w14:textId="77777777" w:rsidTr="00CE2B40">
        <w:trPr>
          <w:trHeight w:val="70"/>
        </w:trPr>
        <w:tc>
          <w:tcPr>
            <w:tcW w:w="9016" w:type="dxa"/>
            <w:gridSpan w:val="2"/>
          </w:tcPr>
          <w:p w14:paraId="5F7F9C7A" w14:textId="2E3E217C" w:rsidR="00C120DF" w:rsidRPr="005C567C" w:rsidRDefault="00050980" w:rsidP="00DA5C40">
            <w:pPr>
              <w:spacing w:before="60" w:after="60"/>
              <w:ind w:right="31"/>
              <w:jc w:val="center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ADDITIONAL INFORMATION TO THE PROGRAMME OF OPERATIONS OF THE BRANCH</w:t>
            </w:r>
          </w:p>
        </w:tc>
      </w:tr>
      <w:tr w:rsidR="00C120DF" w:rsidRPr="005C567C" w14:paraId="3B0614A9" w14:textId="77777777" w:rsidTr="00CE2B40">
        <w:tc>
          <w:tcPr>
            <w:tcW w:w="4435" w:type="dxa"/>
          </w:tcPr>
          <w:p w14:paraId="2C558658" w14:textId="2518C520" w:rsidR="00C120DF" w:rsidRPr="005C567C" w:rsidRDefault="00050980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Describe which types of clients will be targeted by the branch</w:t>
            </w:r>
            <w:r w:rsidR="00C120DF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680FA3A6" w14:textId="77777777" w:rsidR="00C120DF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22043201"/>
                <w:placeholder>
                  <w:docPart w:val="86ABAF0D90334DCBBE1C2FEC7F47A02F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120DF" w:rsidRPr="005C567C" w14:paraId="3A7B5982" w14:textId="77777777" w:rsidTr="00CE2B40">
        <w:tc>
          <w:tcPr>
            <w:tcW w:w="4435" w:type="dxa"/>
          </w:tcPr>
          <w:p w14:paraId="73536CCF" w14:textId="3AEB58B9" w:rsidR="00C120DF" w:rsidRPr="005C567C" w:rsidRDefault="00050980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Explain how the branch will approach these clients (i.e. use of digital means, marketing materials, telephone calls, public or private marketing events or meetings, intermediaries, etc.)</w:t>
            </w:r>
            <w:r w:rsidR="00C120DF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62824419" w14:textId="77777777" w:rsidR="00C120DF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96926938"/>
                <w:placeholder>
                  <w:docPart w:val="C39FD163B5B647779DD48E5A53DE65AC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120DF" w:rsidRPr="005C567C" w14:paraId="6F46BE46" w14:textId="77777777" w:rsidTr="00CE2B40">
        <w:tc>
          <w:tcPr>
            <w:tcW w:w="4435" w:type="dxa"/>
          </w:tcPr>
          <w:p w14:paraId="2925B5AE" w14:textId="424F2694" w:rsidR="00C120DF" w:rsidRPr="005C567C" w:rsidRDefault="00050980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Indicate the number of employees of the branch</w:t>
            </w:r>
            <w:r w:rsidR="00C120DF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26B7ABCE" w14:textId="77777777" w:rsidR="00C120DF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5219638"/>
                <w:placeholder>
                  <w:docPart w:val="CF80160C297F42ACB71E3FC11BFB9F8A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sdt>
      <w:sdtPr>
        <w:rPr>
          <w:rFonts w:asciiTheme="minorHAnsi" w:hAnsiTheme="minorHAnsi"/>
          <w:sz w:val="16"/>
          <w:szCs w:val="16"/>
        </w:rPr>
        <w:alias w:val="212-213-CA"/>
        <w:id w:val="1220872816"/>
        <w:lock w:val="contentLocked"/>
        <w:placeholder>
          <w:docPart w:val="1D98A868554A4581BBA9C6500C8DA621"/>
        </w:placeholder>
        <w:showingPlcHdr/>
        <w:group/>
      </w:sdtPr>
      <w:sdtContent>
        <w:p w14:paraId="40554611" w14:textId="0E7E5486" w:rsidR="00C120DF" w:rsidRPr="00DA5C40" w:rsidRDefault="00000000" w:rsidP="00C120DF">
          <w:pPr>
            <w:spacing w:after="0"/>
            <w:rPr>
              <w:rFonts w:asciiTheme="minorHAnsi" w:hAnsiTheme="minorHAnsi"/>
              <w:szCs w:val="18"/>
            </w:rPr>
          </w:pPr>
        </w:p>
      </w:sdtContent>
    </w:sdt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6AB90BA2" w14:textId="77777777" w:rsidTr="00435EC1">
        <w:trPr>
          <w:trHeight w:val="70"/>
        </w:trPr>
        <w:tc>
          <w:tcPr>
            <w:tcW w:w="9016" w:type="dxa"/>
            <w:gridSpan w:val="2"/>
          </w:tcPr>
          <w:p w14:paraId="226DD60A" w14:textId="09F202A5" w:rsidR="00C120DF" w:rsidRPr="005C567C" w:rsidRDefault="003D54F3" w:rsidP="00DA5C40">
            <w:pPr>
              <w:spacing w:before="60" w:after="60"/>
              <w:ind w:right="31"/>
              <w:jc w:val="center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ADDITIONAL DOCUMENTS TO BE PROVIDED IN RELATION TO THE BRANCH</w:t>
            </w:r>
          </w:p>
        </w:tc>
      </w:tr>
      <w:tr w:rsidR="003D54F3" w:rsidRPr="005C567C" w14:paraId="79DE4E69" w14:textId="5EE7E03A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4CC94247" w14:textId="77777777" w:rsidR="003D54F3" w:rsidRDefault="003D54F3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 xml:space="preserve">Manager </w:t>
            </w:r>
            <w:r w:rsidR="00435EC1" w:rsidRPr="00435EC1">
              <w:rPr>
                <w:rFonts w:asciiTheme="minorHAnsi" w:hAnsiTheme="minorHAnsi"/>
              </w:rPr>
              <w:t>organisational structure</w:t>
            </w:r>
            <w:r w:rsidRPr="005C567C">
              <w:rPr>
                <w:rFonts w:asciiTheme="minorHAnsi" w:hAnsiTheme="minorHAnsi"/>
              </w:rPr>
              <w:t xml:space="preserve"> chart including the </w:t>
            </w:r>
            <w:proofErr w:type="gramStart"/>
            <w:r w:rsidRPr="005C567C">
              <w:rPr>
                <w:rFonts w:asciiTheme="minorHAnsi" w:hAnsiTheme="minorHAnsi"/>
              </w:rPr>
              <w:t>branch</w:t>
            </w:r>
            <w:proofErr w:type="gramEnd"/>
          </w:p>
          <w:p w14:paraId="46565A98" w14:textId="049ED376" w:rsidR="00435EC1" w:rsidRPr="005C567C" w:rsidRDefault="00435EC1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435EC1">
              <w:rPr>
                <w:rFonts w:asciiTheme="minorHAnsi" w:hAnsiTheme="minorHAnsi"/>
              </w:rPr>
              <w:t xml:space="preserve">Nomenclature be used: </w:t>
            </w:r>
            <w:r w:rsidRPr="00435EC1">
              <w:rPr>
                <w:rFonts w:asciiTheme="minorHAnsi" w:hAnsiTheme="minorHAnsi"/>
                <w:i/>
                <w:iCs/>
              </w:rPr>
              <w:t>Manager organisational structure chart including the branch - [document date]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0091F434" w14:textId="4E80C689" w:rsidR="003D54F3" w:rsidRPr="005C567C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13689949"/>
                <w:placeholder>
                  <w:docPart w:val="42B41E47395841C99E3DCA8E74B8935A"/>
                </w:placeholder>
                <w:showingPlcHdr/>
              </w:sdtPr>
              <w:sdtContent>
                <w:r w:rsidR="00435EC1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3D54F3" w:rsidRPr="005C567C" w14:paraId="454A2652" w14:textId="367E1050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35A2C55E" w14:textId="77777777" w:rsidR="003D54F3" w:rsidRDefault="0005098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 xml:space="preserve">Branch </w:t>
            </w:r>
            <w:r w:rsidR="00435EC1" w:rsidRPr="00435EC1">
              <w:rPr>
                <w:rFonts w:asciiTheme="minorHAnsi" w:hAnsiTheme="minorHAnsi"/>
              </w:rPr>
              <w:t>organisational structure</w:t>
            </w:r>
            <w:r w:rsidRPr="005C567C">
              <w:rPr>
                <w:rFonts w:asciiTheme="minorHAnsi" w:hAnsiTheme="minorHAnsi"/>
              </w:rPr>
              <w:t xml:space="preserve"> chart</w:t>
            </w:r>
          </w:p>
          <w:p w14:paraId="36D9316E" w14:textId="2440F328" w:rsidR="00435EC1" w:rsidRPr="005C567C" w:rsidRDefault="00435EC1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435EC1">
              <w:rPr>
                <w:rFonts w:asciiTheme="minorHAnsi" w:hAnsiTheme="minorHAnsi"/>
              </w:rPr>
              <w:t xml:space="preserve">Nomenclature be used: </w:t>
            </w:r>
            <w:r w:rsidRPr="00435EC1">
              <w:rPr>
                <w:rFonts w:asciiTheme="minorHAnsi" w:hAnsiTheme="minorHAnsi"/>
                <w:i/>
                <w:iCs/>
              </w:rPr>
              <w:t>Branch</w:t>
            </w:r>
            <w:r>
              <w:t xml:space="preserve"> </w:t>
            </w:r>
            <w:r w:rsidRPr="00435EC1">
              <w:rPr>
                <w:rFonts w:asciiTheme="minorHAnsi" w:hAnsiTheme="minorHAnsi"/>
                <w:i/>
                <w:iCs/>
              </w:rPr>
              <w:t>organisational structure chart - [document date]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1D44AB53" w14:textId="043BA884" w:rsidR="003D54F3" w:rsidRPr="005C567C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015178"/>
                <w:placeholder>
                  <w:docPart w:val="B93F689FA5464A268326BA3BD5DC7A03"/>
                </w:placeholder>
                <w:showingPlcHdr/>
              </w:sdtPr>
              <w:sdtContent>
                <w:r w:rsidR="00435EC1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995D85" w:rsidRPr="005C567C" w14:paraId="4255A445" w14:textId="77777777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51458189" w14:textId="77777777" w:rsidR="00995D85" w:rsidRDefault="00995D85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Criminal record (only for CSSF internal use)</w:t>
            </w:r>
          </w:p>
          <w:p w14:paraId="041DECB4" w14:textId="6D96277D" w:rsidR="00995D85" w:rsidRPr="005C567C" w:rsidRDefault="00995D85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Nomenclature be used</w:t>
            </w:r>
            <w:r>
              <w:rPr>
                <w:rFonts w:asciiTheme="minorHAnsi" w:hAnsiTheme="minorHAnsi"/>
              </w:rPr>
              <w:t xml:space="preserve">: </w:t>
            </w:r>
            <w:r w:rsidRPr="00995D85">
              <w:rPr>
                <w:rFonts w:asciiTheme="minorHAnsi" w:hAnsiTheme="minorHAnsi"/>
                <w:i/>
                <w:iCs/>
              </w:rPr>
              <w:t>CJ-[NAME]-[first</w:t>
            </w:r>
            <w:r w:rsidR="00823EEB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0B0E656C" w14:textId="3D1C58EE" w:rsidR="00995D85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51306813"/>
                <w:placeholder>
                  <w:docPart w:val="F438FE28744447A4B002B9010DE977C3"/>
                </w:placeholder>
                <w:showingPlcHdr/>
              </w:sdtPr>
              <w:sdtContent>
                <w:r w:rsidR="00995D8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995D85" w:rsidRPr="005C567C" w14:paraId="3B0B1ED2" w14:textId="77777777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2D4D2282" w14:textId="0433D2CE" w:rsidR="00995D85" w:rsidRPr="00995D85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CV (Recent, signed and dated)</w:t>
            </w:r>
          </w:p>
          <w:p w14:paraId="1D228AF8" w14:textId="3475E57D" w:rsidR="00995D85" w:rsidRPr="005C567C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lastRenderedPageBreak/>
              <w:t xml:space="preserve">Nomenclature be used: </w:t>
            </w:r>
            <w:r w:rsidRPr="00995D85">
              <w:rPr>
                <w:rFonts w:asciiTheme="minorHAnsi" w:hAnsiTheme="minorHAnsi"/>
                <w:i/>
                <w:iCs/>
              </w:rPr>
              <w:t>CV-[NAME]-[first</w:t>
            </w:r>
            <w:r w:rsidR="00823EEB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513A0CD5" w14:textId="5E67B1B3" w:rsidR="00995D85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9365303"/>
                <w:placeholder>
                  <w:docPart w:val="07F7E4BE2C594C9995C8E7B665E5F14C"/>
                </w:placeholder>
                <w:showingPlcHdr/>
              </w:sdtPr>
              <w:sdtContent>
                <w:r w:rsidR="00995D8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995D85" w:rsidRPr="005C567C" w14:paraId="7256844E" w14:textId="77777777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636433C7" w14:textId="77777777" w:rsidR="00995D85" w:rsidRPr="00995D85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Declaration of honour – natural person (only for CSSF internal use)</w:t>
            </w:r>
          </w:p>
          <w:p w14:paraId="46F69B35" w14:textId="29F1C8A6" w:rsidR="00995D85" w:rsidRPr="005C567C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be used: </w:t>
            </w:r>
            <w:r w:rsidRPr="00995D85">
              <w:rPr>
                <w:rFonts w:asciiTheme="minorHAnsi" w:hAnsiTheme="minorHAnsi"/>
                <w:i/>
                <w:iCs/>
              </w:rPr>
              <w:t>DH-[NAME]-[first</w:t>
            </w:r>
            <w:r w:rsidR="00823EEB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7DAD099B" w14:textId="2C83F1E6" w:rsidR="00995D85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66618356"/>
                <w:placeholder>
                  <w:docPart w:val="98EA07DAD8C646EE9F7E8722D561AD3C"/>
                </w:placeholder>
                <w:showingPlcHdr/>
              </w:sdtPr>
              <w:sdtContent>
                <w:r w:rsidR="00995D8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995D85" w:rsidRPr="005C567C" w14:paraId="3CE280C2" w14:textId="77777777" w:rsidTr="00276EE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0FBA87A7" w14:textId="77777777" w:rsidR="00995D85" w:rsidRPr="00995D85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ID card (only for CSSF internal use)</w:t>
            </w:r>
          </w:p>
          <w:p w14:paraId="23D267F9" w14:textId="3BAB52C9" w:rsidR="00995D85" w:rsidRPr="005C567C" w:rsidRDefault="00995D85" w:rsidP="00995D8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be used: </w:t>
            </w:r>
            <w:r w:rsidRPr="00995D85">
              <w:rPr>
                <w:rFonts w:asciiTheme="minorHAnsi" w:hAnsiTheme="minorHAnsi"/>
                <w:i/>
                <w:iCs/>
              </w:rPr>
              <w:t>ID-[NAME]-[first</w:t>
            </w:r>
            <w:r w:rsidR="00823EEB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59EB8F3A" w14:textId="08A398E5" w:rsidR="00995D85" w:rsidRDefault="00000000" w:rsidP="003D54F3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38377439"/>
                <w:placeholder>
                  <w:docPart w:val="F52904C087854301BA5863FB691D0955"/>
                </w:placeholder>
                <w:showingPlcHdr/>
              </w:sdtPr>
              <w:sdtContent>
                <w:r w:rsidR="00995D8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21862EFD" w14:textId="77777777" w:rsidR="00C120DF" w:rsidRPr="00DA5C40" w:rsidRDefault="00C120DF" w:rsidP="00C76382">
      <w:pPr>
        <w:spacing w:after="0"/>
        <w:rPr>
          <w:rFonts w:asciiTheme="minorHAnsi" w:hAnsiTheme="minorHAnsi"/>
          <w:szCs w:val="18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2BE324A4" w14:textId="77777777" w:rsidTr="00CE2B40">
        <w:tc>
          <w:tcPr>
            <w:tcW w:w="4435" w:type="dxa"/>
          </w:tcPr>
          <w:p w14:paraId="33C575A1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Date:</w:t>
            </w:r>
          </w:p>
        </w:tc>
        <w:tc>
          <w:tcPr>
            <w:tcW w:w="4581" w:type="dxa"/>
          </w:tcPr>
          <w:sdt>
            <w:sdtPr>
              <w:rPr>
                <w:rFonts w:asciiTheme="minorHAnsi" w:hAnsiTheme="minorHAnsi"/>
              </w:r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393E7389" w14:textId="77777777" w:rsidR="00C120DF" w:rsidRPr="005C567C" w:rsidRDefault="00C120DF" w:rsidP="00CE2B40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5C567C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sdtContent>
          </w:sdt>
        </w:tc>
      </w:tr>
      <w:tr w:rsidR="00C120DF" w:rsidRPr="005C567C" w14:paraId="431E4BE7" w14:textId="77777777" w:rsidTr="00CE2B40">
        <w:tc>
          <w:tcPr>
            <w:tcW w:w="4435" w:type="dxa"/>
          </w:tcPr>
          <w:p w14:paraId="44016133" w14:textId="04B57A7E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Name and capacity of the signatory</w:t>
            </w:r>
            <w:r w:rsidR="00A81C57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03FAAF28" w14:textId="51F8CCD5" w:rsidR="00E04A75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58720378"/>
                <w:placeholder>
                  <w:docPart w:val="C136E07A28334DAF90291032792AB907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120DF" w:rsidRPr="005C567C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5C567C" w:rsidRDefault="00C120DF" w:rsidP="00DA5C40">
            <w:pPr>
              <w:spacing w:before="60" w:after="9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Signature:</w:t>
            </w:r>
          </w:p>
          <w:p w14:paraId="09574364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</w:tr>
    </w:tbl>
    <w:p w14:paraId="6DBE6CB0" w14:textId="7ACD0707" w:rsidR="00AE075B" w:rsidRPr="00E04A75" w:rsidRDefault="00AE075B" w:rsidP="00A6498B">
      <w:pPr>
        <w:spacing w:after="0"/>
        <w:rPr>
          <w:rFonts w:asciiTheme="minorHAnsi" w:hAnsiTheme="minorHAnsi"/>
          <w:sz w:val="2"/>
          <w:szCs w:val="2"/>
        </w:rPr>
      </w:pPr>
    </w:p>
    <w:sectPr w:rsidR="00AE075B" w:rsidRPr="00E04A75" w:rsidSect="004D0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66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4960" w14:textId="77777777" w:rsidR="000A5FDA" w:rsidRDefault="000A5FDA" w:rsidP="00D80DD3">
      <w:pPr>
        <w:spacing w:after="0" w:line="240" w:lineRule="auto"/>
      </w:pPr>
      <w:r>
        <w:separator/>
      </w:r>
    </w:p>
    <w:p w14:paraId="50C0A670" w14:textId="77777777" w:rsidR="000A5FDA" w:rsidRDefault="000A5FDA"/>
    <w:p w14:paraId="09BE0A3B" w14:textId="77777777" w:rsidR="000A5FDA" w:rsidRDefault="000A5FDA"/>
    <w:p w14:paraId="5A9B305B" w14:textId="77777777" w:rsidR="000A5FDA" w:rsidRDefault="000A5FDA"/>
  </w:endnote>
  <w:endnote w:type="continuationSeparator" w:id="0">
    <w:p w14:paraId="6950DBC9" w14:textId="77777777" w:rsidR="000A5FDA" w:rsidRDefault="000A5FDA" w:rsidP="00D80DD3">
      <w:pPr>
        <w:spacing w:after="0" w:line="240" w:lineRule="auto"/>
      </w:pPr>
      <w:r>
        <w:continuationSeparator/>
      </w:r>
    </w:p>
    <w:p w14:paraId="5E0C8D7A" w14:textId="77777777" w:rsidR="000A5FDA" w:rsidRDefault="000A5FDA"/>
    <w:p w14:paraId="229C6AE5" w14:textId="77777777" w:rsidR="000A5FDA" w:rsidRDefault="000A5FDA"/>
    <w:p w14:paraId="65BDAA68" w14:textId="77777777" w:rsidR="000A5FDA" w:rsidRDefault="000A5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B367" w14:textId="5D57408B" w:rsidR="00F80A2F" w:rsidRPr="00545D75" w:rsidRDefault="00F80A2F" w:rsidP="00F80A2F">
    <w:pPr>
      <w:pStyle w:val="Footer"/>
      <w:spacing w:before="600"/>
      <w:rPr>
        <w:lang w:val="fr-LU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55" name="Pictur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EC1" w:rsidRPr="00435EC1">
      <w:rPr>
        <w:lang w:val="fr-LU"/>
      </w:rPr>
      <w:t>CSSF ANNEX TO THE NOTIFICATION LETTER UNDER ARTICLE 33 OF THE AIFMD</w:t>
    </w:r>
  </w:p>
  <w:p w14:paraId="563374CD" w14:textId="342C20B5" w:rsidR="00D80DD3" w:rsidRPr="00F80A2F" w:rsidRDefault="00FC5270" w:rsidP="009F1233">
    <w:pPr>
      <w:pStyle w:val="Footer2"/>
      <w:rPr>
        <w:lang w:val="fr-LU"/>
      </w:rPr>
    </w:pPr>
    <w:r>
      <w:rPr>
        <w:bCs/>
        <w:lang w:val="en-US"/>
      </w:rPr>
      <w:t>3.0 / 07.2024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E8E" w14:textId="1CEF0B2B" w:rsidR="00F80A2F" w:rsidRDefault="00F80A2F" w:rsidP="00F80A2F">
    <w:pPr>
      <w:pStyle w:val="Footer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57" name="Picture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69778767"/>
    <w:r w:rsidR="00435EC1" w:rsidRPr="00435EC1">
      <w:rPr>
        <w:lang w:val="fr-LU"/>
      </w:rPr>
      <w:t>CSSF ANNEX to the notification letter under Article 33 of the AIFMD</w:t>
    </w:r>
    <w:bookmarkEnd w:id="1"/>
  </w:p>
  <w:p w14:paraId="0F70EF1A" w14:textId="4C5B3D5B" w:rsidR="009F1233" w:rsidRPr="002E1143" w:rsidRDefault="00FC5270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3.0 / 07.2024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1331" w14:textId="77777777" w:rsidR="000A5FDA" w:rsidRPr="007D56A8" w:rsidRDefault="000A5FDA" w:rsidP="007D56A8">
      <w:pPr>
        <w:pStyle w:val="Footer"/>
      </w:pPr>
    </w:p>
  </w:footnote>
  <w:footnote w:type="continuationSeparator" w:id="0">
    <w:p w14:paraId="4205C0D5" w14:textId="77777777" w:rsidR="000A5FDA" w:rsidRDefault="000A5FDA" w:rsidP="00D80DD3">
      <w:pPr>
        <w:spacing w:after="0" w:line="240" w:lineRule="auto"/>
      </w:pPr>
      <w:r>
        <w:continuationSeparator/>
      </w:r>
    </w:p>
    <w:p w14:paraId="71C390D4" w14:textId="77777777" w:rsidR="000A5FDA" w:rsidRDefault="000A5FDA"/>
    <w:p w14:paraId="769812F8" w14:textId="77777777" w:rsidR="000A5FDA" w:rsidRDefault="000A5FDA"/>
    <w:p w14:paraId="431C9AF8" w14:textId="77777777" w:rsidR="000A5FDA" w:rsidRDefault="000A5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C9CD" w14:textId="77777777" w:rsidR="004D08BD" w:rsidRDefault="004D0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28C0" w14:textId="1129CEC6" w:rsidR="00CF431C" w:rsidRDefault="00CF431C" w:rsidP="00CF431C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5Yj4/zknIAl97bRwCvxEEtiwccfXZZd1jvpxq/EWqw+lAdV3XmPE5Biv5GyNcKpxesxv9C/lLn3+QRbyUf32w==" w:salt="Az+qlwNexslrOQiywDk46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3164"/>
    <w:rsid w:val="0002365B"/>
    <w:rsid w:val="00025D7E"/>
    <w:rsid w:val="000423C2"/>
    <w:rsid w:val="00050980"/>
    <w:rsid w:val="00053541"/>
    <w:rsid w:val="00053F56"/>
    <w:rsid w:val="00055B39"/>
    <w:rsid w:val="0006298D"/>
    <w:rsid w:val="000665D1"/>
    <w:rsid w:val="00076D94"/>
    <w:rsid w:val="00084B2D"/>
    <w:rsid w:val="00086C01"/>
    <w:rsid w:val="00087FC7"/>
    <w:rsid w:val="000A2F33"/>
    <w:rsid w:val="000A3001"/>
    <w:rsid w:val="000A3D00"/>
    <w:rsid w:val="000A45F1"/>
    <w:rsid w:val="000A5FDA"/>
    <w:rsid w:val="000B58BC"/>
    <w:rsid w:val="000C0963"/>
    <w:rsid w:val="000C3B2A"/>
    <w:rsid w:val="000D34A9"/>
    <w:rsid w:val="000D4D67"/>
    <w:rsid w:val="000F462C"/>
    <w:rsid w:val="000F5E46"/>
    <w:rsid w:val="00102AFA"/>
    <w:rsid w:val="00102C07"/>
    <w:rsid w:val="0010609C"/>
    <w:rsid w:val="00122D35"/>
    <w:rsid w:val="001279B9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D2A2A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7562D"/>
    <w:rsid w:val="00276EEE"/>
    <w:rsid w:val="002845E0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2B7F"/>
    <w:rsid w:val="002F5542"/>
    <w:rsid w:val="002F5B20"/>
    <w:rsid w:val="00304C2A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4C2E"/>
    <w:rsid w:val="003A0E8A"/>
    <w:rsid w:val="003A3DCD"/>
    <w:rsid w:val="003A4BA6"/>
    <w:rsid w:val="003A50E7"/>
    <w:rsid w:val="003A560F"/>
    <w:rsid w:val="003A6028"/>
    <w:rsid w:val="003A783C"/>
    <w:rsid w:val="003B1424"/>
    <w:rsid w:val="003B1F0A"/>
    <w:rsid w:val="003B4B0C"/>
    <w:rsid w:val="003B66C3"/>
    <w:rsid w:val="003C2D9C"/>
    <w:rsid w:val="003C5740"/>
    <w:rsid w:val="003C7755"/>
    <w:rsid w:val="003D04C8"/>
    <w:rsid w:val="003D54F3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35EC1"/>
    <w:rsid w:val="00442C85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08BD"/>
    <w:rsid w:val="004D1D3D"/>
    <w:rsid w:val="00501E35"/>
    <w:rsid w:val="00505DB7"/>
    <w:rsid w:val="0050702B"/>
    <w:rsid w:val="00523E44"/>
    <w:rsid w:val="00524D7B"/>
    <w:rsid w:val="00543C41"/>
    <w:rsid w:val="00545D75"/>
    <w:rsid w:val="00551D4D"/>
    <w:rsid w:val="00562CE3"/>
    <w:rsid w:val="00564CB9"/>
    <w:rsid w:val="00565259"/>
    <w:rsid w:val="00572EBA"/>
    <w:rsid w:val="0057619D"/>
    <w:rsid w:val="005764C2"/>
    <w:rsid w:val="0058467A"/>
    <w:rsid w:val="00584CC5"/>
    <w:rsid w:val="0059066C"/>
    <w:rsid w:val="00594B4D"/>
    <w:rsid w:val="005A5A26"/>
    <w:rsid w:val="005A66EE"/>
    <w:rsid w:val="005C567C"/>
    <w:rsid w:val="005E2D4A"/>
    <w:rsid w:val="005E39F6"/>
    <w:rsid w:val="005E582C"/>
    <w:rsid w:val="005F5A17"/>
    <w:rsid w:val="006047BE"/>
    <w:rsid w:val="00611C59"/>
    <w:rsid w:val="006132A7"/>
    <w:rsid w:val="00614F22"/>
    <w:rsid w:val="00624574"/>
    <w:rsid w:val="00627A55"/>
    <w:rsid w:val="00632A39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4358"/>
    <w:rsid w:val="006A44B4"/>
    <w:rsid w:val="006A597B"/>
    <w:rsid w:val="006B02B0"/>
    <w:rsid w:val="006B4FBD"/>
    <w:rsid w:val="006C2E79"/>
    <w:rsid w:val="006C4845"/>
    <w:rsid w:val="006D2A2E"/>
    <w:rsid w:val="006E7A5D"/>
    <w:rsid w:val="006F13A2"/>
    <w:rsid w:val="0070177C"/>
    <w:rsid w:val="007030E5"/>
    <w:rsid w:val="007148EF"/>
    <w:rsid w:val="00721FBC"/>
    <w:rsid w:val="00723E46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850A2"/>
    <w:rsid w:val="00792B21"/>
    <w:rsid w:val="0079319E"/>
    <w:rsid w:val="0079453F"/>
    <w:rsid w:val="00795AF6"/>
    <w:rsid w:val="00797642"/>
    <w:rsid w:val="007C1B85"/>
    <w:rsid w:val="007C234E"/>
    <w:rsid w:val="007C7A4D"/>
    <w:rsid w:val="007D2AFB"/>
    <w:rsid w:val="007D56A8"/>
    <w:rsid w:val="007D771F"/>
    <w:rsid w:val="007E2C74"/>
    <w:rsid w:val="007E2EEC"/>
    <w:rsid w:val="007E3958"/>
    <w:rsid w:val="007E70A5"/>
    <w:rsid w:val="007F3EF9"/>
    <w:rsid w:val="0080547A"/>
    <w:rsid w:val="00806307"/>
    <w:rsid w:val="00813C84"/>
    <w:rsid w:val="00820E87"/>
    <w:rsid w:val="008228AC"/>
    <w:rsid w:val="00823EEB"/>
    <w:rsid w:val="00826001"/>
    <w:rsid w:val="00826F4D"/>
    <w:rsid w:val="00832596"/>
    <w:rsid w:val="00846877"/>
    <w:rsid w:val="0085416C"/>
    <w:rsid w:val="00854F9E"/>
    <w:rsid w:val="0086595C"/>
    <w:rsid w:val="00874E83"/>
    <w:rsid w:val="008900B8"/>
    <w:rsid w:val="00890A3A"/>
    <w:rsid w:val="0089127F"/>
    <w:rsid w:val="008919EB"/>
    <w:rsid w:val="00892C0F"/>
    <w:rsid w:val="008A694B"/>
    <w:rsid w:val="008B4E67"/>
    <w:rsid w:val="008C398F"/>
    <w:rsid w:val="008C5C94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5440"/>
    <w:rsid w:val="00950FDD"/>
    <w:rsid w:val="0096009B"/>
    <w:rsid w:val="00967967"/>
    <w:rsid w:val="00971FB9"/>
    <w:rsid w:val="0098036C"/>
    <w:rsid w:val="00983F85"/>
    <w:rsid w:val="00984F75"/>
    <w:rsid w:val="00992FA0"/>
    <w:rsid w:val="00995D85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498B"/>
    <w:rsid w:val="00A64CCE"/>
    <w:rsid w:val="00A67B2C"/>
    <w:rsid w:val="00A731DF"/>
    <w:rsid w:val="00A735CB"/>
    <w:rsid w:val="00A81C57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713D"/>
    <w:rsid w:val="00AD619D"/>
    <w:rsid w:val="00AE075B"/>
    <w:rsid w:val="00AE3C4D"/>
    <w:rsid w:val="00AE420A"/>
    <w:rsid w:val="00AF07E4"/>
    <w:rsid w:val="00AF4B68"/>
    <w:rsid w:val="00AF62BA"/>
    <w:rsid w:val="00B01D5D"/>
    <w:rsid w:val="00B12813"/>
    <w:rsid w:val="00B12A2C"/>
    <w:rsid w:val="00B14F52"/>
    <w:rsid w:val="00B16D24"/>
    <w:rsid w:val="00B2224E"/>
    <w:rsid w:val="00B41737"/>
    <w:rsid w:val="00B42213"/>
    <w:rsid w:val="00B50061"/>
    <w:rsid w:val="00B50F73"/>
    <w:rsid w:val="00B6760A"/>
    <w:rsid w:val="00B76B1F"/>
    <w:rsid w:val="00B928A5"/>
    <w:rsid w:val="00B95A64"/>
    <w:rsid w:val="00B969D6"/>
    <w:rsid w:val="00BC3A82"/>
    <w:rsid w:val="00BD75EA"/>
    <w:rsid w:val="00BE46F5"/>
    <w:rsid w:val="00C010EF"/>
    <w:rsid w:val="00C01ADC"/>
    <w:rsid w:val="00C03196"/>
    <w:rsid w:val="00C11C62"/>
    <w:rsid w:val="00C120DF"/>
    <w:rsid w:val="00C22AAE"/>
    <w:rsid w:val="00C2476B"/>
    <w:rsid w:val="00C41017"/>
    <w:rsid w:val="00C43D61"/>
    <w:rsid w:val="00C65A90"/>
    <w:rsid w:val="00C71E33"/>
    <w:rsid w:val="00C76382"/>
    <w:rsid w:val="00C77C98"/>
    <w:rsid w:val="00C81B04"/>
    <w:rsid w:val="00C960CC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619D"/>
    <w:rsid w:val="00CD1D9A"/>
    <w:rsid w:val="00CD249A"/>
    <w:rsid w:val="00CD407B"/>
    <w:rsid w:val="00CE7F38"/>
    <w:rsid w:val="00CF111F"/>
    <w:rsid w:val="00CF431C"/>
    <w:rsid w:val="00D00260"/>
    <w:rsid w:val="00D3246D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A26B2"/>
    <w:rsid w:val="00DA2AAD"/>
    <w:rsid w:val="00DA5C40"/>
    <w:rsid w:val="00DA6192"/>
    <w:rsid w:val="00DC15F3"/>
    <w:rsid w:val="00DD4DD8"/>
    <w:rsid w:val="00DF6F48"/>
    <w:rsid w:val="00E04A75"/>
    <w:rsid w:val="00E2132A"/>
    <w:rsid w:val="00E24D6B"/>
    <w:rsid w:val="00E501F9"/>
    <w:rsid w:val="00E61D12"/>
    <w:rsid w:val="00E7195D"/>
    <w:rsid w:val="00E74A07"/>
    <w:rsid w:val="00E7594E"/>
    <w:rsid w:val="00E82B97"/>
    <w:rsid w:val="00E843B8"/>
    <w:rsid w:val="00E84B83"/>
    <w:rsid w:val="00E86A3F"/>
    <w:rsid w:val="00E8766B"/>
    <w:rsid w:val="00E9235D"/>
    <w:rsid w:val="00EE0C14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80A2F"/>
    <w:rsid w:val="00F83C26"/>
    <w:rsid w:val="00F85996"/>
    <w:rsid w:val="00F869F3"/>
    <w:rsid w:val="00FB3369"/>
    <w:rsid w:val="00FB692C"/>
    <w:rsid w:val="00FC5270"/>
    <w:rsid w:val="00FD0274"/>
    <w:rsid w:val="00FD4EB0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ABAF0D90334DCBBE1C2FEC7F47A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F10B-72DC-437A-8948-957C813C740E}"/>
      </w:docPartPr>
      <w:docPartBody>
        <w:p w:rsidR="00942B1B" w:rsidRDefault="00F51856" w:rsidP="00F51856">
          <w:pPr>
            <w:pStyle w:val="86ABAF0D90334DCBBE1C2FEC7F47A02F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C39FD163B5B647779DD48E5A53DE6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8FD5-64FF-4597-883E-A20F2DF15012}"/>
      </w:docPartPr>
      <w:docPartBody>
        <w:p w:rsidR="00942B1B" w:rsidRDefault="00F51856" w:rsidP="00F51856">
          <w:pPr>
            <w:pStyle w:val="C39FD163B5B647779DD48E5A53DE65AC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CF80160C297F42ACB71E3FC11BFB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3103-BB24-4BEB-9474-2CCE369F4286}"/>
      </w:docPartPr>
      <w:docPartBody>
        <w:p w:rsidR="00942B1B" w:rsidRDefault="00F51856" w:rsidP="00F51856">
          <w:pPr>
            <w:pStyle w:val="CF80160C297F42ACB71E3FC11BFB9F8A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F51856" w:rsidP="00F51856">
          <w:pPr>
            <w:pStyle w:val="5B817E18B5414360A4ECA59C80FF7D33"/>
          </w:pPr>
          <w:r w:rsidRPr="0089127F">
            <w:rPr>
              <w:rStyle w:val="PlaceholderText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F51856" w:rsidP="00F51856">
          <w:pPr>
            <w:pStyle w:val="C136E07A28334DAF90291032792AB907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8B939CA4D6A14D7A9FAA95C4D417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84FA-C0BB-4CD9-BB60-D822D21BF1B5}"/>
      </w:docPartPr>
      <w:docPartBody>
        <w:p w:rsidR="00CC538E" w:rsidRDefault="005E0EB5" w:rsidP="005E0EB5">
          <w:pPr>
            <w:pStyle w:val="8B939CA4D6A14D7A9FAA95C4D417FA8F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42B41E47395841C99E3DCA8E74B8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8A17C-03DA-4908-85B2-3F9CDF92BCEB}"/>
      </w:docPartPr>
      <w:docPartBody>
        <w:p w:rsidR="00EC1384" w:rsidRDefault="00D61B28" w:rsidP="00D61B28">
          <w:pPr>
            <w:pStyle w:val="42B41E47395841C99E3DCA8E74B8935A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B93F689FA5464A268326BA3BD5DC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12FF-2E5B-4EEB-A2E3-FEB717FA9485}"/>
      </w:docPartPr>
      <w:docPartBody>
        <w:p w:rsidR="00EC1384" w:rsidRDefault="00D61B28" w:rsidP="00D61B28">
          <w:pPr>
            <w:pStyle w:val="B93F689FA5464A268326BA3BD5DC7A03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1D98A868554A4581BBA9C6500C8D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0A44-8EE7-4905-B238-CF196B95CDCF}"/>
      </w:docPartPr>
      <w:docPartBody>
        <w:p w:rsidR="00342FB4" w:rsidRDefault="00342FB4"/>
      </w:docPartBody>
    </w:docPart>
    <w:docPart>
      <w:docPartPr>
        <w:name w:val="F438FE28744447A4B002B9010DE9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12D56-DEF7-468D-9414-1DCE0CCBA16E}"/>
      </w:docPartPr>
      <w:docPartBody>
        <w:p w:rsidR="00580554" w:rsidRDefault="008062E4" w:rsidP="008062E4">
          <w:pPr>
            <w:pStyle w:val="F438FE28744447A4B002B9010DE977C3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07F7E4BE2C594C9995C8E7B665E5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DB66-8039-43BE-BB12-068812BCB000}"/>
      </w:docPartPr>
      <w:docPartBody>
        <w:p w:rsidR="00580554" w:rsidRDefault="008062E4" w:rsidP="008062E4">
          <w:pPr>
            <w:pStyle w:val="07F7E4BE2C594C9995C8E7B665E5F14C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98EA07DAD8C646EE9F7E8722D561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ACC4-5DAA-43CE-8511-E35FD930BAF3}"/>
      </w:docPartPr>
      <w:docPartBody>
        <w:p w:rsidR="00580554" w:rsidRDefault="008062E4" w:rsidP="008062E4">
          <w:pPr>
            <w:pStyle w:val="98EA07DAD8C646EE9F7E8722D561AD3C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  <w:docPart>
      <w:docPartPr>
        <w:name w:val="F52904C087854301BA5863FB691D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9C6B-0441-4909-8FA1-183D507A52C1}"/>
      </w:docPartPr>
      <w:docPartBody>
        <w:p w:rsidR="00580554" w:rsidRDefault="008062E4" w:rsidP="008062E4">
          <w:pPr>
            <w:pStyle w:val="F52904C087854301BA5863FB691D0955"/>
          </w:pPr>
          <w:r w:rsidRPr="0089127F">
            <w:rPr>
              <w:rStyle w:val="PlaceholderText"/>
              <w:lang w:val="en-GB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750C9"/>
    <w:rsid w:val="00075AA0"/>
    <w:rsid w:val="0008771D"/>
    <w:rsid w:val="000B239E"/>
    <w:rsid w:val="000B46B8"/>
    <w:rsid w:val="000E59EB"/>
    <w:rsid w:val="000F3FDF"/>
    <w:rsid w:val="00165DFC"/>
    <w:rsid w:val="001A731B"/>
    <w:rsid w:val="001D6554"/>
    <w:rsid w:val="00204070"/>
    <w:rsid w:val="00226377"/>
    <w:rsid w:val="00227C8F"/>
    <w:rsid w:val="00267EB3"/>
    <w:rsid w:val="00272469"/>
    <w:rsid w:val="002A2F93"/>
    <w:rsid w:val="002A3417"/>
    <w:rsid w:val="00324A5D"/>
    <w:rsid w:val="00342FB4"/>
    <w:rsid w:val="0034678F"/>
    <w:rsid w:val="00396EB1"/>
    <w:rsid w:val="003A689A"/>
    <w:rsid w:val="003B4731"/>
    <w:rsid w:val="003C2848"/>
    <w:rsid w:val="003C7645"/>
    <w:rsid w:val="003D150C"/>
    <w:rsid w:val="003E6DD6"/>
    <w:rsid w:val="00437E33"/>
    <w:rsid w:val="004D49A1"/>
    <w:rsid w:val="00580554"/>
    <w:rsid w:val="0059589E"/>
    <w:rsid w:val="005C4682"/>
    <w:rsid w:val="005E0EB5"/>
    <w:rsid w:val="005F0D1B"/>
    <w:rsid w:val="005F6C6E"/>
    <w:rsid w:val="006C0D23"/>
    <w:rsid w:val="006D4935"/>
    <w:rsid w:val="007221F8"/>
    <w:rsid w:val="0072356B"/>
    <w:rsid w:val="00762E64"/>
    <w:rsid w:val="007D550B"/>
    <w:rsid w:val="007E503A"/>
    <w:rsid w:val="008062E4"/>
    <w:rsid w:val="0084473F"/>
    <w:rsid w:val="0085183B"/>
    <w:rsid w:val="008A554B"/>
    <w:rsid w:val="00910E2A"/>
    <w:rsid w:val="009221A8"/>
    <w:rsid w:val="00942B1B"/>
    <w:rsid w:val="00965821"/>
    <w:rsid w:val="00981C70"/>
    <w:rsid w:val="009B099D"/>
    <w:rsid w:val="009C4045"/>
    <w:rsid w:val="009F2112"/>
    <w:rsid w:val="00A063BC"/>
    <w:rsid w:val="00A36E00"/>
    <w:rsid w:val="00A604B0"/>
    <w:rsid w:val="00AA475B"/>
    <w:rsid w:val="00AC7EAE"/>
    <w:rsid w:val="00AD266F"/>
    <w:rsid w:val="00AE6672"/>
    <w:rsid w:val="00B1032D"/>
    <w:rsid w:val="00B342C3"/>
    <w:rsid w:val="00B83CB4"/>
    <w:rsid w:val="00B854DF"/>
    <w:rsid w:val="00B91236"/>
    <w:rsid w:val="00BB4AAF"/>
    <w:rsid w:val="00BD1D83"/>
    <w:rsid w:val="00BE1B01"/>
    <w:rsid w:val="00C018D7"/>
    <w:rsid w:val="00C7204E"/>
    <w:rsid w:val="00C8022B"/>
    <w:rsid w:val="00CC538E"/>
    <w:rsid w:val="00CE4E5E"/>
    <w:rsid w:val="00D426FA"/>
    <w:rsid w:val="00D46A4F"/>
    <w:rsid w:val="00D55767"/>
    <w:rsid w:val="00D611C4"/>
    <w:rsid w:val="00D61B28"/>
    <w:rsid w:val="00D94D37"/>
    <w:rsid w:val="00DE71A9"/>
    <w:rsid w:val="00E14180"/>
    <w:rsid w:val="00E57E57"/>
    <w:rsid w:val="00EC1384"/>
    <w:rsid w:val="00EE1445"/>
    <w:rsid w:val="00F33B77"/>
    <w:rsid w:val="00F51856"/>
    <w:rsid w:val="00F74C79"/>
    <w:rsid w:val="00F77D36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2E4"/>
    <w:rPr>
      <w:color w:val="808080"/>
    </w:rPr>
  </w:style>
  <w:style w:type="paragraph" w:customStyle="1" w:styleId="86ABAF0D90334DCBBE1C2FEC7F47A02F">
    <w:name w:val="86ABAF0D90334DCBBE1C2FEC7F47A02F"/>
    <w:rsid w:val="00F51856"/>
    <w:rPr>
      <w:kern w:val="2"/>
      <w14:ligatures w14:val="standardContextual"/>
    </w:rPr>
  </w:style>
  <w:style w:type="paragraph" w:customStyle="1" w:styleId="C39FD163B5B647779DD48E5A53DE65AC">
    <w:name w:val="C39FD163B5B647779DD48E5A53DE65AC"/>
    <w:rsid w:val="00F51856"/>
    <w:rPr>
      <w:kern w:val="2"/>
      <w14:ligatures w14:val="standardContextual"/>
    </w:rPr>
  </w:style>
  <w:style w:type="paragraph" w:customStyle="1" w:styleId="CF80160C297F42ACB71E3FC11BFB9F8A">
    <w:name w:val="CF80160C297F42ACB71E3FC11BFB9F8A"/>
    <w:rsid w:val="00F51856"/>
    <w:rPr>
      <w:kern w:val="2"/>
      <w14:ligatures w14:val="standardContextual"/>
    </w:rPr>
  </w:style>
  <w:style w:type="paragraph" w:customStyle="1" w:styleId="5B817E18B5414360A4ECA59C80FF7D33">
    <w:name w:val="5B817E18B5414360A4ECA59C80FF7D33"/>
    <w:rsid w:val="00F51856"/>
    <w:rPr>
      <w:kern w:val="2"/>
      <w14:ligatures w14:val="standardContextual"/>
    </w:rPr>
  </w:style>
  <w:style w:type="paragraph" w:customStyle="1" w:styleId="C136E07A28334DAF90291032792AB907">
    <w:name w:val="C136E07A28334DAF90291032792AB907"/>
    <w:rsid w:val="00F51856"/>
    <w:rPr>
      <w:kern w:val="2"/>
      <w14:ligatures w14:val="standardContextual"/>
    </w:rPr>
  </w:style>
  <w:style w:type="paragraph" w:customStyle="1" w:styleId="42B41E47395841C99E3DCA8E74B8935A">
    <w:name w:val="42B41E47395841C99E3DCA8E74B8935A"/>
    <w:rsid w:val="00D61B28"/>
    <w:rPr>
      <w:kern w:val="2"/>
      <w14:ligatures w14:val="standardContextual"/>
    </w:rPr>
  </w:style>
  <w:style w:type="paragraph" w:customStyle="1" w:styleId="8B939CA4D6A14D7A9FAA95C4D417FA8F">
    <w:name w:val="8B939CA4D6A14D7A9FAA95C4D417FA8F"/>
    <w:rsid w:val="005E0EB5"/>
    <w:rPr>
      <w:kern w:val="2"/>
      <w14:ligatures w14:val="standardContextual"/>
    </w:rPr>
  </w:style>
  <w:style w:type="paragraph" w:customStyle="1" w:styleId="B93F689FA5464A268326BA3BD5DC7A03">
    <w:name w:val="B93F689FA5464A268326BA3BD5DC7A03"/>
    <w:rsid w:val="00D61B28"/>
    <w:rPr>
      <w:kern w:val="2"/>
      <w14:ligatures w14:val="standardContextual"/>
    </w:rPr>
  </w:style>
  <w:style w:type="paragraph" w:customStyle="1" w:styleId="F438FE28744447A4B002B9010DE977C3">
    <w:name w:val="F438FE28744447A4B002B9010DE977C3"/>
    <w:rsid w:val="008062E4"/>
    <w:rPr>
      <w:kern w:val="2"/>
      <w14:ligatures w14:val="standardContextual"/>
    </w:rPr>
  </w:style>
  <w:style w:type="paragraph" w:customStyle="1" w:styleId="07F7E4BE2C594C9995C8E7B665E5F14C">
    <w:name w:val="07F7E4BE2C594C9995C8E7B665E5F14C"/>
    <w:rsid w:val="008062E4"/>
    <w:rPr>
      <w:kern w:val="2"/>
      <w14:ligatures w14:val="standardContextual"/>
    </w:rPr>
  </w:style>
  <w:style w:type="paragraph" w:customStyle="1" w:styleId="98EA07DAD8C646EE9F7E8722D561AD3C">
    <w:name w:val="98EA07DAD8C646EE9F7E8722D561AD3C"/>
    <w:rsid w:val="008062E4"/>
    <w:rPr>
      <w:kern w:val="2"/>
      <w14:ligatures w14:val="standardContextual"/>
    </w:rPr>
  </w:style>
  <w:style w:type="paragraph" w:customStyle="1" w:styleId="F52904C087854301BA5863FB691D0955">
    <w:name w:val="F52904C087854301BA5863FB691D0955"/>
    <w:rsid w:val="008062E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2024-03-11T09:09:00Z</dcterms:created>
  <dcterms:modified xsi:type="dcterms:W3CDTF">2024-06-28T08:35:00Z</dcterms:modified>
</cp:coreProperties>
</file>