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85401" w14:textId="77777777" w:rsidR="001561E2" w:rsidRPr="00CE3696" w:rsidRDefault="001561E2" w:rsidP="001561E2">
      <w:pPr>
        <w:rPr>
          <w:rFonts w:ascii="Verdana" w:hAnsi="Verdana"/>
          <w:lang w:val="fr-LU"/>
        </w:rPr>
      </w:pPr>
    </w:p>
    <w:p w14:paraId="56DEA7CA" w14:textId="4D3A7B8D" w:rsidR="00B7689D" w:rsidRPr="00CE3696" w:rsidRDefault="009832CC" w:rsidP="006D4CFF">
      <w:pPr>
        <w:pStyle w:val="Heading1"/>
        <w:rPr>
          <w:rFonts w:ascii="Verdana" w:hAnsi="Verdana"/>
          <w:color w:val="007298"/>
          <w:lang w:val="fr-LU"/>
        </w:rPr>
      </w:pPr>
      <w:r w:rsidRPr="00CE3696">
        <w:rPr>
          <w:rFonts w:ascii="Verdana" w:hAnsi="Verdana"/>
          <w:color w:val="007298"/>
          <w:lang w:val="fr-LU"/>
        </w:rPr>
        <w:t xml:space="preserve">Formulaire </w:t>
      </w:r>
      <w:r w:rsidR="00754B14" w:rsidRPr="00CE3696">
        <w:rPr>
          <w:rFonts w:ascii="Verdana" w:hAnsi="Verdana"/>
          <w:color w:val="007298"/>
          <w:lang w:val="fr-LU"/>
        </w:rPr>
        <w:t>pour une demande d’autorisation</w:t>
      </w:r>
      <w:r w:rsidR="00CB5B8B" w:rsidRPr="00CE3696">
        <w:rPr>
          <w:rFonts w:ascii="Verdana" w:hAnsi="Verdana"/>
          <w:color w:val="007298"/>
          <w:lang w:val="fr-LU"/>
        </w:rPr>
        <w:t xml:space="preserve"> préalable</w:t>
      </w:r>
      <w:r w:rsidR="00754B14" w:rsidRPr="00CE3696">
        <w:rPr>
          <w:rFonts w:ascii="Verdana" w:hAnsi="Verdana"/>
          <w:color w:val="007298"/>
          <w:lang w:val="fr-LU"/>
        </w:rPr>
        <w:t xml:space="preserve">, </w:t>
      </w:r>
      <w:r w:rsidR="006D4CFF" w:rsidRPr="00CE3696">
        <w:rPr>
          <w:rFonts w:ascii="Verdana" w:hAnsi="Verdana"/>
          <w:color w:val="007298"/>
          <w:lang w:val="fr-LU"/>
        </w:rPr>
        <w:t xml:space="preserve">à </w:t>
      </w:r>
      <w:r w:rsidR="0048578A" w:rsidRPr="00CE3696">
        <w:rPr>
          <w:rFonts w:ascii="Verdana" w:hAnsi="Verdana"/>
          <w:color w:val="007298"/>
          <w:lang w:val="fr-LU"/>
        </w:rPr>
        <w:t xml:space="preserve">transmettre à l’autorité compétente </w:t>
      </w:r>
      <w:r w:rsidR="001F4978" w:rsidRPr="00CE3696">
        <w:rPr>
          <w:rFonts w:ascii="Verdana" w:hAnsi="Verdana"/>
          <w:color w:val="007298"/>
          <w:lang w:val="fr-LU"/>
        </w:rPr>
        <w:t xml:space="preserve">par un établissement souhaitant recourir à une sous-traitance sur une infrastructure de cloud </w:t>
      </w:r>
      <w:proofErr w:type="spellStart"/>
      <w:r w:rsidR="001F4978" w:rsidRPr="00CE3696">
        <w:rPr>
          <w:rFonts w:ascii="Verdana" w:hAnsi="Verdana"/>
          <w:color w:val="007298"/>
          <w:lang w:val="fr-LU"/>
        </w:rPr>
        <w:t>computing</w:t>
      </w:r>
      <w:proofErr w:type="spellEnd"/>
      <w:r w:rsidR="006D4CFF" w:rsidRPr="00CE3696">
        <w:rPr>
          <w:rFonts w:ascii="Verdana" w:hAnsi="Verdana"/>
          <w:color w:val="007298"/>
          <w:lang w:val="fr-LU"/>
        </w:rPr>
        <w:t xml:space="preserve"> </w:t>
      </w:r>
      <w:r w:rsidR="00DA3556" w:rsidRPr="00CE3696">
        <w:rPr>
          <w:rFonts w:ascii="Verdana" w:hAnsi="Verdana"/>
          <w:color w:val="007298"/>
          <w:lang w:val="fr-LU"/>
        </w:rPr>
        <w:t>en matière de conservation des dossiers de tr</w:t>
      </w:r>
      <w:r w:rsidR="000253CB" w:rsidRPr="00CE3696">
        <w:rPr>
          <w:rFonts w:ascii="Verdana" w:hAnsi="Verdana"/>
          <w:color w:val="007298"/>
          <w:lang w:val="fr-LU"/>
        </w:rPr>
        <w:t>a</w:t>
      </w:r>
      <w:r w:rsidR="00DA3556" w:rsidRPr="00CE3696">
        <w:rPr>
          <w:rFonts w:ascii="Verdana" w:hAnsi="Verdana"/>
          <w:color w:val="007298"/>
          <w:lang w:val="fr-LU"/>
        </w:rPr>
        <w:t>vail</w:t>
      </w:r>
    </w:p>
    <w:p w14:paraId="05CFEED1" w14:textId="185B9B78" w:rsidR="00B7689D" w:rsidRPr="000008C9" w:rsidRDefault="00B7689D" w:rsidP="00B7689D">
      <w:pPr>
        <w:pStyle w:val="Heading4"/>
        <w:rPr>
          <w:rFonts w:ascii="Verdana" w:hAnsi="Verdana"/>
          <w:sz w:val="20"/>
          <w:szCs w:val="20"/>
          <w:lang w:val="fr-LU"/>
        </w:rPr>
      </w:pPr>
      <w:r w:rsidRPr="000008C9">
        <w:rPr>
          <w:rFonts w:ascii="Verdana" w:hAnsi="Verdana"/>
          <w:sz w:val="20"/>
          <w:szCs w:val="20"/>
          <w:lang w:val="fr-LU"/>
        </w:rPr>
        <w:t>Cadre administratif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DA3556" w:rsidRPr="000008C9" w14:paraId="673AAD87" w14:textId="77777777" w:rsidTr="00422304">
        <w:trPr>
          <w:trHeight w:val="393"/>
        </w:trPr>
        <w:tc>
          <w:tcPr>
            <w:tcW w:w="5807" w:type="dxa"/>
            <w:vMerge w:val="restart"/>
          </w:tcPr>
          <w:p w14:paraId="3F5B0E71" w14:textId="77777777" w:rsidR="00DA3556" w:rsidRPr="000008C9" w:rsidRDefault="00DA3556" w:rsidP="00422304">
            <w:pPr>
              <w:rPr>
                <w:rFonts w:ascii="Verdana" w:hAnsi="Verdana" w:cs="Arial"/>
                <w:sz w:val="20"/>
                <w:szCs w:val="20"/>
                <w:u w:val="single"/>
                <w:lang w:val="fr-LU"/>
              </w:rPr>
            </w:pPr>
            <w:r w:rsidRPr="000008C9">
              <w:rPr>
                <w:rFonts w:ascii="Verdana" w:hAnsi="Verdana" w:cs="Arial"/>
                <w:sz w:val="20"/>
                <w:szCs w:val="20"/>
                <w:u w:val="single"/>
                <w:lang w:val="fr-LU"/>
              </w:rPr>
              <w:t>Votre référence interne :</w:t>
            </w:r>
          </w:p>
          <w:p w14:paraId="2345DDC5" w14:textId="77777777" w:rsidR="00DA3556" w:rsidRPr="000008C9" w:rsidRDefault="00DA3556" w:rsidP="00422304">
            <w:pPr>
              <w:rPr>
                <w:rFonts w:ascii="Verdana" w:hAnsi="Verdana" w:cs="Arial"/>
                <w:i/>
                <w:sz w:val="20"/>
                <w:szCs w:val="20"/>
                <w:lang w:val="fr-LU"/>
              </w:rPr>
            </w:pPr>
            <w:r w:rsidRPr="000008C9">
              <w:rPr>
                <w:rFonts w:ascii="Verdana" w:hAnsi="Verdana" w:cs="Arial"/>
                <w:i/>
                <w:sz w:val="20"/>
                <w:szCs w:val="20"/>
                <w:lang w:val="fr-LU"/>
              </w:rPr>
              <w:t>[insérer votre numéro d’identification CSSF]</w:t>
            </w:r>
          </w:p>
        </w:tc>
        <w:tc>
          <w:tcPr>
            <w:tcW w:w="3209" w:type="dxa"/>
            <w:shd w:val="clear" w:color="auto" w:fill="F2F2F2" w:themeFill="background1" w:themeFillShade="F2"/>
          </w:tcPr>
          <w:p w14:paraId="4A598471" w14:textId="77777777" w:rsidR="00DA3556" w:rsidRPr="000008C9" w:rsidRDefault="00DA3556" w:rsidP="00422304">
            <w:pPr>
              <w:rPr>
                <w:rFonts w:ascii="Verdana" w:hAnsi="Verdana" w:cs="Arial"/>
                <w:i/>
                <w:sz w:val="20"/>
                <w:szCs w:val="20"/>
                <w:lang w:val="fr-LU"/>
              </w:rPr>
            </w:pPr>
            <w:r w:rsidRPr="000008C9">
              <w:rPr>
                <w:rFonts w:ascii="Verdana" w:hAnsi="Verdana" w:cs="Arial"/>
                <w:i/>
                <w:sz w:val="20"/>
                <w:szCs w:val="20"/>
                <w:lang w:val="fr-LU"/>
              </w:rPr>
              <w:t>Référence de l’administration :</w:t>
            </w:r>
          </w:p>
        </w:tc>
      </w:tr>
      <w:tr w:rsidR="00DA3556" w:rsidRPr="000008C9" w14:paraId="79B4D27C" w14:textId="77777777" w:rsidTr="00422304">
        <w:trPr>
          <w:trHeight w:val="207"/>
        </w:trPr>
        <w:tc>
          <w:tcPr>
            <w:tcW w:w="5807" w:type="dxa"/>
            <w:vMerge/>
          </w:tcPr>
          <w:p w14:paraId="51200303" w14:textId="77777777" w:rsidR="00DA3556" w:rsidRPr="000008C9" w:rsidRDefault="00DA3556" w:rsidP="00422304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  <w:tc>
          <w:tcPr>
            <w:tcW w:w="3209" w:type="dxa"/>
            <w:shd w:val="clear" w:color="auto" w:fill="F2F2F2" w:themeFill="background1" w:themeFillShade="F2"/>
          </w:tcPr>
          <w:p w14:paraId="5420644D" w14:textId="77777777" w:rsidR="00DA3556" w:rsidRPr="000008C9" w:rsidRDefault="00DA3556" w:rsidP="00422304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</w:tr>
    </w:tbl>
    <w:p w14:paraId="70FADB3D" w14:textId="77777777" w:rsidR="00B7689D" w:rsidRPr="000008C9" w:rsidRDefault="00B7689D">
      <w:pPr>
        <w:spacing w:before="0" w:after="0" w:line="240" w:lineRule="auto"/>
        <w:jc w:val="left"/>
        <w:rPr>
          <w:rFonts w:ascii="Verdana" w:hAnsi="Verdana"/>
          <w:sz w:val="20"/>
          <w:szCs w:val="20"/>
          <w:lang w:val="fr-LU"/>
        </w:rPr>
      </w:pPr>
    </w:p>
    <w:p w14:paraId="5580C108" w14:textId="77777777" w:rsidR="00B7689D" w:rsidRPr="000008C9" w:rsidRDefault="00B7689D" w:rsidP="00DA3556">
      <w:pPr>
        <w:rPr>
          <w:rFonts w:ascii="Verdana" w:hAnsi="Verdana" w:cs="Arial"/>
          <w:sz w:val="20"/>
          <w:szCs w:val="20"/>
          <w:lang w:val="fr-LU"/>
        </w:rPr>
      </w:pPr>
      <w:r w:rsidRPr="000008C9">
        <w:rPr>
          <w:rFonts w:ascii="Verdana" w:hAnsi="Verdana" w:cs="Arial"/>
          <w:sz w:val="20"/>
          <w:szCs w:val="20"/>
          <w:lang w:val="fr-LU"/>
        </w:rPr>
        <w:t>Dénomination légale de l’entité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5"/>
        <w:gridCol w:w="1771"/>
      </w:tblGrid>
      <w:tr w:rsidR="005E1BCC" w:rsidRPr="000008C9" w14:paraId="23929CA7" w14:textId="119E0307" w:rsidTr="005E1BCC">
        <w:trPr>
          <w:trHeight w:val="393"/>
        </w:trPr>
        <w:tc>
          <w:tcPr>
            <w:tcW w:w="7508" w:type="dxa"/>
            <w:vMerge w:val="restart"/>
          </w:tcPr>
          <w:p w14:paraId="477A2B3E" w14:textId="3C316C9F" w:rsidR="005E1BCC" w:rsidRPr="000008C9" w:rsidRDefault="005E1BCC" w:rsidP="00943409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  <w:p w14:paraId="34D9D379" w14:textId="77777777" w:rsidR="005E1BCC" w:rsidRPr="000008C9" w:rsidRDefault="005E1BCC" w:rsidP="00943409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75E6EA6C" w14:textId="14FA0A3E" w:rsidR="005E1BCC" w:rsidRPr="000008C9" w:rsidRDefault="005E1BCC" w:rsidP="00943409">
            <w:pPr>
              <w:rPr>
                <w:rFonts w:ascii="Verdana" w:hAnsi="Verdana" w:cs="Arial"/>
                <w:i/>
                <w:sz w:val="20"/>
                <w:szCs w:val="20"/>
                <w:lang w:val="fr-LU"/>
              </w:rPr>
            </w:pPr>
            <w:r w:rsidRPr="000008C9">
              <w:rPr>
                <w:rFonts w:ascii="Verdana" w:hAnsi="Verdana" w:cs="Arial"/>
                <w:i/>
                <w:sz w:val="20"/>
                <w:szCs w:val="20"/>
                <w:lang w:val="fr-LU"/>
              </w:rPr>
              <w:t>Cadre réservé à l’administration</w:t>
            </w:r>
          </w:p>
        </w:tc>
      </w:tr>
      <w:tr w:rsidR="005E1BCC" w:rsidRPr="000008C9" w14:paraId="5F7566BD" w14:textId="77777777" w:rsidTr="005E1BCC">
        <w:trPr>
          <w:trHeight w:val="815"/>
        </w:trPr>
        <w:tc>
          <w:tcPr>
            <w:tcW w:w="7508" w:type="dxa"/>
            <w:vMerge/>
          </w:tcPr>
          <w:p w14:paraId="395D578D" w14:textId="77777777" w:rsidR="005E1BCC" w:rsidRPr="000008C9" w:rsidRDefault="005E1BCC" w:rsidP="00943409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4CF49E9A" w14:textId="77777777" w:rsidR="005E1BCC" w:rsidRPr="000008C9" w:rsidRDefault="005E1BCC" w:rsidP="00943409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</w:tr>
    </w:tbl>
    <w:p w14:paraId="25CD1003" w14:textId="7D9B79C6" w:rsidR="00B7689D" w:rsidRPr="000008C9" w:rsidRDefault="00B7689D" w:rsidP="00DA3556">
      <w:pPr>
        <w:rPr>
          <w:rFonts w:ascii="Verdana" w:hAnsi="Verdana" w:cs="Arial"/>
          <w:sz w:val="20"/>
          <w:szCs w:val="20"/>
          <w:lang w:val="fr-LU"/>
        </w:rPr>
      </w:pPr>
      <w:r w:rsidRPr="000008C9">
        <w:rPr>
          <w:rFonts w:ascii="Verdana" w:hAnsi="Verdana" w:cs="Arial"/>
          <w:sz w:val="20"/>
          <w:szCs w:val="20"/>
          <w:lang w:val="fr-LU"/>
        </w:rPr>
        <w:t xml:space="preserve">Nom </w:t>
      </w:r>
      <w:r w:rsidR="00DA3556" w:rsidRPr="000008C9">
        <w:rPr>
          <w:rFonts w:ascii="Verdana" w:hAnsi="Verdana" w:cs="Arial"/>
          <w:sz w:val="20"/>
          <w:szCs w:val="20"/>
          <w:lang w:val="fr-LU"/>
        </w:rPr>
        <w:t>de la personne</w:t>
      </w:r>
      <w:r w:rsidR="009832CC" w:rsidRPr="000008C9">
        <w:rPr>
          <w:rFonts w:ascii="Verdana" w:hAnsi="Verdana" w:cs="Arial"/>
          <w:sz w:val="20"/>
          <w:szCs w:val="20"/>
          <w:lang w:val="fr-LU"/>
        </w:rPr>
        <w:t xml:space="preserve"> </w:t>
      </w:r>
      <w:r w:rsidRPr="000008C9">
        <w:rPr>
          <w:rFonts w:ascii="Verdana" w:hAnsi="Verdana" w:cs="Arial"/>
          <w:sz w:val="20"/>
          <w:szCs w:val="20"/>
          <w:lang w:val="fr-LU"/>
        </w:rPr>
        <w:t>ayant revu et approuvé ce document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5"/>
        <w:gridCol w:w="1771"/>
      </w:tblGrid>
      <w:tr w:rsidR="005E1BCC" w:rsidRPr="000008C9" w14:paraId="014F457A" w14:textId="77777777" w:rsidTr="005E1BCC">
        <w:trPr>
          <w:trHeight w:val="393"/>
        </w:trPr>
        <w:tc>
          <w:tcPr>
            <w:tcW w:w="7508" w:type="dxa"/>
            <w:vMerge w:val="restart"/>
          </w:tcPr>
          <w:p w14:paraId="777793DC" w14:textId="77777777" w:rsidR="005E1BCC" w:rsidRPr="000008C9" w:rsidRDefault="005E1BCC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  <w:p w14:paraId="41705D40" w14:textId="77777777" w:rsidR="005E1BCC" w:rsidRPr="000008C9" w:rsidRDefault="005E1BCC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0EB643AF" w14:textId="77777777" w:rsidR="005E1BCC" w:rsidRPr="000008C9" w:rsidRDefault="005E1BCC" w:rsidP="002262E3">
            <w:pPr>
              <w:rPr>
                <w:rFonts w:ascii="Verdana" w:hAnsi="Verdana" w:cs="Arial"/>
                <w:i/>
                <w:sz w:val="20"/>
                <w:szCs w:val="20"/>
                <w:lang w:val="fr-LU"/>
              </w:rPr>
            </w:pPr>
            <w:r w:rsidRPr="000008C9">
              <w:rPr>
                <w:rFonts w:ascii="Verdana" w:hAnsi="Verdana" w:cs="Arial"/>
                <w:i/>
                <w:sz w:val="20"/>
                <w:szCs w:val="20"/>
                <w:lang w:val="fr-LU"/>
              </w:rPr>
              <w:t>Cadre réservé à l’administration</w:t>
            </w:r>
          </w:p>
        </w:tc>
      </w:tr>
      <w:tr w:rsidR="005E1BCC" w:rsidRPr="000008C9" w14:paraId="3B44B72C" w14:textId="77777777" w:rsidTr="005E1BCC">
        <w:trPr>
          <w:trHeight w:val="815"/>
        </w:trPr>
        <w:tc>
          <w:tcPr>
            <w:tcW w:w="7508" w:type="dxa"/>
            <w:vMerge/>
          </w:tcPr>
          <w:p w14:paraId="592915F0" w14:textId="77777777" w:rsidR="005E1BCC" w:rsidRPr="000008C9" w:rsidRDefault="005E1BCC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183B7002" w14:textId="77777777" w:rsidR="005E1BCC" w:rsidRPr="000008C9" w:rsidRDefault="005E1BCC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</w:tr>
    </w:tbl>
    <w:p w14:paraId="0C2F1873" w14:textId="1D0B6752" w:rsidR="00B7689D" w:rsidRPr="000008C9" w:rsidRDefault="00B7689D" w:rsidP="00DA3556">
      <w:pPr>
        <w:rPr>
          <w:rFonts w:ascii="Verdana" w:hAnsi="Verdana" w:cs="Arial"/>
          <w:sz w:val="20"/>
          <w:szCs w:val="20"/>
          <w:lang w:val="fr-LU"/>
        </w:rPr>
      </w:pPr>
      <w:r w:rsidRPr="000008C9">
        <w:rPr>
          <w:rFonts w:ascii="Verdana" w:hAnsi="Verdana" w:cs="Arial"/>
          <w:sz w:val="20"/>
          <w:szCs w:val="20"/>
          <w:lang w:val="fr-LU"/>
        </w:rPr>
        <w:t xml:space="preserve">Date de </w:t>
      </w:r>
      <w:r w:rsidR="00EA233C" w:rsidRPr="000008C9">
        <w:rPr>
          <w:rFonts w:ascii="Verdana" w:hAnsi="Verdana" w:cs="Arial"/>
          <w:sz w:val="20"/>
          <w:szCs w:val="20"/>
          <w:lang w:val="fr-LU"/>
        </w:rPr>
        <w:t>soumission</w:t>
      </w:r>
      <w:r w:rsidR="0048578A" w:rsidRPr="000008C9">
        <w:rPr>
          <w:rFonts w:ascii="Verdana" w:hAnsi="Verdana" w:cs="Arial"/>
          <w:sz w:val="20"/>
          <w:szCs w:val="20"/>
          <w:lang w:val="fr-LU"/>
        </w:rPr>
        <w:t xml:space="preserve"> à l’autorité compétente </w:t>
      </w:r>
      <w:r w:rsidRPr="000008C9">
        <w:rPr>
          <w:rFonts w:ascii="Verdana" w:hAnsi="Verdana" w:cs="Arial"/>
          <w:sz w:val="20"/>
          <w:szCs w:val="20"/>
          <w:lang w:val="fr-L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5"/>
        <w:gridCol w:w="1771"/>
      </w:tblGrid>
      <w:tr w:rsidR="005E1BCC" w:rsidRPr="000008C9" w14:paraId="0F3B5279" w14:textId="77777777" w:rsidTr="000008C9">
        <w:trPr>
          <w:trHeight w:val="393"/>
        </w:trPr>
        <w:tc>
          <w:tcPr>
            <w:tcW w:w="7245" w:type="dxa"/>
            <w:vMerge w:val="restart"/>
          </w:tcPr>
          <w:p w14:paraId="5633E089" w14:textId="77777777" w:rsidR="005E1BCC" w:rsidRPr="000008C9" w:rsidRDefault="005E1BCC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  <w:p w14:paraId="1F39C189" w14:textId="77777777" w:rsidR="005E1BCC" w:rsidRPr="000008C9" w:rsidRDefault="005E1BCC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  <w:tc>
          <w:tcPr>
            <w:tcW w:w="1771" w:type="dxa"/>
            <w:shd w:val="clear" w:color="auto" w:fill="F2F2F2" w:themeFill="background1" w:themeFillShade="F2"/>
          </w:tcPr>
          <w:p w14:paraId="05C26F7A" w14:textId="77777777" w:rsidR="005E1BCC" w:rsidRPr="000008C9" w:rsidRDefault="005E1BCC" w:rsidP="002262E3">
            <w:pPr>
              <w:rPr>
                <w:rFonts w:ascii="Verdana" w:hAnsi="Verdana" w:cs="Arial"/>
                <w:i/>
                <w:sz w:val="20"/>
                <w:szCs w:val="20"/>
                <w:lang w:val="fr-LU"/>
              </w:rPr>
            </w:pPr>
            <w:r w:rsidRPr="000008C9">
              <w:rPr>
                <w:rFonts w:ascii="Verdana" w:hAnsi="Verdana" w:cs="Arial"/>
                <w:i/>
                <w:sz w:val="20"/>
                <w:szCs w:val="20"/>
                <w:lang w:val="fr-LU"/>
              </w:rPr>
              <w:t>Cadre réservé à l’administration</w:t>
            </w:r>
          </w:p>
        </w:tc>
      </w:tr>
      <w:tr w:rsidR="005E1BCC" w:rsidRPr="000008C9" w14:paraId="1BA47FAC" w14:textId="77777777" w:rsidTr="000008C9">
        <w:trPr>
          <w:trHeight w:val="815"/>
        </w:trPr>
        <w:tc>
          <w:tcPr>
            <w:tcW w:w="7245" w:type="dxa"/>
            <w:vMerge/>
          </w:tcPr>
          <w:p w14:paraId="71D79371" w14:textId="77777777" w:rsidR="005E1BCC" w:rsidRPr="000008C9" w:rsidRDefault="005E1BCC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  <w:tc>
          <w:tcPr>
            <w:tcW w:w="1771" w:type="dxa"/>
            <w:shd w:val="clear" w:color="auto" w:fill="F2F2F2" w:themeFill="background1" w:themeFillShade="F2"/>
          </w:tcPr>
          <w:p w14:paraId="76404BAF" w14:textId="77777777" w:rsidR="005E1BCC" w:rsidRPr="000008C9" w:rsidRDefault="005E1BCC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</w:tr>
    </w:tbl>
    <w:p w14:paraId="0D67FCE0" w14:textId="6E4C13B7" w:rsidR="000008C9" w:rsidRDefault="000008C9">
      <w:pPr>
        <w:spacing w:before="0" w:after="0" w:line="240" w:lineRule="auto"/>
        <w:jc w:val="left"/>
        <w:rPr>
          <w:rFonts w:ascii="Verdana" w:hAnsi="Verdana"/>
          <w:sz w:val="20"/>
          <w:szCs w:val="20"/>
          <w:lang w:val="fr-LU"/>
        </w:rPr>
      </w:pPr>
    </w:p>
    <w:p w14:paraId="779D44FE" w14:textId="77777777" w:rsidR="000008C9" w:rsidRDefault="000008C9">
      <w:pPr>
        <w:spacing w:before="0" w:after="0" w:line="240" w:lineRule="auto"/>
        <w:jc w:val="left"/>
        <w:rPr>
          <w:rFonts w:ascii="Verdana" w:hAnsi="Verdana"/>
          <w:sz w:val="20"/>
          <w:szCs w:val="20"/>
          <w:lang w:val="fr-LU"/>
        </w:rPr>
      </w:pPr>
      <w:r>
        <w:rPr>
          <w:rFonts w:ascii="Verdana" w:hAnsi="Verdana"/>
          <w:sz w:val="20"/>
          <w:szCs w:val="20"/>
          <w:lang w:val="fr-LU"/>
        </w:rPr>
        <w:br w:type="page"/>
      </w:r>
    </w:p>
    <w:p w14:paraId="2815B4C2" w14:textId="2FCBB3A7" w:rsidR="00B7689D" w:rsidRPr="000008C9" w:rsidRDefault="00B7689D" w:rsidP="00B7689D">
      <w:pPr>
        <w:pStyle w:val="Heading4"/>
        <w:rPr>
          <w:rFonts w:ascii="Verdana" w:hAnsi="Verdana"/>
          <w:sz w:val="20"/>
          <w:szCs w:val="20"/>
          <w:lang w:val="fr-LU"/>
        </w:rPr>
      </w:pPr>
      <w:r w:rsidRPr="000008C9">
        <w:rPr>
          <w:rFonts w:ascii="Verdana" w:hAnsi="Verdana"/>
          <w:sz w:val="20"/>
          <w:szCs w:val="20"/>
          <w:lang w:val="fr-LU"/>
        </w:rPr>
        <w:lastRenderedPageBreak/>
        <w:t xml:space="preserve">Nature de la sous-traitance sur une infrastructure de cloud </w:t>
      </w:r>
      <w:proofErr w:type="spellStart"/>
      <w:r w:rsidRPr="000008C9">
        <w:rPr>
          <w:rFonts w:ascii="Verdana" w:hAnsi="Verdana"/>
          <w:sz w:val="20"/>
          <w:szCs w:val="20"/>
          <w:lang w:val="fr-LU"/>
        </w:rPr>
        <w:t>computing</w:t>
      </w:r>
      <w:proofErr w:type="spellEnd"/>
      <w:r w:rsidRPr="000008C9">
        <w:rPr>
          <w:rFonts w:ascii="Verdana" w:hAnsi="Verdana"/>
          <w:sz w:val="20"/>
          <w:szCs w:val="20"/>
          <w:lang w:val="fr-LU"/>
        </w:rPr>
        <w:t> :</w:t>
      </w:r>
    </w:p>
    <w:p w14:paraId="695CCC47" w14:textId="77777777" w:rsidR="00B7689D" w:rsidRPr="000008C9" w:rsidRDefault="00B7689D">
      <w:pPr>
        <w:spacing w:before="0" w:after="0" w:line="240" w:lineRule="auto"/>
        <w:jc w:val="left"/>
        <w:rPr>
          <w:rFonts w:ascii="Verdana" w:hAnsi="Verdana"/>
          <w:sz w:val="20"/>
          <w:szCs w:val="20"/>
          <w:lang w:val="fr-LU"/>
        </w:rPr>
      </w:pPr>
    </w:p>
    <w:p w14:paraId="70C8C8D1" w14:textId="0A92DCA5" w:rsidR="00B7689D" w:rsidRPr="000008C9" w:rsidRDefault="00277F0D" w:rsidP="00B7689D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  <w:lang w:val="fr-LU"/>
        </w:rPr>
      </w:pPr>
      <w:r w:rsidRPr="000008C9">
        <w:rPr>
          <w:rFonts w:ascii="Verdana" w:hAnsi="Verdana" w:cs="Arial"/>
          <w:sz w:val="20"/>
          <w:szCs w:val="20"/>
          <w:lang w:val="fr-LU"/>
        </w:rPr>
        <w:t xml:space="preserve">Quelle est la dénomination du fournisseur de services de cloud </w:t>
      </w:r>
      <w:proofErr w:type="spellStart"/>
      <w:r w:rsidRPr="000008C9">
        <w:rPr>
          <w:rFonts w:ascii="Verdana" w:hAnsi="Verdana" w:cs="Arial"/>
          <w:sz w:val="20"/>
          <w:szCs w:val="20"/>
          <w:lang w:val="fr-LU"/>
        </w:rPr>
        <w:t>computing</w:t>
      </w:r>
      <w:proofErr w:type="spellEnd"/>
      <w:r w:rsidRPr="000008C9">
        <w:rPr>
          <w:rFonts w:ascii="Verdana" w:hAnsi="Verdana" w:cs="Arial"/>
          <w:sz w:val="20"/>
          <w:szCs w:val="20"/>
          <w:lang w:val="fr-LU"/>
        </w:rPr>
        <w:t> 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5"/>
        <w:gridCol w:w="1771"/>
      </w:tblGrid>
      <w:tr w:rsidR="005E1BCC" w:rsidRPr="000008C9" w14:paraId="5842D4CB" w14:textId="77777777" w:rsidTr="000008C9">
        <w:trPr>
          <w:trHeight w:val="393"/>
        </w:trPr>
        <w:tc>
          <w:tcPr>
            <w:tcW w:w="7245" w:type="dxa"/>
            <w:vMerge w:val="restart"/>
          </w:tcPr>
          <w:p w14:paraId="67ACB050" w14:textId="77777777" w:rsidR="005E1BCC" w:rsidRPr="000008C9" w:rsidRDefault="005E1BCC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  <w:tc>
          <w:tcPr>
            <w:tcW w:w="1771" w:type="dxa"/>
            <w:shd w:val="clear" w:color="auto" w:fill="F2F2F2" w:themeFill="background1" w:themeFillShade="F2"/>
          </w:tcPr>
          <w:p w14:paraId="66F4CBFF" w14:textId="77777777" w:rsidR="005E1BCC" w:rsidRPr="000008C9" w:rsidRDefault="005E1BCC" w:rsidP="002262E3">
            <w:pPr>
              <w:rPr>
                <w:rFonts w:ascii="Verdana" w:hAnsi="Verdana" w:cs="Arial"/>
                <w:i/>
                <w:sz w:val="20"/>
                <w:szCs w:val="20"/>
                <w:lang w:val="fr-LU"/>
              </w:rPr>
            </w:pPr>
            <w:r w:rsidRPr="000008C9">
              <w:rPr>
                <w:rFonts w:ascii="Verdana" w:hAnsi="Verdana" w:cs="Arial"/>
                <w:i/>
                <w:sz w:val="20"/>
                <w:szCs w:val="20"/>
                <w:lang w:val="fr-LU"/>
              </w:rPr>
              <w:t>Cadre réservé à l’administration</w:t>
            </w:r>
          </w:p>
        </w:tc>
      </w:tr>
      <w:tr w:rsidR="005E1BCC" w:rsidRPr="000008C9" w14:paraId="654AD761" w14:textId="77777777" w:rsidTr="000008C9">
        <w:trPr>
          <w:trHeight w:val="815"/>
        </w:trPr>
        <w:tc>
          <w:tcPr>
            <w:tcW w:w="7245" w:type="dxa"/>
            <w:vMerge/>
          </w:tcPr>
          <w:p w14:paraId="16EA63D0" w14:textId="77777777" w:rsidR="005E1BCC" w:rsidRPr="000008C9" w:rsidRDefault="005E1BCC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  <w:tc>
          <w:tcPr>
            <w:tcW w:w="1771" w:type="dxa"/>
            <w:shd w:val="clear" w:color="auto" w:fill="F2F2F2" w:themeFill="background1" w:themeFillShade="F2"/>
          </w:tcPr>
          <w:p w14:paraId="3903E3E7" w14:textId="77777777" w:rsidR="005E1BCC" w:rsidRPr="000008C9" w:rsidRDefault="005E1BCC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</w:tr>
    </w:tbl>
    <w:p w14:paraId="474E7A73" w14:textId="77065DD1" w:rsidR="00BC5BD1" w:rsidRPr="000008C9" w:rsidRDefault="00BC5BD1" w:rsidP="00B7689D">
      <w:pPr>
        <w:rPr>
          <w:rFonts w:ascii="Verdana" w:hAnsi="Verdana" w:cs="Arial"/>
          <w:sz w:val="20"/>
          <w:szCs w:val="20"/>
          <w:lang w:val="fr-LU"/>
        </w:rPr>
      </w:pPr>
    </w:p>
    <w:p w14:paraId="7B2DB75F" w14:textId="77777777" w:rsidR="00787FA9" w:rsidRPr="000008C9" w:rsidRDefault="00787FA9" w:rsidP="00787FA9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  <w:lang w:val="fr-LU"/>
        </w:rPr>
      </w:pPr>
      <w:r w:rsidRPr="000008C9">
        <w:rPr>
          <w:rFonts w:ascii="Verdana" w:hAnsi="Verdana" w:cs="Arial"/>
          <w:sz w:val="20"/>
          <w:szCs w:val="20"/>
          <w:lang w:val="fr-LU"/>
        </w:rPr>
        <w:t xml:space="preserve">De manière synthétique, quels sont les rôles et responsabilités définis entre votre établissement, le fournisseur de services de cloud </w:t>
      </w:r>
      <w:proofErr w:type="spellStart"/>
      <w:r w:rsidRPr="000008C9">
        <w:rPr>
          <w:rFonts w:ascii="Verdana" w:hAnsi="Verdana" w:cs="Arial"/>
          <w:sz w:val="20"/>
          <w:szCs w:val="20"/>
          <w:lang w:val="fr-LU"/>
        </w:rPr>
        <w:t>computing</w:t>
      </w:r>
      <w:proofErr w:type="spellEnd"/>
      <w:r w:rsidRPr="000008C9">
        <w:rPr>
          <w:rFonts w:ascii="Verdana" w:hAnsi="Verdana" w:cs="Arial"/>
          <w:sz w:val="20"/>
          <w:szCs w:val="20"/>
          <w:lang w:val="fr-LU"/>
        </w:rPr>
        <w:t xml:space="preserve"> et l’opérateur des ressources si vous faites appel à un tiers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5"/>
        <w:gridCol w:w="1771"/>
      </w:tblGrid>
      <w:tr w:rsidR="00787FA9" w:rsidRPr="000008C9" w14:paraId="4DCBAA3D" w14:textId="77777777" w:rsidTr="00165B98">
        <w:trPr>
          <w:trHeight w:val="393"/>
        </w:trPr>
        <w:tc>
          <w:tcPr>
            <w:tcW w:w="7508" w:type="dxa"/>
            <w:vMerge w:val="restart"/>
          </w:tcPr>
          <w:p w14:paraId="23E0A44F" w14:textId="7C81A22A" w:rsidR="00787FA9" w:rsidRPr="000008C9" w:rsidRDefault="00787FA9" w:rsidP="00165B98">
            <w:pPr>
              <w:rPr>
                <w:rFonts w:ascii="Verdana" w:hAnsi="Verdana" w:cs="Arial"/>
                <w:sz w:val="20"/>
                <w:szCs w:val="20"/>
                <w:u w:val="single"/>
                <w:lang w:val="fr-LU"/>
              </w:rPr>
            </w:pPr>
            <w:r w:rsidRPr="000008C9">
              <w:rPr>
                <w:rFonts w:ascii="Verdana" w:hAnsi="Verdana" w:cs="Arial"/>
                <w:sz w:val="20"/>
                <w:szCs w:val="20"/>
                <w:u w:val="single"/>
                <w:lang w:val="fr-LU"/>
              </w:rPr>
              <w:t>a. Qui est opérateur des ressources</w:t>
            </w:r>
            <w:r w:rsidR="00B11B1F" w:rsidRPr="000008C9">
              <w:rPr>
                <w:rStyle w:val="FootnoteReference"/>
                <w:rFonts w:ascii="Verdana" w:hAnsi="Verdana" w:cs="Arial"/>
                <w:b/>
                <w:sz w:val="20"/>
                <w:szCs w:val="20"/>
                <w:u w:val="single"/>
                <w:lang w:val="fr-LU"/>
              </w:rPr>
              <w:footnoteReference w:id="1"/>
            </w:r>
            <w:r w:rsidR="00DA3556" w:rsidRPr="000008C9">
              <w:rPr>
                <w:rFonts w:ascii="Verdana" w:hAnsi="Verdana" w:cs="Arial"/>
                <w:sz w:val="20"/>
                <w:szCs w:val="20"/>
                <w:u w:val="single"/>
                <w:lang w:val="fr-LU"/>
              </w:rPr>
              <w:t> ?</w:t>
            </w:r>
          </w:p>
          <w:p w14:paraId="7C0C3AA5" w14:textId="4FCFC8DC" w:rsidR="00787FA9" w:rsidRPr="000008C9" w:rsidRDefault="000008C9" w:rsidP="00165B98">
            <w:pPr>
              <w:tabs>
                <w:tab w:val="left" w:pos="1335"/>
              </w:tabs>
              <w:jc w:val="left"/>
              <w:rPr>
                <w:rFonts w:ascii="Verdana" w:hAnsi="Verdana" w:cs="Arial"/>
                <w:bCs/>
                <w:sz w:val="20"/>
                <w:szCs w:val="20"/>
                <w:lang w:val="fr-LU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fr-LU"/>
                </w:rPr>
                <w:id w:val="177058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556" w:rsidRPr="000008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fr-LU"/>
                  </w:rPr>
                  <w:t>☐</w:t>
                </w:r>
              </w:sdtContent>
            </w:sdt>
            <w:r w:rsidR="00787FA9" w:rsidRPr="000008C9">
              <w:rPr>
                <w:rFonts w:ascii="Verdana" w:hAnsi="Verdana" w:cs="Arial"/>
                <w:bCs/>
                <w:sz w:val="20"/>
                <w:szCs w:val="20"/>
                <w:lang w:val="fr-LU"/>
              </w:rPr>
              <w:t xml:space="preserve"> 1) </w:t>
            </w:r>
            <w:r w:rsidR="00DA3556" w:rsidRPr="000008C9">
              <w:rPr>
                <w:rFonts w:ascii="Verdana" w:hAnsi="Verdana" w:cs="Arial"/>
                <w:bCs/>
                <w:sz w:val="20"/>
                <w:szCs w:val="20"/>
                <w:lang w:val="fr-LU"/>
              </w:rPr>
              <w:t>Le cabinet de révision agréé</w:t>
            </w:r>
            <w:r w:rsidR="00787FA9" w:rsidRPr="000008C9">
              <w:rPr>
                <w:rFonts w:ascii="Verdana" w:hAnsi="Verdana" w:cs="Arial"/>
                <w:bCs/>
                <w:sz w:val="20"/>
                <w:szCs w:val="20"/>
                <w:lang w:val="fr-LU"/>
              </w:rPr>
              <w:t xml:space="preserve"> (vous)</w:t>
            </w:r>
          </w:p>
          <w:p w14:paraId="7C32C4DF" w14:textId="77777777" w:rsidR="00787FA9" w:rsidRPr="000008C9" w:rsidRDefault="000008C9" w:rsidP="00165B98">
            <w:pPr>
              <w:rPr>
                <w:rFonts w:ascii="Verdana" w:hAnsi="Verdana" w:cs="Arial"/>
                <w:bCs/>
                <w:sz w:val="20"/>
                <w:szCs w:val="20"/>
                <w:lang w:val="fr-LU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fr-LU"/>
                </w:rPr>
                <w:id w:val="-196980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FA9" w:rsidRPr="000008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fr-LU"/>
                  </w:rPr>
                  <w:t>☐</w:t>
                </w:r>
              </w:sdtContent>
            </w:sdt>
            <w:r w:rsidR="00787FA9" w:rsidRPr="000008C9">
              <w:rPr>
                <w:rFonts w:ascii="Verdana" w:hAnsi="Verdana" w:cs="Arial"/>
                <w:bCs/>
                <w:sz w:val="20"/>
                <w:szCs w:val="20"/>
                <w:lang w:val="fr-LU"/>
              </w:rPr>
              <w:t xml:space="preserve"> 2) Un PSF de support. Nom : </w:t>
            </w:r>
            <w:r w:rsidR="00787FA9" w:rsidRPr="000008C9">
              <w:rPr>
                <w:rFonts w:ascii="Verdana" w:hAnsi="Verdana" w:cs="Arial"/>
                <w:bCs/>
                <w:i/>
                <w:sz w:val="20"/>
                <w:szCs w:val="20"/>
                <w:lang w:val="fr-LU"/>
              </w:rPr>
              <w:t>[nom à insérer]</w:t>
            </w:r>
          </w:p>
          <w:p w14:paraId="1F6EF46F" w14:textId="27A43674" w:rsidR="00787FA9" w:rsidRPr="000008C9" w:rsidRDefault="000008C9" w:rsidP="00165B98">
            <w:pPr>
              <w:rPr>
                <w:rFonts w:ascii="Verdana" w:hAnsi="Verdana" w:cs="Arial"/>
                <w:bCs/>
                <w:i/>
                <w:sz w:val="20"/>
                <w:szCs w:val="20"/>
                <w:lang w:val="fr-LU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fr-LU"/>
                </w:rPr>
                <w:id w:val="-201899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FA9" w:rsidRPr="000008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fr-LU"/>
                  </w:rPr>
                  <w:t>☐</w:t>
                </w:r>
              </w:sdtContent>
            </w:sdt>
            <w:r w:rsidR="00787FA9" w:rsidRPr="000008C9">
              <w:rPr>
                <w:rFonts w:ascii="Verdana" w:hAnsi="Verdana" w:cs="Arial"/>
                <w:bCs/>
                <w:sz w:val="20"/>
                <w:szCs w:val="20"/>
                <w:lang w:val="fr-LU"/>
              </w:rPr>
              <w:t xml:space="preserve"> 3) Fournisseur à l’étranger (y compris une entité du groupe). Nom : </w:t>
            </w:r>
            <w:r w:rsidR="00787FA9" w:rsidRPr="000008C9">
              <w:rPr>
                <w:rFonts w:ascii="Verdana" w:hAnsi="Verdana" w:cs="Arial"/>
                <w:bCs/>
                <w:i/>
                <w:sz w:val="20"/>
                <w:szCs w:val="20"/>
                <w:lang w:val="fr-LU"/>
              </w:rPr>
              <w:t>[nom à insérer</w:t>
            </w:r>
            <w:r w:rsidR="00CA605D" w:rsidRPr="000008C9">
              <w:rPr>
                <w:rFonts w:ascii="Verdana" w:hAnsi="Verdana" w:cs="Arial"/>
                <w:bCs/>
                <w:i/>
                <w:sz w:val="20"/>
                <w:szCs w:val="20"/>
                <w:lang w:val="fr-LU"/>
              </w:rPr>
              <w:t>]</w:t>
            </w:r>
          </w:p>
          <w:p w14:paraId="41A282A1" w14:textId="3B38D852" w:rsidR="00787FA9" w:rsidRPr="000008C9" w:rsidRDefault="00DA3556" w:rsidP="00165B98">
            <w:pPr>
              <w:rPr>
                <w:rFonts w:ascii="Verdana" w:hAnsi="Verdana" w:cs="Arial"/>
                <w:sz w:val="20"/>
                <w:szCs w:val="20"/>
                <w:u w:val="single"/>
                <w:lang w:val="fr-LU"/>
              </w:rPr>
            </w:pPr>
            <w:r w:rsidRPr="000008C9">
              <w:rPr>
                <w:rFonts w:ascii="Verdana" w:hAnsi="Verdana" w:cs="Arial"/>
                <w:sz w:val="20"/>
                <w:szCs w:val="20"/>
                <w:u w:val="single"/>
                <w:lang w:val="fr-LU"/>
              </w:rPr>
              <w:t>b</w:t>
            </w:r>
            <w:r w:rsidR="00787FA9" w:rsidRPr="000008C9">
              <w:rPr>
                <w:rFonts w:ascii="Verdana" w:hAnsi="Verdana" w:cs="Arial"/>
                <w:sz w:val="20"/>
                <w:szCs w:val="20"/>
                <w:u w:val="single"/>
                <w:lang w:val="fr-LU"/>
              </w:rPr>
              <w:t xml:space="preserve">. Qui est le signataire du contrat avec le fournisseur de services de cloud </w:t>
            </w:r>
            <w:proofErr w:type="spellStart"/>
            <w:r w:rsidR="00787FA9" w:rsidRPr="000008C9">
              <w:rPr>
                <w:rFonts w:ascii="Verdana" w:hAnsi="Verdana" w:cs="Arial"/>
                <w:sz w:val="20"/>
                <w:szCs w:val="20"/>
                <w:u w:val="single"/>
                <w:lang w:val="fr-LU"/>
              </w:rPr>
              <w:t>computing</w:t>
            </w:r>
            <w:proofErr w:type="spellEnd"/>
            <w:r w:rsidR="00787FA9" w:rsidRPr="000008C9">
              <w:rPr>
                <w:rFonts w:ascii="Verdana" w:hAnsi="Verdana" w:cs="Arial"/>
                <w:sz w:val="20"/>
                <w:szCs w:val="20"/>
                <w:u w:val="single"/>
                <w:lang w:val="fr-LU"/>
              </w:rPr>
              <w:t> (cochez une seule case et précisez le cas échéant pour le choix 2) ?</w:t>
            </w:r>
          </w:p>
          <w:p w14:paraId="127A37A1" w14:textId="2086008C" w:rsidR="00787FA9" w:rsidRPr="000008C9" w:rsidRDefault="000008C9" w:rsidP="00165B98">
            <w:pPr>
              <w:tabs>
                <w:tab w:val="left" w:pos="1335"/>
              </w:tabs>
              <w:jc w:val="left"/>
              <w:rPr>
                <w:rFonts w:ascii="Verdana" w:hAnsi="Verdana" w:cs="Arial"/>
                <w:bCs/>
                <w:sz w:val="20"/>
                <w:szCs w:val="20"/>
                <w:lang w:val="fr-LU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fr-LU"/>
                </w:rPr>
                <w:id w:val="75379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FA9" w:rsidRPr="000008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fr-LU"/>
                  </w:rPr>
                  <w:t>☐</w:t>
                </w:r>
              </w:sdtContent>
            </w:sdt>
            <w:r w:rsidR="00787FA9" w:rsidRPr="000008C9">
              <w:rPr>
                <w:rFonts w:ascii="Verdana" w:hAnsi="Verdana" w:cs="Arial"/>
                <w:bCs/>
                <w:sz w:val="20"/>
                <w:szCs w:val="20"/>
                <w:lang w:val="fr-LU"/>
              </w:rPr>
              <w:t xml:space="preserve"> 1) L</w:t>
            </w:r>
            <w:r w:rsidR="00DA3556" w:rsidRPr="000008C9">
              <w:rPr>
                <w:rFonts w:ascii="Verdana" w:hAnsi="Verdana" w:cs="Arial"/>
                <w:bCs/>
                <w:sz w:val="20"/>
                <w:szCs w:val="20"/>
                <w:lang w:val="fr-LU"/>
              </w:rPr>
              <w:t>e cabinet de révision agréé</w:t>
            </w:r>
            <w:r w:rsidR="00787FA9" w:rsidRPr="000008C9">
              <w:rPr>
                <w:rFonts w:ascii="Verdana" w:hAnsi="Verdana" w:cs="Arial"/>
                <w:bCs/>
                <w:sz w:val="20"/>
                <w:szCs w:val="20"/>
                <w:lang w:val="fr-LU"/>
              </w:rPr>
              <w:t xml:space="preserve"> (vous)</w:t>
            </w:r>
          </w:p>
          <w:p w14:paraId="75B4C67F" w14:textId="7CF0BF60" w:rsidR="00787FA9" w:rsidRPr="000008C9" w:rsidRDefault="000008C9" w:rsidP="00B11B1F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fr-LU"/>
                </w:rPr>
                <w:id w:val="-185549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FA9" w:rsidRPr="000008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fr-LU"/>
                  </w:rPr>
                  <w:t>☐</w:t>
                </w:r>
              </w:sdtContent>
            </w:sdt>
            <w:r w:rsidR="00787FA9" w:rsidRPr="000008C9">
              <w:rPr>
                <w:rFonts w:ascii="Verdana" w:hAnsi="Verdana" w:cs="Arial"/>
                <w:bCs/>
                <w:sz w:val="20"/>
                <w:szCs w:val="20"/>
                <w:lang w:val="fr-LU"/>
              </w:rPr>
              <w:t xml:space="preserve"> 2) Un opérateur des ressources (si différent de vous) : </w:t>
            </w:r>
            <w:r w:rsidR="00787FA9" w:rsidRPr="000008C9">
              <w:rPr>
                <w:rFonts w:ascii="Verdana" w:hAnsi="Verdana" w:cs="Arial"/>
                <w:bCs/>
                <w:i/>
                <w:sz w:val="20"/>
                <w:szCs w:val="20"/>
                <w:lang w:val="fr-LU"/>
              </w:rPr>
              <w:t>[nom à insérer]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14:paraId="332FDA04" w14:textId="77777777" w:rsidR="00787FA9" w:rsidRPr="000008C9" w:rsidRDefault="00787FA9" w:rsidP="00165B98">
            <w:pPr>
              <w:rPr>
                <w:rFonts w:ascii="Verdana" w:hAnsi="Verdana" w:cs="Arial"/>
                <w:i/>
                <w:sz w:val="20"/>
                <w:szCs w:val="20"/>
                <w:lang w:val="fr-LU"/>
              </w:rPr>
            </w:pPr>
            <w:r w:rsidRPr="000008C9">
              <w:rPr>
                <w:rFonts w:ascii="Verdana" w:hAnsi="Verdana" w:cs="Arial"/>
                <w:i/>
                <w:sz w:val="20"/>
                <w:szCs w:val="20"/>
                <w:lang w:val="fr-LU"/>
              </w:rPr>
              <w:t>Cadre réservé à l’administration</w:t>
            </w:r>
          </w:p>
        </w:tc>
      </w:tr>
      <w:tr w:rsidR="00787FA9" w:rsidRPr="000008C9" w14:paraId="0EC7BB73" w14:textId="77777777" w:rsidTr="00165B98">
        <w:trPr>
          <w:trHeight w:val="815"/>
        </w:trPr>
        <w:tc>
          <w:tcPr>
            <w:tcW w:w="7508" w:type="dxa"/>
            <w:vMerge/>
          </w:tcPr>
          <w:p w14:paraId="194EB763" w14:textId="77777777" w:rsidR="00787FA9" w:rsidRPr="000008C9" w:rsidRDefault="00787FA9" w:rsidP="00165B98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7BDE008A" w14:textId="77777777" w:rsidR="00787FA9" w:rsidRPr="000008C9" w:rsidRDefault="00787FA9" w:rsidP="00165B98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</w:tr>
    </w:tbl>
    <w:p w14:paraId="63283613" w14:textId="77777777" w:rsidR="000B7316" w:rsidRPr="000008C9" w:rsidRDefault="000B7316" w:rsidP="00B7689D">
      <w:pPr>
        <w:rPr>
          <w:rFonts w:ascii="Verdana" w:hAnsi="Verdana" w:cs="Arial"/>
          <w:sz w:val="20"/>
          <w:szCs w:val="20"/>
          <w:lang w:val="fr-LU"/>
        </w:rPr>
      </w:pPr>
    </w:p>
    <w:p w14:paraId="3F274B1B" w14:textId="4094BAA4" w:rsidR="00277F0D" w:rsidRPr="000008C9" w:rsidRDefault="00A8612C" w:rsidP="00B7689D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  <w:lang w:val="fr-LU"/>
        </w:rPr>
      </w:pPr>
      <w:r w:rsidRPr="000008C9">
        <w:rPr>
          <w:rFonts w:ascii="Verdana" w:hAnsi="Verdana" w:cs="Arial"/>
          <w:sz w:val="20"/>
          <w:szCs w:val="20"/>
          <w:lang w:val="fr-LU"/>
        </w:rPr>
        <w:t xml:space="preserve">Quels services de cloud </w:t>
      </w:r>
      <w:proofErr w:type="spellStart"/>
      <w:r w:rsidRPr="000008C9">
        <w:rPr>
          <w:rFonts w:ascii="Verdana" w:hAnsi="Verdana" w:cs="Arial"/>
          <w:sz w:val="20"/>
          <w:szCs w:val="20"/>
          <w:lang w:val="fr-LU"/>
        </w:rPr>
        <w:t>computing</w:t>
      </w:r>
      <w:proofErr w:type="spellEnd"/>
      <w:r w:rsidR="00DA3556" w:rsidRPr="000008C9">
        <w:rPr>
          <w:rFonts w:ascii="Verdana" w:hAnsi="Verdana" w:cs="Arial"/>
          <w:sz w:val="20"/>
          <w:szCs w:val="20"/>
          <w:lang w:val="fr-LU"/>
        </w:rPr>
        <w:t xml:space="preserve"> </w:t>
      </w:r>
      <w:r w:rsidRPr="000008C9">
        <w:rPr>
          <w:rFonts w:ascii="Verdana" w:hAnsi="Verdana" w:cs="Arial"/>
          <w:sz w:val="20"/>
          <w:szCs w:val="20"/>
          <w:lang w:val="fr-LU"/>
        </w:rPr>
        <w:t xml:space="preserve">souhaitez-vous utiliser </w:t>
      </w:r>
      <w:r w:rsidR="00277F0D" w:rsidRPr="000008C9">
        <w:rPr>
          <w:rFonts w:ascii="Verdana" w:hAnsi="Verdana" w:cs="Arial"/>
          <w:sz w:val="20"/>
          <w:szCs w:val="20"/>
          <w:lang w:val="fr-LU"/>
        </w:rPr>
        <w:t>?</w:t>
      </w:r>
      <w:r w:rsidR="00DA3556" w:rsidRPr="000008C9">
        <w:rPr>
          <w:rFonts w:ascii="Verdana" w:hAnsi="Verdana" w:cs="Arial"/>
          <w:sz w:val="20"/>
          <w:szCs w:val="20"/>
          <w:lang w:val="fr-L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3708"/>
        <w:gridCol w:w="1667"/>
        <w:gridCol w:w="1771"/>
      </w:tblGrid>
      <w:tr w:rsidR="00CE16E7" w:rsidRPr="000008C9" w14:paraId="611AF5C7" w14:textId="77777777" w:rsidTr="00422304">
        <w:tc>
          <w:tcPr>
            <w:tcW w:w="1930" w:type="dxa"/>
            <w:shd w:val="clear" w:color="auto" w:fill="BFBFBF" w:themeFill="background1" w:themeFillShade="BF"/>
          </w:tcPr>
          <w:p w14:paraId="3DCC8610" w14:textId="77777777" w:rsidR="00CE16E7" w:rsidRPr="000008C9" w:rsidRDefault="00CE16E7" w:rsidP="00422304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  <w:r w:rsidRPr="000008C9">
              <w:rPr>
                <w:rFonts w:ascii="Verdana" w:hAnsi="Verdana" w:cs="Arial"/>
                <w:sz w:val="20"/>
                <w:szCs w:val="20"/>
                <w:lang w:val="fr-LU"/>
              </w:rPr>
              <w:t>Nom des produits</w:t>
            </w:r>
          </w:p>
        </w:tc>
        <w:tc>
          <w:tcPr>
            <w:tcW w:w="3877" w:type="dxa"/>
            <w:shd w:val="clear" w:color="auto" w:fill="BFBFBF" w:themeFill="background1" w:themeFillShade="BF"/>
          </w:tcPr>
          <w:p w14:paraId="6A3FDB24" w14:textId="77777777" w:rsidR="00CE16E7" w:rsidRPr="000008C9" w:rsidRDefault="00CE16E7" w:rsidP="00422304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  <w:r w:rsidRPr="000008C9">
              <w:rPr>
                <w:rFonts w:ascii="Verdana" w:hAnsi="Verdana" w:cs="Arial"/>
                <w:sz w:val="20"/>
                <w:szCs w:val="20"/>
                <w:lang w:val="fr-LU"/>
              </w:rPr>
              <w:t>Opérateur des ressources (cochez une seule case et indiquez le nom de l’entreprise pour les choix 2 et 3)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EC6F149" w14:textId="5FDF2620" w:rsidR="00CE16E7" w:rsidRPr="000008C9" w:rsidRDefault="00CE16E7" w:rsidP="00422304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  <w:r w:rsidRPr="000008C9">
              <w:rPr>
                <w:rFonts w:ascii="Verdana" w:hAnsi="Verdana" w:cs="Arial"/>
                <w:sz w:val="20"/>
                <w:szCs w:val="20"/>
                <w:lang w:val="fr-LU"/>
              </w:rPr>
              <w:t>Types (cochez une ou plusieurs cases, si « autre » précisez)</w:t>
            </w:r>
            <w:r w:rsidRPr="000008C9">
              <w:rPr>
                <w:rStyle w:val="FootnoteReference"/>
                <w:rFonts w:ascii="Verdana" w:hAnsi="Verdana" w:cs="Arial"/>
                <w:sz w:val="20"/>
                <w:szCs w:val="20"/>
                <w:lang w:val="fr-LU"/>
              </w:rPr>
              <w:footnoteReference w:id="2"/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14:paraId="21234501" w14:textId="77777777" w:rsidR="00CE16E7" w:rsidRPr="000008C9" w:rsidRDefault="00CE16E7" w:rsidP="00422304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  <w:r w:rsidRPr="000008C9">
              <w:rPr>
                <w:rFonts w:ascii="Verdana" w:hAnsi="Verdana" w:cs="Arial"/>
                <w:i/>
                <w:sz w:val="20"/>
                <w:szCs w:val="20"/>
                <w:lang w:val="fr-LU"/>
              </w:rPr>
              <w:t>Cadre réservé à l’administration</w:t>
            </w:r>
          </w:p>
        </w:tc>
      </w:tr>
      <w:tr w:rsidR="00CE16E7" w:rsidRPr="000008C9" w14:paraId="48D7EC1F" w14:textId="77777777" w:rsidTr="00422304">
        <w:tc>
          <w:tcPr>
            <w:tcW w:w="1930" w:type="dxa"/>
          </w:tcPr>
          <w:p w14:paraId="6253B8E5" w14:textId="77777777" w:rsidR="00CE16E7" w:rsidRPr="000008C9" w:rsidRDefault="00CE16E7" w:rsidP="00422304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  <w:tc>
          <w:tcPr>
            <w:tcW w:w="3877" w:type="dxa"/>
          </w:tcPr>
          <w:p w14:paraId="40E90EB8" w14:textId="2B2D4BB0" w:rsidR="00CE16E7" w:rsidRPr="000008C9" w:rsidRDefault="000008C9" w:rsidP="00422304">
            <w:pPr>
              <w:tabs>
                <w:tab w:val="left" w:pos="1335"/>
              </w:tabs>
              <w:jc w:val="left"/>
              <w:rPr>
                <w:rFonts w:ascii="Verdana" w:hAnsi="Verdana" w:cs="Arial"/>
                <w:bCs/>
                <w:sz w:val="20"/>
                <w:szCs w:val="20"/>
                <w:lang w:val="fr-LU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fr-LU"/>
                </w:rPr>
                <w:id w:val="-110888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6E7" w:rsidRPr="000008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fr-LU"/>
                  </w:rPr>
                  <w:t>☐</w:t>
                </w:r>
              </w:sdtContent>
            </w:sdt>
            <w:r w:rsidR="00CE16E7" w:rsidRPr="000008C9">
              <w:rPr>
                <w:rFonts w:ascii="Verdana" w:hAnsi="Verdana" w:cs="Arial"/>
                <w:bCs/>
                <w:sz w:val="20"/>
                <w:szCs w:val="20"/>
                <w:lang w:val="fr-LU"/>
              </w:rPr>
              <w:t xml:space="preserve"> 1) Le cabinet de révision agréé (vous)</w:t>
            </w:r>
          </w:p>
          <w:p w14:paraId="47E68767" w14:textId="77777777" w:rsidR="00CE16E7" w:rsidRPr="000008C9" w:rsidRDefault="000008C9" w:rsidP="00422304">
            <w:pPr>
              <w:rPr>
                <w:rFonts w:ascii="Verdana" w:hAnsi="Verdana" w:cs="Arial"/>
                <w:bCs/>
                <w:sz w:val="20"/>
                <w:szCs w:val="20"/>
                <w:lang w:val="fr-LU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fr-LU"/>
                </w:rPr>
                <w:id w:val="-54422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6E7" w:rsidRPr="000008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fr-LU"/>
                  </w:rPr>
                  <w:t>☐</w:t>
                </w:r>
              </w:sdtContent>
            </w:sdt>
            <w:r w:rsidR="00CE16E7" w:rsidRPr="000008C9">
              <w:rPr>
                <w:rFonts w:ascii="Verdana" w:hAnsi="Verdana" w:cs="Arial"/>
                <w:bCs/>
                <w:sz w:val="20"/>
                <w:szCs w:val="20"/>
                <w:lang w:val="fr-LU"/>
              </w:rPr>
              <w:t xml:space="preserve"> 2) Un PSF de support. Nom : </w:t>
            </w:r>
            <w:r w:rsidR="00CE16E7" w:rsidRPr="000008C9">
              <w:rPr>
                <w:rFonts w:ascii="Verdana" w:hAnsi="Verdana" w:cs="Arial"/>
                <w:bCs/>
                <w:i/>
                <w:sz w:val="20"/>
                <w:szCs w:val="20"/>
                <w:lang w:val="fr-LU"/>
              </w:rPr>
              <w:t>[nom à insérer]</w:t>
            </w:r>
          </w:p>
          <w:p w14:paraId="71E55D19" w14:textId="77777777" w:rsidR="00CE16E7" w:rsidRPr="000008C9" w:rsidRDefault="000008C9" w:rsidP="00422304">
            <w:pPr>
              <w:tabs>
                <w:tab w:val="left" w:pos="1335"/>
              </w:tabs>
              <w:jc w:val="left"/>
              <w:rPr>
                <w:rFonts w:ascii="Verdana" w:hAnsi="Verdana" w:cs="Arial"/>
                <w:bCs/>
                <w:sz w:val="20"/>
                <w:szCs w:val="20"/>
                <w:lang w:val="fr-LU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fr-LU"/>
                </w:rPr>
                <w:id w:val="-5725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6E7" w:rsidRPr="000008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fr-LU"/>
                  </w:rPr>
                  <w:t>☐</w:t>
                </w:r>
              </w:sdtContent>
            </w:sdt>
            <w:r w:rsidR="00CE16E7" w:rsidRPr="000008C9">
              <w:rPr>
                <w:rFonts w:ascii="Verdana" w:hAnsi="Verdana" w:cs="Arial"/>
                <w:bCs/>
                <w:sz w:val="20"/>
                <w:szCs w:val="20"/>
                <w:lang w:val="fr-LU"/>
              </w:rPr>
              <w:t xml:space="preserve"> 3) Fournisseur à l’étranger (y compris une entité du groupe). Nom : </w:t>
            </w:r>
            <w:r w:rsidR="00CE16E7" w:rsidRPr="000008C9">
              <w:rPr>
                <w:rFonts w:ascii="Verdana" w:hAnsi="Verdana" w:cs="Arial"/>
                <w:bCs/>
                <w:i/>
                <w:sz w:val="20"/>
                <w:szCs w:val="20"/>
                <w:lang w:val="fr-LU"/>
              </w:rPr>
              <w:t>[nom à insérer]</w:t>
            </w:r>
          </w:p>
        </w:tc>
        <w:tc>
          <w:tcPr>
            <w:tcW w:w="1701" w:type="dxa"/>
          </w:tcPr>
          <w:p w14:paraId="07316A64" w14:textId="77777777" w:rsidR="00CE16E7" w:rsidRPr="000008C9" w:rsidRDefault="000008C9" w:rsidP="00422304">
            <w:pPr>
              <w:tabs>
                <w:tab w:val="left" w:pos="1335"/>
              </w:tabs>
              <w:jc w:val="left"/>
              <w:rPr>
                <w:rFonts w:ascii="Verdana" w:hAnsi="Verdana" w:cs="Arial"/>
                <w:bCs/>
                <w:sz w:val="20"/>
                <w:szCs w:val="20"/>
                <w:lang w:val="fr-LU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fr-LU"/>
                </w:rPr>
                <w:id w:val="5674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6E7" w:rsidRPr="000008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fr-LU"/>
                  </w:rPr>
                  <w:t>☐</w:t>
                </w:r>
              </w:sdtContent>
            </w:sdt>
            <w:r w:rsidR="00CE16E7" w:rsidRPr="000008C9">
              <w:rPr>
                <w:rFonts w:ascii="Verdana" w:hAnsi="Verdana" w:cs="Arial"/>
                <w:bCs/>
                <w:sz w:val="20"/>
                <w:szCs w:val="20"/>
                <w:lang w:val="fr-LU"/>
              </w:rPr>
              <w:t xml:space="preserve"> </w:t>
            </w:r>
            <w:proofErr w:type="spellStart"/>
            <w:r w:rsidR="00CE16E7" w:rsidRPr="000008C9">
              <w:rPr>
                <w:rFonts w:ascii="Verdana" w:hAnsi="Verdana" w:cs="Arial"/>
                <w:bCs/>
                <w:sz w:val="20"/>
                <w:szCs w:val="20"/>
                <w:lang w:val="fr-LU"/>
              </w:rPr>
              <w:t>IaaS</w:t>
            </w:r>
            <w:proofErr w:type="spellEnd"/>
            <w:r w:rsidR="00CE16E7" w:rsidRPr="000008C9">
              <w:rPr>
                <w:rFonts w:ascii="Verdana" w:hAnsi="Verdana" w:cs="Arial"/>
                <w:bCs/>
                <w:sz w:val="20"/>
                <w:szCs w:val="20"/>
                <w:lang w:val="fr-LU"/>
              </w:rPr>
              <w:t xml:space="preserve">  </w:t>
            </w: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fr-LU"/>
                </w:rPr>
                <w:id w:val="158441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6E7" w:rsidRPr="000008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fr-LU"/>
                  </w:rPr>
                  <w:t>☐</w:t>
                </w:r>
              </w:sdtContent>
            </w:sdt>
            <w:r w:rsidR="00CE16E7" w:rsidRPr="000008C9">
              <w:rPr>
                <w:rFonts w:ascii="Verdana" w:hAnsi="Verdana" w:cs="Arial"/>
                <w:bCs/>
                <w:sz w:val="20"/>
                <w:szCs w:val="20"/>
                <w:lang w:val="fr-LU"/>
              </w:rPr>
              <w:t xml:space="preserve"> </w:t>
            </w:r>
            <w:proofErr w:type="spellStart"/>
            <w:r w:rsidR="00CE16E7" w:rsidRPr="000008C9">
              <w:rPr>
                <w:rFonts w:ascii="Verdana" w:hAnsi="Verdana" w:cs="Arial"/>
                <w:bCs/>
                <w:sz w:val="20"/>
                <w:szCs w:val="20"/>
                <w:lang w:val="fr-LU"/>
              </w:rPr>
              <w:t>PaaS</w:t>
            </w:r>
            <w:proofErr w:type="spellEnd"/>
            <w:r w:rsidR="00CE16E7" w:rsidRPr="000008C9">
              <w:rPr>
                <w:rFonts w:ascii="Verdana" w:hAnsi="Verdana" w:cs="Arial"/>
                <w:bCs/>
                <w:sz w:val="20"/>
                <w:szCs w:val="20"/>
                <w:lang w:val="fr-LU"/>
              </w:rPr>
              <w:t xml:space="preserve"> </w:t>
            </w: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fr-LU"/>
                </w:rPr>
                <w:id w:val="23058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6E7" w:rsidRPr="000008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fr-LU"/>
                  </w:rPr>
                  <w:t>☐</w:t>
                </w:r>
              </w:sdtContent>
            </w:sdt>
            <w:r w:rsidR="00CE16E7" w:rsidRPr="000008C9">
              <w:rPr>
                <w:rFonts w:ascii="Verdana" w:hAnsi="Verdana" w:cs="Arial"/>
                <w:bCs/>
                <w:sz w:val="20"/>
                <w:szCs w:val="20"/>
                <w:lang w:val="fr-LU"/>
              </w:rPr>
              <w:t xml:space="preserve"> </w:t>
            </w:r>
            <w:proofErr w:type="spellStart"/>
            <w:r w:rsidR="00CE16E7" w:rsidRPr="000008C9">
              <w:rPr>
                <w:rFonts w:ascii="Verdana" w:hAnsi="Verdana" w:cs="Arial"/>
                <w:bCs/>
                <w:sz w:val="20"/>
                <w:szCs w:val="20"/>
                <w:lang w:val="fr-LU"/>
              </w:rPr>
              <w:t>SaaS</w:t>
            </w:r>
            <w:proofErr w:type="spellEnd"/>
          </w:p>
          <w:p w14:paraId="0DCB3DCC" w14:textId="77777777" w:rsidR="00CE16E7" w:rsidRPr="000008C9" w:rsidRDefault="000008C9" w:rsidP="00422304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fr-LU"/>
                </w:rPr>
                <w:id w:val="213097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6E7" w:rsidRPr="000008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fr-LU"/>
                  </w:rPr>
                  <w:t>☐</w:t>
                </w:r>
              </w:sdtContent>
            </w:sdt>
            <w:r w:rsidR="00CE16E7" w:rsidRPr="000008C9">
              <w:rPr>
                <w:rFonts w:ascii="Verdana" w:hAnsi="Verdana" w:cs="Arial"/>
                <w:bCs/>
                <w:sz w:val="20"/>
                <w:szCs w:val="20"/>
                <w:lang w:val="fr-LU"/>
              </w:rPr>
              <w:t xml:space="preserve"> Autre. Préciser :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14:paraId="490E68D1" w14:textId="77777777" w:rsidR="00CE16E7" w:rsidRPr="000008C9" w:rsidRDefault="00CE16E7" w:rsidP="00422304">
            <w:pPr>
              <w:tabs>
                <w:tab w:val="left" w:pos="1335"/>
              </w:tabs>
              <w:jc w:val="left"/>
              <w:rPr>
                <w:rFonts w:ascii="Verdana" w:hAnsi="Verdana" w:cs="Arial"/>
                <w:bCs/>
                <w:sz w:val="20"/>
                <w:szCs w:val="20"/>
                <w:lang w:val="fr-LU"/>
              </w:rPr>
            </w:pPr>
          </w:p>
        </w:tc>
      </w:tr>
    </w:tbl>
    <w:p w14:paraId="21051530" w14:textId="77777777" w:rsidR="00CE16E7" w:rsidRPr="000008C9" w:rsidRDefault="00CE16E7" w:rsidP="00CE16E7">
      <w:pPr>
        <w:rPr>
          <w:rFonts w:ascii="Verdana" w:hAnsi="Verdana" w:cs="Arial"/>
          <w:i/>
          <w:sz w:val="20"/>
          <w:szCs w:val="20"/>
          <w:lang w:val="fr-LU"/>
        </w:rPr>
      </w:pPr>
      <w:r w:rsidRPr="000008C9">
        <w:rPr>
          <w:rFonts w:ascii="Verdana" w:hAnsi="Verdana" w:cs="Arial"/>
          <w:i/>
          <w:sz w:val="20"/>
          <w:szCs w:val="20"/>
          <w:lang w:val="fr-LU"/>
        </w:rPr>
        <w:t>Note : Au besoin, veuillez ajouter des lignes.</w:t>
      </w:r>
    </w:p>
    <w:p w14:paraId="078F56E4" w14:textId="77777777" w:rsidR="00CE16E7" w:rsidRPr="000008C9" w:rsidRDefault="00CE16E7" w:rsidP="00484CC3">
      <w:pPr>
        <w:rPr>
          <w:rFonts w:ascii="Verdana" w:hAnsi="Verdana" w:cs="Arial"/>
          <w:i/>
          <w:sz w:val="20"/>
          <w:szCs w:val="20"/>
          <w:lang w:val="fr-LU"/>
        </w:rPr>
      </w:pPr>
    </w:p>
    <w:p w14:paraId="61397CA9" w14:textId="700A93E8" w:rsidR="00B7689D" w:rsidRPr="000008C9" w:rsidRDefault="00B7689D" w:rsidP="00B7689D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  <w:lang w:val="fr-LU"/>
        </w:rPr>
      </w:pPr>
      <w:r w:rsidRPr="000008C9">
        <w:rPr>
          <w:rFonts w:ascii="Verdana" w:hAnsi="Verdana" w:cs="Arial"/>
          <w:sz w:val="20"/>
          <w:szCs w:val="20"/>
          <w:lang w:val="fr-LU"/>
        </w:rPr>
        <w:t xml:space="preserve">Qui </w:t>
      </w:r>
      <w:r w:rsidR="00DF7E15" w:rsidRPr="000008C9">
        <w:rPr>
          <w:rFonts w:ascii="Verdana" w:hAnsi="Verdana" w:cs="Arial"/>
          <w:sz w:val="20"/>
          <w:szCs w:val="20"/>
          <w:lang w:val="fr-LU"/>
        </w:rPr>
        <w:t>sont</w:t>
      </w:r>
      <w:r w:rsidR="00B11B1F" w:rsidRPr="000008C9">
        <w:rPr>
          <w:rFonts w:ascii="Verdana" w:hAnsi="Verdana" w:cs="Arial"/>
          <w:sz w:val="20"/>
          <w:szCs w:val="20"/>
          <w:lang w:val="fr-LU"/>
        </w:rPr>
        <w:t xml:space="preserve"> l</w:t>
      </w:r>
      <w:r w:rsidR="00DF7E15" w:rsidRPr="000008C9">
        <w:rPr>
          <w:rFonts w:ascii="Verdana" w:hAnsi="Verdana" w:cs="Arial"/>
          <w:sz w:val="20"/>
          <w:szCs w:val="20"/>
          <w:lang w:val="fr-LU"/>
        </w:rPr>
        <w:t>es</w:t>
      </w:r>
      <w:r w:rsidR="00B11B1F" w:rsidRPr="000008C9">
        <w:rPr>
          <w:rFonts w:ascii="Verdana" w:hAnsi="Verdana" w:cs="Arial"/>
          <w:sz w:val="20"/>
          <w:szCs w:val="20"/>
          <w:lang w:val="fr-LU"/>
        </w:rPr>
        <w:t xml:space="preserve"> personne</w:t>
      </w:r>
      <w:r w:rsidR="00DF7E15" w:rsidRPr="000008C9">
        <w:rPr>
          <w:rFonts w:ascii="Verdana" w:hAnsi="Verdana" w:cs="Arial"/>
          <w:sz w:val="20"/>
          <w:szCs w:val="20"/>
          <w:lang w:val="fr-LU"/>
        </w:rPr>
        <w:t>s</w:t>
      </w:r>
      <w:r w:rsidR="00B11B1F" w:rsidRPr="000008C9">
        <w:rPr>
          <w:rFonts w:ascii="Verdana" w:hAnsi="Verdana" w:cs="Arial"/>
          <w:sz w:val="20"/>
          <w:szCs w:val="20"/>
          <w:lang w:val="fr-LU"/>
        </w:rPr>
        <w:t xml:space="preserve"> à Luxembourg responsable</w:t>
      </w:r>
      <w:r w:rsidR="00DF7E15" w:rsidRPr="000008C9">
        <w:rPr>
          <w:rFonts w:ascii="Verdana" w:hAnsi="Verdana" w:cs="Arial"/>
          <w:sz w:val="20"/>
          <w:szCs w:val="20"/>
          <w:lang w:val="fr-LU"/>
        </w:rPr>
        <w:t>s</w:t>
      </w:r>
      <w:r w:rsidR="00B11B1F" w:rsidRPr="000008C9">
        <w:rPr>
          <w:rFonts w:ascii="Verdana" w:hAnsi="Verdana" w:cs="Arial"/>
          <w:sz w:val="20"/>
          <w:szCs w:val="20"/>
          <w:lang w:val="fr-LU"/>
        </w:rPr>
        <w:t xml:space="preserve"> de la solution</w:t>
      </w:r>
      <w:r w:rsidRPr="000008C9">
        <w:rPr>
          <w:rFonts w:ascii="Verdana" w:hAnsi="Verdana" w:cs="Arial"/>
          <w:sz w:val="20"/>
          <w:szCs w:val="20"/>
          <w:lang w:val="fr-LU"/>
        </w:rPr>
        <w:t> 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5"/>
        <w:gridCol w:w="1771"/>
      </w:tblGrid>
      <w:tr w:rsidR="005E1BCC" w:rsidRPr="000008C9" w14:paraId="76408FB9" w14:textId="77777777" w:rsidTr="002262E3">
        <w:trPr>
          <w:trHeight w:val="393"/>
        </w:trPr>
        <w:tc>
          <w:tcPr>
            <w:tcW w:w="7508" w:type="dxa"/>
            <w:vMerge w:val="restart"/>
          </w:tcPr>
          <w:p w14:paraId="2F0D9B54" w14:textId="380CB265" w:rsidR="00F61BB7" w:rsidRPr="000008C9" w:rsidRDefault="00F61BB7" w:rsidP="005E1BCC">
            <w:pPr>
              <w:rPr>
                <w:rFonts w:ascii="Verdana" w:hAnsi="Verdana" w:cs="Arial"/>
                <w:i/>
                <w:sz w:val="20"/>
                <w:szCs w:val="20"/>
                <w:lang w:val="fr-LU"/>
              </w:rPr>
            </w:pPr>
            <w:r w:rsidRPr="000008C9">
              <w:rPr>
                <w:rFonts w:ascii="Verdana" w:hAnsi="Verdana" w:cs="Arial"/>
                <w:i/>
                <w:sz w:val="20"/>
                <w:szCs w:val="20"/>
                <w:lang w:val="fr-LU"/>
              </w:rPr>
              <w:t>Pour les aspects techniques :</w:t>
            </w:r>
          </w:p>
          <w:p w14:paraId="27D8FB94" w14:textId="1722D9E3" w:rsidR="005E1BCC" w:rsidRPr="000008C9" w:rsidRDefault="005E1BCC" w:rsidP="005E1BCC">
            <w:pPr>
              <w:rPr>
                <w:rFonts w:ascii="Verdana" w:hAnsi="Verdana" w:cs="Arial"/>
                <w:bCs/>
                <w:i/>
                <w:sz w:val="20"/>
                <w:szCs w:val="20"/>
                <w:lang w:val="fr-LU"/>
              </w:rPr>
            </w:pPr>
            <w:r w:rsidRPr="000008C9">
              <w:rPr>
                <w:rFonts w:ascii="Verdana" w:hAnsi="Verdana" w:cs="Arial"/>
                <w:sz w:val="20"/>
                <w:szCs w:val="20"/>
                <w:u w:val="single"/>
                <w:lang w:val="fr-LU"/>
              </w:rPr>
              <w:t>Nom :</w:t>
            </w:r>
            <w:r w:rsidRPr="000008C9">
              <w:rPr>
                <w:rFonts w:ascii="Verdana" w:hAnsi="Verdana" w:cs="Arial"/>
                <w:sz w:val="20"/>
                <w:szCs w:val="20"/>
                <w:lang w:val="fr-LU"/>
              </w:rPr>
              <w:t xml:space="preserve"> </w:t>
            </w:r>
            <w:r w:rsidRPr="000008C9">
              <w:rPr>
                <w:rFonts w:ascii="Verdana" w:hAnsi="Verdana" w:cs="Arial"/>
                <w:bCs/>
                <w:i/>
                <w:sz w:val="20"/>
                <w:szCs w:val="20"/>
                <w:lang w:val="fr-LU"/>
              </w:rPr>
              <w:t>[nom à insérer]</w:t>
            </w:r>
          </w:p>
          <w:p w14:paraId="4A3822E6" w14:textId="77777777" w:rsidR="005E1BCC" w:rsidRPr="000008C9" w:rsidRDefault="005E1BCC" w:rsidP="005E1BCC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  <w:r w:rsidRPr="000008C9">
              <w:rPr>
                <w:rFonts w:ascii="Verdana" w:hAnsi="Verdana" w:cs="Arial"/>
                <w:sz w:val="20"/>
                <w:szCs w:val="20"/>
                <w:u w:val="single"/>
                <w:lang w:val="fr-LU"/>
              </w:rPr>
              <w:t>Fonction :</w:t>
            </w:r>
            <w:r w:rsidRPr="000008C9">
              <w:rPr>
                <w:rFonts w:ascii="Verdana" w:hAnsi="Verdana" w:cs="Arial"/>
                <w:sz w:val="20"/>
                <w:szCs w:val="20"/>
                <w:lang w:val="fr-LU"/>
              </w:rPr>
              <w:t xml:space="preserve"> </w:t>
            </w:r>
            <w:r w:rsidRPr="000008C9">
              <w:rPr>
                <w:rFonts w:ascii="Verdana" w:hAnsi="Verdana" w:cs="Arial"/>
                <w:bCs/>
                <w:i/>
                <w:sz w:val="20"/>
                <w:szCs w:val="20"/>
                <w:lang w:val="fr-LU"/>
              </w:rPr>
              <w:t>[fonction à insérer]</w:t>
            </w:r>
          </w:p>
          <w:p w14:paraId="669FABFE" w14:textId="77777777" w:rsidR="005E1BCC" w:rsidRPr="000008C9" w:rsidRDefault="005E1BCC" w:rsidP="005E1BCC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  <w:r w:rsidRPr="000008C9">
              <w:rPr>
                <w:rFonts w:ascii="Verdana" w:hAnsi="Verdana" w:cs="Arial"/>
                <w:sz w:val="20"/>
                <w:szCs w:val="20"/>
                <w:u w:val="single"/>
                <w:lang w:val="fr-LU"/>
              </w:rPr>
              <w:t>Adresse email :</w:t>
            </w:r>
            <w:r w:rsidRPr="000008C9">
              <w:rPr>
                <w:rFonts w:ascii="Verdana" w:hAnsi="Verdana" w:cs="Arial"/>
                <w:sz w:val="20"/>
                <w:szCs w:val="20"/>
                <w:lang w:val="fr-LU"/>
              </w:rPr>
              <w:t xml:space="preserve"> </w:t>
            </w:r>
            <w:r w:rsidRPr="000008C9">
              <w:rPr>
                <w:rFonts w:ascii="Verdana" w:hAnsi="Verdana" w:cs="Arial"/>
                <w:bCs/>
                <w:i/>
                <w:sz w:val="20"/>
                <w:szCs w:val="20"/>
                <w:lang w:val="fr-LU"/>
              </w:rPr>
              <w:t>[adresse email à insérer]</w:t>
            </w:r>
          </w:p>
          <w:p w14:paraId="316EFA53" w14:textId="3071E958" w:rsidR="005E1BCC" w:rsidRPr="000008C9" w:rsidRDefault="005E1BCC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  <w:r w:rsidRPr="000008C9">
              <w:rPr>
                <w:rFonts w:ascii="Verdana" w:hAnsi="Verdana" w:cs="Arial"/>
                <w:sz w:val="20"/>
                <w:szCs w:val="20"/>
                <w:u w:val="single"/>
                <w:lang w:val="fr-LU"/>
              </w:rPr>
              <w:t>Numéro de téléphone :</w:t>
            </w:r>
            <w:r w:rsidRPr="000008C9">
              <w:rPr>
                <w:rFonts w:ascii="Verdana" w:hAnsi="Verdana" w:cs="Arial"/>
                <w:sz w:val="20"/>
                <w:szCs w:val="20"/>
                <w:lang w:val="fr-LU"/>
              </w:rPr>
              <w:t xml:space="preserve"> </w:t>
            </w:r>
            <w:r w:rsidRPr="000008C9">
              <w:rPr>
                <w:rFonts w:ascii="Verdana" w:hAnsi="Verdana" w:cs="Arial"/>
                <w:bCs/>
                <w:i/>
                <w:sz w:val="20"/>
                <w:szCs w:val="20"/>
                <w:lang w:val="fr-LU"/>
              </w:rPr>
              <w:t>[numéro de téléphone à insérer]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14:paraId="09860A29" w14:textId="77777777" w:rsidR="005E1BCC" w:rsidRPr="000008C9" w:rsidRDefault="005E1BCC" w:rsidP="002262E3">
            <w:pPr>
              <w:rPr>
                <w:rFonts w:ascii="Verdana" w:hAnsi="Verdana" w:cs="Arial"/>
                <w:i/>
                <w:sz w:val="20"/>
                <w:szCs w:val="20"/>
                <w:lang w:val="fr-LU"/>
              </w:rPr>
            </w:pPr>
            <w:r w:rsidRPr="000008C9">
              <w:rPr>
                <w:rFonts w:ascii="Verdana" w:hAnsi="Verdana" w:cs="Arial"/>
                <w:i/>
                <w:sz w:val="20"/>
                <w:szCs w:val="20"/>
                <w:lang w:val="fr-LU"/>
              </w:rPr>
              <w:t>Cadre réservé à l’administration</w:t>
            </w:r>
          </w:p>
        </w:tc>
      </w:tr>
      <w:tr w:rsidR="00F61BB7" w:rsidRPr="000008C9" w14:paraId="014F011E" w14:textId="77777777" w:rsidTr="002262E3">
        <w:trPr>
          <w:trHeight w:val="815"/>
        </w:trPr>
        <w:tc>
          <w:tcPr>
            <w:tcW w:w="7508" w:type="dxa"/>
            <w:vMerge/>
          </w:tcPr>
          <w:p w14:paraId="25D69B54" w14:textId="77777777" w:rsidR="00F61BB7" w:rsidRPr="000008C9" w:rsidRDefault="00F61BB7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  <w:tc>
          <w:tcPr>
            <w:tcW w:w="1508" w:type="dxa"/>
            <w:vMerge w:val="restart"/>
            <w:shd w:val="clear" w:color="auto" w:fill="F2F2F2" w:themeFill="background1" w:themeFillShade="F2"/>
          </w:tcPr>
          <w:p w14:paraId="3511A761" w14:textId="77777777" w:rsidR="00F61BB7" w:rsidRPr="000008C9" w:rsidRDefault="00F61BB7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</w:tr>
      <w:tr w:rsidR="00F61BB7" w:rsidRPr="000008C9" w14:paraId="5BC9CB2A" w14:textId="77777777" w:rsidTr="00F61BB7">
        <w:trPr>
          <w:trHeight w:val="393"/>
        </w:trPr>
        <w:tc>
          <w:tcPr>
            <w:tcW w:w="7508" w:type="dxa"/>
          </w:tcPr>
          <w:p w14:paraId="15A2ED2F" w14:textId="6784000B" w:rsidR="00F61BB7" w:rsidRPr="000008C9" w:rsidRDefault="00F61BB7" w:rsidP="005F6294">
            <w:pPr>
              <w:rPr>
                <w:rFonts w:ascii="Verdana" w:hAnsi="Verdana" w:cs="Arial"/>
                <w:i/>
                <w:sz w:val="20"/>
                <w:szCs w:val="20"/>
                <w:lang w:val="fr-LU"/>
              </w:rPr>
            </w:pPr>
            <w:r w:rsidRPr="000008C9">
              <w:rPr>
                <w:rFonts w:ascii="Verdana" w:hAnsi="Verdana" w:cs="Arial"/>
                <w:i/>
                <w:sz w:val="20"/>
                <w:szCs w:val="20"/>
                <w:lang w:val="fr-LU"/>
              </w:rPr>
              <w:t>Pour les aspects non techniques :</w:t>
            </w:r>
          </w:p>
          <w:p w14:paraId="2671E4AA" w14:textId="77777777" w:rsidR="00F61BB7" w:rsidRPr="000008C9" w:rsidRDefault="00F61BB7" w:rsidP="005F6294">
            <w:pPr>
              <w:rPr>
                <w:rFonts w:ascii="Verdana" w:hAnsi="Verdana" w:cs="Arial"/>
                <w:bCs/>
                <w:i/>
                <w:sz w:val="20"/>
                <w:szCs w:val="20"/>
                <w:lang w:val="fr-LU"/>
              </w:rPr>
            </w:pPr>
            <w:r w:rsidRPr="000008C9">
              <w:rPr>
                <w:rFonts w:ascii="Verdana" w:hAnsi="Verdana" w:cs="Arial"/>
                <w:sz w:val="20"/>
                <w:szCs w:val="20"/>
                <w:u w:val="single"/>
                <w:lang w:val="fr-LU"/>
              </w:rPr>
              <w:t>Nom :</w:t>
            </w:r>
            <w:r w:rsidRPr="000008C9">
              <w:rPr>
                <w:rFonts w:ascii="Verdana" w:hAnsi="Verdana" w:cs="Arial"/>
                <w:sz w:val="20"/>
                <w:szCs w:val="20"/>
                <w:lang w:val="fr-LU"/>
              </w:rPr>
              <w:t xml:space="preserve"> </w:t>
            </w:r>
            <w:r w:rsidRPr="000008C9">
              <w:rPr>
                <w:rFonts w:ascii="Verdana" w:hAnsi="Verdana" w:cs="Arial"/>
                <w:bCs/>
                <w:i/>
                <w:sz w:val="20"/>
                <w:szCs w:val="20"/>
                <w:lang w:val="fr-LU"/>
              </w:rPr>
              <w:t>[nom à insérer]</w:t>
            </w:r>
          </w:p>
          <w:p w14:paraId="7A5E1742" w14:textId="77777777" w:rsidR="00F61BB7" w:rsidRPr="000008C9" w:rsidRDefault="00F61BB7" w:rsidP="005F6294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  <w:r w:rsidRPr="000008C9">
              <w:rPr>
                <w:rFonts w:ascii="Verdana" w:hAnsi="Verdana" w:cs="Arial"/>
                <w:sz w:val="20"/>
                <w:szCs w:val="20"/>
                <w:u w:val="single"/>
                <w:lang w:val="fr-LU"/>
              </w:rPr>
              <w:t>Fonction :</w:t>
            </w:r>
            <w:r w:rsidRPr="000008C9">
              <w:rPr>
                <w:rFonts w:ascii="Verdana" w:hAnsi="Verdana" w:cs="Arial"/>
                <w:sz w:val="20"/>
                <w:szCs w:val="20"/>
                <w:lang w:val="fr-LU"/>
              </w:rPr>
              <w:t xml:space="preserve"> </w:t>
            </w:r>
            <w:r w:rsidRPr="000008C9">
              <w:rPr>
                <w:rFonts w:ascii="Verdana" w:hAnsi="Verdana" w:cs="Arial"/>
                <w:bCs/>
                <w:i/>
                <w:sz w:val="20"/>
                <w:szCs w:val="20"/>
                <w:lang w:val="fr-LU"/>
              </w:rPr>
              <w:t>[fonction à insérer]</w:t>
            </w:r>
          </w:p>
          <w:p w14:paraId="06AF4673" w14:textId="77777777" w:rsidR="00F61BB7" w:rsidRPr="000008C9" w:rsidRDefault="00F61BB7" w:rsidP="005F6294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  <w:r w:rsidRPr="000008C9">
              <w:rPr>
                <w:rFonts w:ascii="Verdana" w:hAnsi="Verdana" w:cs="Arial"/>
                <w:sz w:val="20"/>
                <w:szCs w:val="20"/>
                <w:u w:val="single"/>
                <w:lang w:val="fr-LU"/>
              </w:rPr>
              <w:t>Adresse email :</w:t>
            </w:r>
            <w:r w:rsidRPr="000008C9">
              <w:rPr>
                <w:rFonts w:ascii="Verdana" w:hAnsi="Verdana" w:cs="Arial"/>
                <w:sz w:val="20"/>
                <w:szCs w:val="20"/>
                <w:lang w:val="fr-LU"/>
              </w:rPr>
              <w:t xml:space="preserve"> </w:t>
            </w:r>
            <w:r w:rsidRPr="000008C9">
              <w:rPr>
                <w:rFonts w:ascii="Verdana" w:hAnsi="Verdana" w:cs="Arial"/>
                <w:bCs/>
                <w:i/>
                <w:sz w:val="20"/>
                <w:szCs w:val="20"/>
                <w:lang w:val="fr-LU"/>
              </w:rPr>
              <w:t>[adresse email à insérer]</w:t>
            </w:r>
          </w:p>
          <w:p w14:paraId="0D2E6CD7" w14:textId="77777777" w:rsidR="00F61BB7" w:rsidRPr="000008C9" w:rsidRDefault="00F61BB7" w:rsidP="005F6294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  <w:r w:rsidRPr="000008C9">
              <w:rPr>
                <w:rFonts w:ascii="Verdana" w:hAnsi="Verdana" w:cs="Arial"/>
                <w:sz w:val="20"/>
                <w:szCs w:val="20"/>
                <w:u w:val="single"/>
                <w:lang w:val="fr-LU"/>
              </w:rPr>
              <w:t>Numéro de téléphone :</w:t>
            </w:r>
            <w:r w:rsidRPr="000008C9">
              <w:rPr>
                <w:rFonts w:ascii="Verdana" w:hAnsi="Verdana" w:cs="Arial"/>
                <w:sz w:val="20"/>
                <w:szCs w:val="20"/>
                <w:lang w:val="fr-LU"/>
              </w:rPr>
              <w:t xml:space="preserve"> </w:t>
            </w:r>
            <w:r w:rsidRPr="000008C9">
              <w:rPr>
                <w:rFonts w:ascii="Verdana" w:hAnsi="Verdana" w:cs="Arial"/>
                <w:bCs/>
                <w:i/>
                <w:sz w:val="20"/>
                <w:szCs w:val="20"/>
                <w:lang w:val="fr-LU"/>
              </w:rPr>
              <w:t>[numéro de téléphone à insérer]</w:t>
            </w:r>
          </w:p>
        </w:tc>
        <w:tc>
          <w:tcPr>
            <w:tcW w:w="1508" w:type="dxa"/>
            <w:vMerge/>
          </w:tcPr>
          <w:p w14:paraId="49123D63" w14:textId="4E029484" w:rsidR="00F61BB7" w:rsidRPr="000008C9" w:rsidRDefault="00F61BB7" w:rsidP="005F6294">
            <w:pPr>
              <w:rPr>
                <w:rFonts w:ascii="Verdana" w:hAnsi="Verdana" w:cs="Arial"/>
                <w:i/>
                <w:sz w:val="20"/>
                <w:szCs w:val="20"/>
                <w:lang w:val="fr-LU"/>
              </w:rPr>
            </w:pPr>
          </w:p>
        </w:tc>
      </w:tr>
    </w:tbl>
    <w:p w14:paraId="53797308" w14:textId="77777777" w:rsidR="00F93555" w:rsidRPr="000008C9" w:rsidRDefault="00F93555" w:rsidP="00116AF8">
      <w:pPr>
        <w:spacing w:before="0" w:after="0" w:line="240" w:lineRule="auto"/>
        <w:jc w:val="left"/>
        <w:rPr>
          <w:rFonts w:ascii="Verdana" w:hAnsi="Verdana"/>
          <w:sz w:val="20"/>
          <w:szCs w:val="20"/>
          <w:lang w:val="fr-LU"/>
        </w:rPr>
      </w:pPr>
    </w:p>
    <w:p w14:paraId="2EA64400" w14:textId="77777777" w:rsidR="007D4A28" w:rsidRPr="000008C9" w:rsidRDefault="007D4A28" w:rsidP="007D4A28">
      <w:pPr>
        <w:spacing w:before="0" w:after="0" w:line="240" w:lineRule="auto"/>
        <w:jc w:val="left"/>
        <w:rPr>
          <w:rFonts w:ascii="Verdana" w:hAnsi="Verdana"/>
          <w:sz w:val="20"/>
          <w:szCs w:val="20"/>
          <w:lang w:val="fr-LU"/>
        </w:rPr>
      </w:pPr>
    </w:p>
    <w:p w14:paraId="127EAB85" w14:textId="24C1A03D" w:rsidR="00DB5226" w:rsidRPr="000008C9" w:rsidRDefault="007D4A28" w:rsidP="00417E60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  <w:lang w:val="fr-LU"/>
        </w:rPr>
      </w:pPr>
      <w:r w:rsidRPr="000008C9">
        <w:rPr>
          <w:rFonts w:ascii="Verdana" w:hAnsi="Verdana" w:cs="Arial"/>
          <w:sz w:val="20"/>
          <w:szCs w:val="20"/>
          <w:lang w:val="fr-LU"/>
        </w:rPr>
        <w:t xml:space="preserve">Comme exigé </w:t>
      </w:r>
      <w:r w:rsidR="00582612" w:rsidRPr="000008C9">
        <w:rPr>
          <w:rFonts w:ascii="Verdana" w:hAnsi="Verdana" w:cs="Arial"/>
          <w:sz w:val="20"/>
          <w:szCs w:val="20"/>
          <w:lang w:val="fr-LU"/>
        </w:rPr>
        <w:t>par le RCSSF Normes</w:t>
      </w:r>
      <w:r w:rsidRPr="000008C9">
        <w:rPr>
          <w:rFonts w:ascii="Verdana" w:hAnsi="Verdana" w:cs="Arial"/>
          <w:sz w:val="20"/>
          <w:szCs w:val="20"/>
          <w:lang w:val="fr-LU"/>
        </w:rPr>
        <w:t xml:space="preserve">, </w:t>
      </w:r>
      <w:r w:rsidR="00417E60" w:rsidRPr="000008C9">
        <w:rPr>
          <w:rFonts w:ascii="Verdana" w:hAnsi="Verdana" w:cs="Arial"/>
          <w:sz w:val="20"/>
          <w:szCs w:val="20"/>
          <w:lang w:val="fr-LU"/>
        </w:rPr>
        <w:t xml:space="preserve">vous avez effectué une analyse de risques </w:t>
      </w:r>
      <w:r w:rsidR="00E4311D" w:rsidRPr="000008C9">
        <w:rPr>
          <w:rFonts w:ascii="Verdana" w:hAnsi="Verdana" w:cs="Arial"/>
          <w:sz w:val="20"/>
          <w:szCs w:val="20"/>
          <w:lang w:val="fr-LU"/>
        </w:rPr>
        <w:t>dans le cadre de votre</w:t>
      </w:r>
      <w:r w:rsidR="00417E60" w:rsidRPr="000008C9">
        <w:rPr>
          <w:rFonts w:ascii="Verdana" w:hAnsi="Verdana" w:cs="Arial"/>
          <w:sz w:val="20"/>
          <w:szCs w:val="20"/>
          <w:lang w:val="fr-LU"/>
        </w:rPr>
        <w:t xml:space="preserve"> projet de sous-traitance sur une infrastructure de cloud </w:t>
      </w:r>
      <w:proofErr w:type="spellStart"/>
      <w:r w:rsidR="00417E60" w:rsidRPr="000008C9">
        <w:rPr>
          <w:rFonts w:ascii="Verdana" w:hAnsi="Verdana" w:cs="Arial"/>
          <w:sz w:val="20"/>
          <w:szCs w:val="20"/>
          <w:lang w:val="fr-LU"/>
        </w:rPr>
        <w:t>computing</w:t>
      </w:r>
      <w:proofErr w:type="spellEnd"/>
      <w:r w:rsidR="00417E60" w:rsidRPr="000008C9">
        <w:rPr>
          <w:rFonts w:ascii="Verdana" w:hAnsi="Verdana" w:cs="Arial"/>
          <w:sz w:val="20"/>
          <w:szCs w:val="20"/>
          <w:lang w:val="fr-LU"/>
        </w:rPr>
        <w:t>.</w:t>
      </w:r>
      <w:r w:rsidR="00C250B5" w:rsidRPr="000008C9">
        <w:rPr>
          <w:rFonts w:ascii="Verdana" w:hAnsi="Verdana" w:cs="Arial"/>
          <w:sz w:val="20"/>
          <w:szCs w:val="20"/>
          <w:lang w:val="fr-LU"/>
        </w:rPr>
        <w:t xml:space="preserve"> A ce titre, vous nous transmettez les informations suivantes, qui font partie de votre analyse :</w:t>
      </w:r>
    </w:p>
    <w:p w14:paraId="7B2EEB51" w14:textId="77777777" w:rsidR="00C250B5" w:rsidRPr="000008C9" w:rsidRDefault="00C250B5" w:rsidP="00C250B5">
      <w:pPr>
        <w:pStyle w:val="ListParagraph"/>
        <w:ind w:left="360"/>
        <w:rPr>
          <w:rFonts w:ascii="Verdana" w:hAnsi="Verdana" w:cs="Arial"/>
          <w:i/>
          <w:sz w:val="20"/>
          <w:szCs w:val="20"/>
          <w:lang w:val="fr-L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5"/>
        <w:gridCol w:w="1771"/>
      </w:tblGrid>
      <w:tr w:rsidR="00F93555" w:rsidRPr="000008C9" w14:paraId="672280AF" w14:textId="77777777" w:rsidTr="002262E3">
        <w:trPr>
          <w:trHeight w:val="393"/>
        </w:trPr>
        <w:tc>
          <w:tcPr>
            <w:tcW w:w="7508" w:type="dxa"/>
            <w:vMerge w:val="restart"/>
          </w:tcPr>
          <w:p w14:paraId="5B86D3AF" w14:textId="612AC3F5" w:rsidR="00F93555" w:rsidRPr="000008C9" w:rsidRDefault="00ED1AE1" w:rsidP="00F93555">
            <w:pPr>
              <w:rPr>
                <w:rFonts w:ascii="Verdana" w:hAnsi="Verdana"/>
                <w:sz w:val="20"/>
                <w:szCs w:val="20"/>
                <w:u w:val="single"/>
                <w:lang w:val="fr-LU"/>
              </w:rPr>
            </w:pPr>
            <w:r w:rsidRPr="000008C9">
              <w:rPr>
                <w:rFonts w:ascii="Verdana" w:hAnsi="Verdana"/>
                <w:sz w:val="20"/>
                <w:szCs w:val="20"/>
                <w:u w:val="single"/>
                <w:lang w:val="fr-LU"/>
              </w:rPr>
              <w:t xml:space="preserve">a. </w:t>
            </w:r>
            <w:r w:rsidR="00F93555" w:rsidRPr="000008C9">
              <w:rPr>
                <w:rFonts w:ascii="Verdana" w:hAnsi="Verdana"/>
                <w:sz w:val="20"/>
                <w:szCs w:val="20"/>
                <w:u w:val="single"/>
                <w:lang w:val="fr-LU"/>
              </w:rPr>
              <w:t>Comment vous prémunissez-vous du risque de manque de portabilité (i.e. risque de « lock-in ») ?</w:t>
            </w:r>
          </w:p>
          <w:p w14:paraId="6DE6FD57" w14:textId="662A6C18" w:rsidR="00F93555" w:rsidRPr="000008C9" w:rsidRDefault="00F93555" w:rsidP="00F93555">
            <w:pPr>
              <w:rPr>
                <w:rFonts w:ascii="Verdana" w:hAnsi="Verdana"/>
                <w:i/>
                <w:sz w:val="20"/>
                <w:szCs w:val="20"/>
                <w:lang w:val="fr-LU"/>
              </w:rPr>
            </w:pPr>
            <w:r w:rsidRPr="000008C9">
              <w:rPr>
                <w:rFonts w:ascii="Verdana" w:hAnsi="Verdana"/>
                <w:i/>
                <w:sz w:val="20"/>
                <w:szCs w:val="20"/>
                <w:lang w:val="fr-LU"/>
              </w:rPr>
              <w:t>[description de la mesure à insérer]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14:paraId="5191F2F5" w14:textId="77777777" w:rsidR="00F93555" w:rsidRPr="000008C9" w:rsidRDefault="00F93555" w:rsidP="002262E3">
            <w:pPr>
              <w:rPr>
                <w:rFonts w:ascii="Verdana" w:hAnsi="Verdana" w:cs="Arial"/>
                <w:i/>
                <w:sz w:val="20"/>
                <w:szCs w:val="20"/>
                <w:lang w:val="fr-LU"/>
              </w:rPr>
            </w:pPr>
            <w:r w:rsidRPr="000008C9">
              <w:rPr>
                <w:rFonts w:ascii="Verdana" w:hAnsi="Verdana" w:cs="Arial"/>
                <w:i/>
                <w:sz w:val="20"/>
                <w:szCs w:val="20"/>
                <w:lang w:val="fr-LU"/>
              </w:rPr>
              <w:t>Cadre réservé à l’administration</w:t>
            </w:r>
          </w:p>
        </w:tc>
      </w:tr>
      <w:tr w:rsidR="00F93555" w:rsidRPr="000008C9" w14:paraId="2B1AD1A3" w14:textId="77777777" w:rsidTr="002262E3">
        <w:trPr>
          <w:trHeight w:val="815"/>
        </w:trPr>
        <w:tc>
          <w:tcPr>
            <w:tcW w:w="7508" w:type="dxa"/>
            <w:vMerge/>
          </w:tcPr>
          <w:p w14:paraId="31AFB80E" w14:textId="77777777" w:rsidR="00F93555" w:rsidRPr="000008C9" w:rsidRDefault="00F93555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3D34BBF1" w14:textId="77777777" w:rsidR="00F93555" w:rsidRPr="000008C9" w:rsidRDefault="00F93555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</w:tr>
    </w:tbl>
    <w:p w14:paraId="30AB674E" w14:textId="24115837" w:rsidR="00764074" w:rsidRPr="000008C9" w:rsidRDefault="00764074" w:rsidP="00C250B5">
      <w:pPr>
        <w:rPr>
          <w:rFonts w:ascii="Verdana" w:hAnsi="Verdana" w:cs="Arial"/>
          <w:i/>
          <w:sz w:val="20"/>
          <w:szCs w:val="20"/>
          <w:lang w:val="fr-L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5"/>
        <w:gridCol w:w="1771"/>
      </w:tblGrid>
      <w:tr w:rsidR="00F93555" w:rsidRPr="000008C9" w14:paraId="05B962FF" w14:textId="77777777" w:rsidTr="000008C9">
        <w:trPr>
          <w:trHeight w:val="393"/>
        </w:trPr>
        <w:tc>
          <w:tcPr>
            <w:tcW w:w="7245" w:type="dxa"/>
            <w:vMerge w:val="restart"/>
          </w:tcPr>
          <w:p w14:paraId="45F26669" w14:textId="5D3908A7" w:rsidR="00F93555" w:rsidRPr="000008C9" w:rsidRDefault="00C250B5" w:rsidP="00F93555">
            <w:pPr>
              <w:rPr>
                <w:rFonts w:ascii="Verdana" w:hAnsi="Verdana"/>
                <w:sz w:val="20"/>
                <w:szCs w:val="20"/>
                <w:u w:val="single"/>
                <w:lang w:val="fr-LU"/>
              </w:rPr>
            </w:pPr>
            <w:r w:rsidRPr="000008C9">
              <w:rPr>
                <w:rFonts w:ascii="Verdana" w:hAnsi="Verdana"/>
                <w:sz w:val="20"/>
                <w:szCs w:val="20"/>
                <w:u w:val="single"/>
                <w:lang w:val="fr-LU"/>
              </w:rPr>
              <w:t>b</w:t>
            </w:r>
            <w:r w:rsidR="00ED1AE1" w:rsidRPr="000008C9">
              <w:rPr>
                <w:rFonts w:ascii="Verdana" w:hAnsi="Verdana"/>
                <w:sz w:val="20"/>
                <w:szCs w:val="20"/>
                <w:u w:val="single"/>
                <w:lang w:val="fr-LU"/>
              </w:rPr>
              <w:t xml:space="preserve">. </w:t>
            </w:r>
            <w:r w:rsidR="00F93555" w:rsidRPr="000008C9">
              <w:rPr>
                <w:rFonts w:ascii="Verdana" w:hAnsi="Verdana"/>
                <w:sz w:val="20"/>
                <w:szCs w:val="20"/>
                <w:u w:val="single"/>
                <w:lang w:val="fr-LU"/>
              </w:rPr>
              <w:t xml:space="preserve">D’après votre analyse, comment le fournisseur de services de cloud </w:t>
            </w:r>
            <w:proofErr w:type="spellStart"/>
            <w:r w:rsidR="00F93555" w:rsidRPr="000008C9">
              <w:rPr>
                <w:rFonts w:ascii="Verdana" w:hAnsi="Verdana"/>
                <w:sz w:val="20"/>
                <w:szCs w:val="20"/>
                <w:u w:val="single"/>
                <w:lang w:val="fr-LU"/>
              </w:rPr>
              <w:t>computing</w:t>
            </w:r>
            <w:proofErr w:type="spellEnd"/>
            <w:r w:rsidR="00F93555" w:rsidRPr="000008C9">
              <w:rPr>
                <w:rFonts w:ascii="Verdana" w:hAnsi="Verdana"/>
                <w:sz w:val="20"/>
                <w:szCs w:val="20"/>
                <w:u w:val="single"/>
                <w:lang w:val="fr-LU"/>
              </w:rPr>
              <w:t xml:space="preserve"> s’assure de l’isolation entre les environnements de ses différents clients ?</w:t>
            </w:r>
          </w:p>
          <w:p w14:paraId="31D0F3F5" w14:textId="36F9CA41" w:rsidR="00F93555" w:rsidRPr="000008C9" w:rsidRDefault="00F93555" w:rsidP="00F93555">
            <w:pPr>
              <w:rPr>
                <w:rFonts w:ascii="Verdana" w:hAnsi="Verdana"/>
                <w:i/>
                <w:sz w:val="20"/>
                <w:szCs w:val="20"/>
                <w:lang w:val="fr-LU"/>
              </w:rPr>
            </w:pPr>
            <w:r w:rsidRPr="000008C9">
              <w:rPr>
                <w:rFonts w:ascii="Verdana" w:hAnsi="Verdana"/>
                <w:i/>
                <w:sz w:val="20"/>
                <w:szCs w:val="20"/>
                <w:lang w:val="fr-LU"/>
              </w:rPr>
              <w:t>[extrait de votre analyse à insérer]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14:paraId="382BDC90" w14:textId="77777777" w:rsidR="00F93555" w:rsidRPr="000008C9" w:rsidRDefault="00F93555" w:rsidP="002262E3">
            <w:pPr>
              <w:rPr>
                <w:rFonts w:ascii="Verdana" w:hAnsi="Verdana" w:cs="Arial"/>
                <w:i/>
                <w:sz w:val="20"/>
                <w:szCs w:val="20"/>
                <w:lang w:val="fr-LU"/>
              </w:rPr>
            </w:pPr>
            <w:r w:rsidRPr="000008C9">
              <w:rPr>
                <w:rFonts w:ascii="Verdana" w:hAnsi="Verdana" w:cs="Arial"/>
                <w:i/>
                <w:sz w:val="20"/>
                <w:szCs w:val="20"/>
                <w:lang w:val="fr-LU"/>
              </w:rPr>
              <w:t>Cadre réservé à l’administration</w:t>
            </w:r>
          </w:p>
        </w:tc>
      </w:tr>
      <w:tr w:rsidR="00F93555" w:rsidRPr="000008C9" w14:paraId="688C6E49" w14:textId="77777777" w:rsidTr="000008C9">
        <w:trPr>
          <w:trHeight w:val="815"/>
        </w:trPr>
        <w:tc>
          <w:tcPr>
            <w:tcW w:w="7245" w:type="dxa"/>
            <w:vMerge/>
          </w:tcPr>
          <w:p w14:paraId="34178C95" w14:textId="77777777" w:rsidR="00F93555" w:rsidRPr="000008C9" w:rsidRDefault="00F93555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  <w:tc>
          <w:tcPr>
            <w:tcW w:w="1771" w:type="dxa"/>
            <w:shd w:val="clear" w:color="auto" w:fill="F2F2F2" w:themeFill="background1" w:themeFillShade="F2"/>
          </w:tcPr>
          <w:p w14:paraId="0678EF99" w14:textId="77777777" w:rsidR="00F93555" w:rsidRPr="000008C9" w:rsidRDefault="00F93555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</w:tr>
      <w:tr w:rsidR="00F93555" w:rsidRPr="000008C9" w14:paraId="7E9A75B6" w14:textId="77777777" w:rsidTr="000008C9">
        <w:trPr>
          <w:trHeight w:val="393"/>
        </w:trPr>
        <w:tc>
          <w:tcPr>
            <w:tcW w:w="7245" w:type="dxa"/>
            <w:vMerge w:val="restart"/>
          </w:tcPr>
          <w:p w14:paraId="6F2FF824" w14:textId="606F8B03" w:rsidR="00F93555" w:rsidRPr="000008C9" w:rsidRDefault="00C250B5" w:rsidP="002262E3">
            <w:pPr>
              <w:rPr>
                <w:rFonts w:ascii="Verdana" w:hAnsi="Verdana"/>
                <w:sz w:val="20"/>
                <w:szCs w:val="20"/>
                <w:u w:val="single"/>
                <w:lang w:val="fr-LU"/>
              </w:rPr>
            </w:pPr>
            <w:bookmarkStart w:id="0" w:name="_GoBack"/>
            <w:bookmarkEnd w:id="0"/>
            <w:r w:rsidRPr="000008C9">
              <w:rPr>
                <w:rFonts w:ascii="Verdana" w:hAnsi="Verdana"/>
                <w:sz w:val="20"/>
                <w:szCs w:val="20"/>
                <w:u w:val="single"/>
                <w:lang w:val="fr-LU"/>
              </w:rPr>
              <w:lastRenderedPageBreak/>
              <w:t>c</w:t>
            </w:r>
            <w:r w:rsidR="00ED1AE1" w:rsidRPr="000008C9">
              <w:rPr>
                <w:rFonts w:ascii="Verdana" w:hAnsi="Verdana"/>
                <w:sz w:val="20"/>
                <w:szCs w:val="20"/>
                <w:u w:val="single"/>
                <w:lang w:val="fr-LU"/>
              </w:rPr>
              <w:t xml:space="preserve">. </w:t>
            </w:r>
            <w:r w:rsidR="00F93555" w:rsidRPr="000008C9">
              <w:rPr>
                <w:rFonts w:ascii="Verdana" w:hAnsi="Verdana"/>
                <w:sz w:val="20"/>
                <w:szCs w:val="20"/>
                <w:u w:val="single"/>
                <w:lang w:val="fr-LU"/>
              </w:rPr>
              <w:t xml:space="preserve">D’après votre analyse, quels sont les contrôles mis en place par le fournisseur de services de cloud </w:t>
            </w:r>
            <w:proofErr w:type="spellStart"/>
            <w:r w:rsidR="00F93555" w:rsidRPr="000008C9">
              <w:rPr>
                <w:rFonts w:ascii="Verdana" w:hAnsi="Verdana"/>
                <w:sz w:val="20"/>
                <w:szCs w:val="20"/>
                <w:u w:val="single"/>
                <w:lang w:val="fr-LU"/>
              </w:rPr>
              <w:t>computing</w:t>
            </w:r>
            <w:proofErr w:type="spellEnd"/>
            <w:r w:rsidR="00F93555" w:rsidRPr="000008C9">
              <w:rPr>
                <w:rFonts w:ascii="Verdana" w:hAnsi="Verdana"/>
                <w:sz w:val="20"/>
                <w:szCs w:val="20"/>
                <w:u w:val="single"/>
                <w:lang w:val="fr-LU"/>
              </w:rPr>
              <w:t xml:space="preserve"> pour restreindre au maximum les accès de ses employés aux données des clients ?</w:t>
            </w:r>
          </w:p>
          <w:p w14:paraId="1E4F769E" w14:textId="77777777" w:rsidR="00F93555" w:rsidRPr="000008C9" w:rsidRDefault="00F93555" w:rsidP="002262E3">
            <w:pPr>
              <w:rPr>
                <w:rFonts w:ascii="Verdana" w:hAnsi="Verdana"/>
                <w:i/>
                <w:sz w:val="20"/>
                <w:szCs w:val="20"/>
                <w:lang w:val="fr-LU"/>
              </w:rPr>
            </w:pPr>
            <w:r w:rsidRPr="000008C9">
              <w:rPr>
                <w:rFonts w:ascii="Verdana" w:hAnsi="Verdana"/>
                <w:i/>
                <w:sz w:val="20"/>
                <w:szCs w:val="20"/>
                <w:lang w:val="fr-LU"/>
              </w:rPr>
              <w:t>[description des contrôles à insérer]</w:t>
            </w:r>
          </w:p>
          <w:p w14:paraId="11872D18" w14:textId="77777777" w:rsidR="00F93555" w:rsidRPr="000008C9" w:rsidRDefault="00F93555" w:rsidP="00F93555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  <w:tc>
          <w:tcPr>
            <w:tcW w:w="1771" w:type="dxa"/>
            <w:shd w:val="clear" w:color="auto" w:fill="F2F2F2" w:themeFill="background1" w:themeFillShade="F2"/>
          </w:tcPr>
          <w:p w14:paraId="09D9ABA4" w14:textId="77777777" w:rsidR="00F93555" w:rsidRPr="000008C9" w:rsidRDefault="00F93555" w:rsidP="002262E3">
            <w:pPr>
              <w:rPr>
                <w:rFonts w:ascii="Verdana" w:hAnsi="Verdana" w:cs="Arial"/>
                <w:i/>
                <w:sz w:val="20"/>
                <w:szCs w:val="20"/>
                <w:lang w:val="fr-LU"/>
              </w:rPr>
            </w:pPr>
            <w:r w:rsidRPr="000008C9">
              <w:rPr>
                <w:rFonts w:ascii="Verdana" w:hAnsi="Verdana" w:cs="Arial"/>
                <w:i/>
                <w:sz w:val="20"/>
                <w:szCs w:val="20"/>
                <w:lang w:val="fr-LU"/>
              </w:rPr>
              <w:t>Cadre réservé à l’administration</w:t>
            </w:r>
          </w:p>
        </w:tc>
      </w:tr>
      <w:tr w:rsidR="00F93555" w:rsidRPr="000008C9" w14:paraId="65C6841F" w14:textId="77777777" w:rsidTr="000008C9">
        <w:trPr>
          <w:trHeight w:val="815"/>
        </w:trPr>
        <w:tc>
          <w:tcPr>
            <w:tcW w:w="7245" w:type="dxa"/>
            <w:vMerge/>
          </w:tcPr>
          <w:p w14:paraId="06A2BDBC" w14:textId="77777777" w:rsidR="00F93555" w:rsidRPr="000008C9" w:rsidRDefault="00F93555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  <w:tc>
          <w:tcPr>
            <w:tcW w:w="1771" w:type="dxa"/>
            <w:shd w:val="clear" w:color="auto" w:fill="F2F2F2" w:themeFill="background1" w:themeFillShade="F2"/>
          </w:tcPr>
          <w:p w14:paraId="2C557717" w14:textId="77777777" w:rsidR="00F93555" w:rsidRPr="000008C9" w:rsidRDefault="00F93555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</w:tr>
    </w:tbl>
    <w:p w14:paraId="01C7E486" w14:textId="7586A386" w:rsidR="00F61BB7" w:rsidRPr="000008C9" w:rsidRDefault="00F61BB7" w:rsidP="00B7689D">
      <w:pPr>
        <w:rPr>
          <w:rFonts w:ascii="Verdana" w:hAnsi="Verdana" w:cs="Arial"/>
          <w:sz w:val="20"/>
          <w:szCs w:val="20"/>
          <w:lang w:val="fr-LU"/>
        </w:rPr>
      </w:pPr>
    </w:p>
    <w:p w14:paraId="5AB73F06" w14:textId="07CDCF36" w:rsidR="002C44AA" w:rsidRPr="000008C9" w:rsidRDefault="00582612" w:rsidP="002C44AA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  <w:lang w:val="fr-LU"/>
        </w:rPr>
      </w:pPr>
      <w:r w:rsidRPr="000008C9">
        <w:rPr>
          <w:rFonts w:ascii="Verdana" w:hAnsi="Verdana" w:cs="Arial"/>
          <w:sz w:val="20"/>
          <w:szCs w:val="20"/>
          <w:lang w:val="fr-LU"/>
        </w:rPr>
        <w:t>M</w:t>
      </w:r>
      <w:r w:rsidR="005C3A98" w:rsidRPr="000008C9">
        <w:rPr>
          <w:rFonts w:ascii="Verdana" w:hAnsi="Verdana" w:cs="Arial"/>
          <w:sz w:val="20"/>
          <w:szCs w:val="20"/>
          <w:lang w:val="fr-LU"/>
        </w:rPr>
        <w:t>esures nécessaires afin d’assurer la continuité de vos activités</w:t>
      </w:r>
      <w:r w:rsidR="002C44AA" w:rsidRPr="000008C9">
        <w:rPr>
          <w:rFonts w:ascii="Verdana" w:hAnsi="Verdana" w:cs="Arial"/>
          <w:sz w:val="20"/>
          <w:szCs w:val="20"/>
          <w:lang w:val="fr-LU"/>
        </w:rPr>
        <w:t>. A ce titre, vous nous faites part des informations suivantes :</w:t>
      </w:r>
    </w:p>
    <w:p w14:paraId="35735C36" w14:textId="4BCEEEDB" w:rsidR="007C5229" w:rsidRPr="000008C9" w:rsidRDefault="007C5229" w:rsidP="007C5229">
      <w:pPr>
        <w:pStyle w:val="ListParagraph"/>
        <w:ind w:left="360"/>
        <w:rPr>
          <w:rFonts w:ascii="Verdana" w:hAnsi="Verdana" w:cs="Arial"/>
          <w:sz w:val="20"/>
          <w:szCs w:val="20"/>
          <w:lang w:val="fr-L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5"/>
        <w:gridCol w:w="1771"/>
      </w:tblGrid>
      <w:tr w:rsidR="00F93555" w:rsidRPr="000008C9" w14:paraId="333898CD" w14:textId="77777777" w:rsidTr="002262E3">
        <w:trPr>
          <w:trHeight w:val="393"/>
        </w:trPr>
        <w:tc>
          <w:tcPr>
            <w:tcW w:w="7508" w:type="dxa"/>
            <w:vMerge w:val="restart"/>
          </w:tcPr>
          <w:p w14:paraId="2F3F7AFC" w14:textId="04C5F0DB" w:rsidR="00F93555" w:rsidRPr="000008C9" w:rsidRDefault="00ED1AE1" w:rsidP="00F93555">
            <w:pPr>
              <w:rPr>
                <w:rFonts w:ascii="Verdana" w:hAnsi="Verdana" w:cs="Arial"/>
                <w:sz w:val="20"/>
                <w:szCs w:val="20"/>
                <w:u w:val="single"/>
                <w:lang w:val="fr-LU"/>
              </w:rPr>
            </w:pPr>
            <w:r w:rsidRPr="000008C9">
              <w:rPr>
                <w:rFonts w:ascii="Verdana" w:hAnsi="Verdana" w:cs="Arial"/>
                <w:sz w:val="20"/>
                <w:szCs w:val="20"/>
                <w:u w:val="single"/>
                <w:lang w:val="fr-LU"/>
              </w:rPr>
              <w:t xml:space="preserve">a. </w:t>
            </w:r>
            <w:r w:rsidR="00F93555" w:rsidRPr="000008C9">
              <w:rPr>
                <w:rFonts w:ascii="Verdana" w:hAnsi="Verdana" w:cs="Arial"/>
                <w:sz w:val="20"/>
                <w:szCs w:val="20"/>
                <w:u w:val="single"/>
                <w:lang w:val="fr-LU"/>
              </w:rPr>
              <w:t xml:space="preserve">Quelle est la redondance des services de cloud </w:t>
            </w:r>
            <w:proofErr w:type="spellStart"/>
            <w:r w:rsidR="00F93555" w:rsidRPr="000008C9">
              <w:rPr>
                <w:rFonts w:ascii="Verdana" w:hAnsi="Verdana" w:cs="Arial"/>
                <w:sz w:val="20"/>
                <w:szCs w:val="20"/>
                <w:u w:val="single"/>
                <w:lang w:val="fr-LU"/>
              </w:rPr>
              <w:t>computing</w:t>
            </w:r>
            <w:proofErr w:type="spellEnd"/>
            <w:r w:rsidR="00F93555" w:rsidRPr="000008C9">
              <w:rPr>
                <w:rFonts w:ascii="Verdana" w:hAnsi="Verdana" w:cs="Arial"/>
                <w:sz w:val="20"/>
                <w:szCs w:val="20"/>
                <w:u w:val="single"/>
                <w:lang w:val="fr-LU"/>
              </w:rPr>
              <w:t xml:space="preserve"> (cochez une seule case et expliquez) ?</w:t>
            </w:r>
          </w:p>
          <w:p w14:paraId="315DD397" w14:textId="66E69192" w:rsidR="00F93555" w:rsidRPr="000008C9" w:rsidRDefault="000008C9" w:rsidP="00F93555">
            <w:pPr>
              <w:rPr>
                <w:rFonts w:ascii="Verdana" w:hAnsi="Verdana" w:cs="Arial"/>
                <w:bCs/>
                <w:sz w:val="20"/>
                <w:szCs w:val="20"/>
                <w:lang w:val="fr-LU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fr-LU"/>
                </w:rPr>
                <w:id w:val="-186527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555" w:rsidRPr="000008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fr-LU"/>
                  </w:rPr>
                  <w:t>☐</w:t>
                </w:r>
              </w:sdtContent>
            </w:sdt>
            <w:r w:rsidR="00F93555" w:rsidRPr="000008C9">
              <w:rPr>
                <w:rFonts w:ascii="Verdana" w:hAnsi="Verdana" w:cs="Arial"/>
                <w:bCs/>
                <w:sz w:val="20"/>
                <w:szCs w:val="20"/>
                <w:lang w:val="fr-LU"/>
              </w:rPr>
              <w:t xml:space="preserve">  Les données et systèmes sont présents en un seul exemplaire dans un centre de données</w:t>
            </w:r>
          </w:p>
          <w:p w14:paraId="778B0A9D" w14:textId="77777777" w:rsidR="00F93555" w:rsidRPr="000008C9" w:rsidRDefault="000008C9" w:rsidP="00F93555">
            <w:pPr>
              <w:rPr>
                <w:rFonts w:ascii="Verdana" w:hAnsi="Verdana" w:cs="Arial"/>
                <w:bCs/>
                <w:sz w:val="20"/>
                <w:szCs w:val="20"/>
                <w:lang w:val="fr-LU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fr-LU"/>
                </w:rPr>
                <w:id w:val="-96094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555" w:rsidRPr="000008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fr-LU"/>
                  </w:rPr>
                  <w:t>☐</w:t>
                </w:r>
              </w:sdtContent>
            </w:sdt>
            <w:r w:rsidR="00F93555" w:rsidRPr="000008C9">
              <w:rPr>
                <w:rFonts w:ascii="Verdana" w:hAnsi="Verdana" w:cs="Arial"/>
                <w:bCs/>
                <w:sz w:val="20"/>
                <w:szCs w:val="20"/>
                <w:lang w:val="fr-LU"/>
              </w:rPr>
              <w:t xml:space="preserve">  Les données et systèmes sont présents en plusieurs exemplaires mais dans un même centre de données</w:t>
            </w:r>
          </w:p>
          <w:p w14:paraId="2C23232B" w14:textId="77777777" w:rsidR="00F93555" w:rsidRPr="000008C9" w:rsidRDefault="000008C9" w:rsidP="00F93555">
            <w:pPr>
              <w:rPr>
                <w:rFonts w:ascii="Verdana" w:hAnsi="Verdana" w:cs="Arial"/>
                <w:bCs/>
                <w:sz w:val="20"/>
                <w:szCs w:val="20"/>
                <w:lang w:val="fr-LU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fr-LU"/>
                </w:rPr>
                <w:id w:val="-23416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555" w:rsidRPr="000008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fr-LU"/>
                  </w:rPr>
                  <w:t>☐</w:t>
                </w:r>
              </w:sdtContent>
            </w:sdt>
            <w:r w:rsidR="00F93555" w:rsidRPr="000008C9">
              <w:rPr>
                <w:rFonts w:ascii="Verdana" w:hAnsi="Verdana" w:cs="Arial"/>
                <w:bCs/>
                <w:sz w:val="20"/>
                <w:szCs w:val="20"/>
                <w:lang w:val="fr-LU"/>
              </w:rPr>
              <w:t xml:space="preserve">  Les données et systèmes sont présents en plusieurs exemplaires, dans plusieurs centres de données, mais localisés dans la même région (distants de moins de 50 km)</w:t>
            </w:r>
          </w:p>
          <w:p w14:paraId="5B090575" w14:textId="77777777" w:rsidR="00F93555" w:rsidRPr="000008C9" w:rsidRDefault="000008C9" w:rsidP="00F93555">
            <w:pPr>
              <w:rPr>
                <w:rFonts w:ascii="Verdana" w:hAnsi="Verdana" w:cs="Arial"/>
                <w:bCs/>
                <w:sz w:val="20"/>
                <w:szCs w:val="20"/>
                <w:lang w:val="fr-LU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fr-LU"/>
                </w:rPr>
                <w:id w:val="32556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555" w:rsidRPr="000008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fr-LU"/>
                  </w:rPr>
                  <w:t>☐</w:t>
                </w:r>
              </w:sdtContent>
            </w:sdt>
            <w:r w:rsidR="00F93555" w:rsidRPr="000008C9">
              <w:rPr>
                <w:rFonts w:ascii="Verdana" w:hAnsi="Verdana" w:cs="Arial"/>
                <w:bCs/>
                <w:sz w:val="20"/>
                <w:szCs w:val="20"/>
                <w:lang w:val="fr-LU"/>
              </w:rPr>
              <w:t xml:space="preserve">  Les données et systèmes sont présents en plusieurs exemplaires, dans plusieurs centres de données, localisés dans des régions éloignées (distants de plus de 50 km)</w:t>
            </w:r>
          </w:p>
          <w:p w14:paraId="0423355F" w14:textId="77777777" w:rsidR="00F93555" w:rsidRPr="000008C9" w:rsidRDefault="000008C9" w:rsidP="00F93555">
            <w:pPr>
              <w:rPr>
                <w:rFonts w:ascii="Verdana" w:hAnsi="Verdana" w:cs="Arial"/>
                <w:bCs/>
                <w:sz w:val="20"/>
                <w:szCs w:val="20"/>
                <w:lang w:val="fr-LU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fr-LU"/>
                </w:rPr>
                <w:id w:val="-83013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555" w:rsidRPr="000008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fr-LU"/>
                  </w:rPr>
                  <w:t>☐</w:t>
                </w:r>
              </w:sdtContent>
            </w:sdt>
            <w:r w:rsidR="00F93555" w:rsidRPr="000008C9">
              <w:rPr>
                <w:rFonts w:ascii="Verdana" w:hAnsi="Verdana" w:cs="Arial"/>
                <w:bCs/>
                <w:sz w:val="20"/>
                <w:szCs w:val="20"/>
                <w:lang w:val="fr-LU"/>
              </w:rPr>
              <w:t xml:space="preserve">  Autre. Précisez :</w:t>
            </w:r>
          </w:p>
          <w:p w14:paraId="49A17788" w14:textId="3A750004" w:rsidR="00F93555" w:rsidRPr="000008C9" w:rsidRDefault="00F93555" w:rsidP="00F93555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  <w:r w:rsidRPr="000008C9">
              <w:rPr>
                <w:rFonts w:ascii="Verdana" w:hAnsi="Verdana" w:cs="Arial"/>
                <w:bCs/>
                <w:sz w:val="20"/>
                <w:szCs w:val="20"/>
                <w:lang w:val="fr-LU"/>
              </w:rPr>
              <w:t xml:space="preserve">Explications : </w:t>
            </w:r>
            <w:r w:rsidRPr="000008C9">
              <w:rPr>
                <w:rFonts w:ascii="Verdana" w:hAnsi="Verdana" w:cs="Arial"/>
                <w:bCs/>
                <w:i/>
                <w:sz w:val="20"/>
                <w:szCs w:val="20"/>
                <w:lang w:val="fr-LU"/>
              </w:rPr>
              <w:t>[insérer plus de détails sur la redondance ainsi qu’une justification de votre choix]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14:paraId="52737ABD" w14:textId="77777777" w:rsidR="00F93555" w:rsidRPr="000008C9" w:rsidRDefault="00F93555" w:rsidP="002262E3">
            <w:pPr>
              <w:rPr>
                <w:rFonts w:ascii="Verdana" w:hAnsi="Verdana" w:cs="Arial"/>
                <w:i/>
                <w:sz w:val="20"/>
                <w:szCs w:val="20"/>
                <w:lang w:val="fr-LU"/>
              </w:rPr>
            </w:pPr>
            <w:r w:rsidRPr="000008C9">
              <w:rPr>
                <w:rFonts w:ascii="Verdana" w:hAnsi="Verdana" w:cs="Arial"/>
                <w:i/>
                <w:sz w:val="20"/>
                <w:szCs w:val="20"/>
                <w:lang w:val="fr-LU"/>
              </w:rPr>
              <w:t>Cadre réservé à l’administration</w:t>
            </w:r>
          </w:p>
        </w:tc>
      </w:tr>
      <w:tr w:rsidR="00F93555" w:rsidRPr="000008C9" w14:paraId="423DAB45" w14:textId="77777777" w:rsidTr="002262E3">
        <w:trPr>
          <w:trHeight w:val="815"/>
        </w:trPr>
        <w:tc>
          <w:tcPr>
            <w:tcW w:w="7508" w:type="dxa"/>
            <w:vMerge/>
          </w:tcPr>
          <w:p w14:paraId="1D4AB8C8" w14:textId="77777777" w:rsidR="00F93555" w:rsidRPr="000008C9" w:rsidRDefault="00F93555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569F8EFF" w14:textId="77777777" w:rsidR="00F93555" w:rsidRPr="000008C9" w:rsidRDefault="00F93555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</w:tr>
    </w:tbl>
    <w:p w14:paraId="652DFD1A" w14:textId="77777777" w:rsidR="007D116B" w:rsidRPr="000008C9" w:rsidRDefault="007D116B" w:rsidP="007C5229">
      <w:pPr>
        <w:pStyle w:val="ListParagraph"/>
        <w:ind w:left="360"/>
        <w:rPr>
          <w:rFonts w:ascii="Verdana" w:hAnsi="Verdana" w:cs="Arial"/>
          <w:i/>
          <w:sz w:val="20"/>
          <w:szCs w:val="20"/>
          <w:lang w:val="fr-L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5"/>
        <w:gridCol w:w="1771"/>
      </w:tblGrid>
      <w:tr w:rsidR="00F93555" w:rsidRPr="000008C9" w14:paraId="5A49B67E" w14:textId="77777777" w:rsidTr="002262E3">
        <w:trPr>
          <w:trHeight w:val="393"/>
        </w:trPr>
        <w:tc>
          <w:tcPr>
            <w:tcW w:w="7508" w:type="dxa"/>
            <w:vMerge w:val="restart"/>
          </w:tcPr>
          <w:p w14:paraId="420F0628" w14:textId="2B297018" w:rsidR="00F93555" w:rsidRPr="000008C9" w:rsidRDefault="00ED1AE1" w:rsidP="00F93555">
            <w:pPr>
              <w:rPr>
                <w:rFonts w:ascii="Verdana" w:hAnsi="Verdana" w:cs="Arial"/>
                <w:sz w:val="20"/>
                <w:szCs w:val="20"/>
                <w:u w:val="single"/>
                <w:lang w:val="fr-LU"/>
              </w:rPr>
            </w:pPr>
            <w:r w:rsidRPr="000008C9">
              <w:rPr>
                <w:rFonts w:ascii="Verdana" w:hAnsi="Verdana" w:cs="Arial"/>
                <w:sz w:val="20"/>
                <w:szCs w:val="20"/>
                <w:u w:val="single"/>
                <w:lang w:val="fr-LU"/>
              </w:rPr>
              <w:t xml:space="preserve">b. </w:t>
            </w:r>
            <w:r w:rsidR="00F93555" w:rsidRPr="000008C9">
              <w:rPr>
                <w:rFonts w:ascii="Verdana" w:hAnsi="Verdana" w:cs="Arial"/>
                <w:sz w:val="20"/>
                <w:szCs w:val="20"/>
                <w:u w:val="single"/>
                <w:lang w:val="fr-LU"/>
              </w:rPr>
              <w:t>Quelle est votre solution de sauvegarde (i.e. copie des données à un instant précis, il ne s’agit pas de réplication) (cochez la case applicable et expliquez)</w:t>
            </w:r>
            <w:r w:rsidR="00F93555" w:rsidRPr="000008C9">
              <w:rPr>
                <w:rFonts w:ascii="Verdana" w:hAnsi="Verdana"/>
                <w:sz w:val="20"/>
                <w:szCs w:val="20"/>
                <w:u w:val="single"/>
                <w:lang w:val="fr-LU"/>
              </w:rPr>
              <w:t> </w:t>
            </w:r>
            <w:r w:rsidR="00F93555" w:rsidRPr="000008C9">
              <w:rPr>
                <w:rFonts w:ascii="Verdana" w:hAnsi="Verdana" w:cs="Arial"/>
                <w:sz w:val="20"/>
                <w:szCs w:val="20"/>
                <w:u w:val="single"/>
                <w:lang w:val="fr-LU"/>
              </w:rPr>
              <w:t>?</w:t>
            </w:r>
          </w:p>
          <w:p w14:paraId="556C1462" w14:textId="77777777" w:rsidR="00F93555" w:rsidRPr="000008C9" w:rsidRDefault="000008C9" w:rsidP="00F93555">
            <w:pPr>
              <w:rPr>
                <w:rFonts w:ascii="Verdana" w:hAnsi="Verdana" w:cs="Arial"/>
                <w:bCs/>
                <w:sz w:val="20"/>
                <w:szCs w:val="20"/>
                <w:lang w:val="fr-LU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fr-LU"/>
                </w:rPr>
                <w:id w:val="81823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555" w:rsidRPr="000008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fr-LU"/>
                  </w:rPr>
                  <w:t>☐</w:t>
                </w:r>
              </w:sdtContent>
            </w:sdt>
            <w:r w:rsidR="00F93555" w:rsidRPr="000008C9">
              <w:rPr>
                <w:rFonts w:ascii="Verdana" w:hAnsi="Verdana" w:cs="Arial"/>
                <w:bCs/>
                <w:sz w:val="20"/>
                <w:szCs w:val="20"/>
                <w:lang w:val="fr-LU"/>
              </w:rPr>
              <w:t xml:space="preserve">  Pas de solution de sauvegarde</w:t>
            </w:r>
          </w:p>
          <w:p w14:paraId="2E56C400" w14:textId="77777777" w:rsidR="00F93555" w:rsidRPr="000008C9" w:rsidRDefault="000008C9" w:rsidP="00F93555">
            <w:pPr>
              <w:rPr>
                <w:rFonts w:ascii="Verdana" w:hAnsi="Verdana" w:cs="Arial"/>
                <w:bCs/>
                <w:sz w:val="20"/>
                <w:szCs w:val="20"/>
                <w:lang w:val="fr-LU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fr-LU"/>
                </w:rPr>
                <w:id w:val="-207049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555" w:rsidRPr="000008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fr-LU"/>
                  </w:rPr>
                  <w:t>☐</w:t>
                </w:r>
              </w:sdtContent>
            </w:sdt>
            <w:r w:rsidR="00F93555" w:rsidRPr="000008C9">
              <w:rPr>
                <w:rFonts w:ascii="Verdana" w:hAnsi="Verdana" w:cs="Arial"/>
                <w:bCs/>
                <w:sz w:val="20"/>
                <w:szCs w:val="20"/>
                <w:lang w:val="fr-LU"/>
              </w:rPr>
              <w:t xml:space="preserve">  Sauvegardes des données effectuées sur la même infrastructure de services de cloud </w:t>
            </w:r>
            <w:proofErr w:type="spellStart"/>
            <w:r w:rsidR="00F93555" w:rsidRPr="000008C9">
              <w:rPr>
                <w:rFonts w:ascii="Verdana" w:hAnsi="Verdana" w:cs="Arial"/>
                <w:bCs/>
                <w:sz w:val="20"/>
                <w:szCs w:val="20"/>
                <w:lang w:val="fr-LU"/>
              </w:rPr>
              <w:t>computing</w:t>
            </w:r>
            <w:proofErr w:type="spellEnd"/>
            <w:r w:rsidR="00F93555" w:rsidRPr="000008C9">
              <w:rPr>
                <w:rFonts w:ascii="Verdana" w:hAnsi="Verdana" w:cs="Arial"/>
                <w:bCs/>
                <w:sz w:val="20"/>
                <w:szCs w:val="20"/>
                <w:lang w:val="fr-LU"/>
              </w:rPr>
              <w:t>. Dans ce cas, les sauvegardes sont :</w:t>
            </w:r>
          </w:p>
          <w:p w14:paraId="51AA0A04" w14:textId="77777777" w:rsidR="00F93555" w:rsidRPr="000008C9" w:rsidRDefault="000008C9" w:rsidP="00F93555">
            <w:pPr>
              <w:ind w:left="708"/>
              <w:rPr>
                <w:rFonts w:ascii="Verdana" w:hAnsi="Verdana" w:cs="Arial"/>
                <w:bCs/>
                <w:sz w:val="20"/>
                <w:szCs w:val="20"/>
                <w:lang w:val="fr-LU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fr-LU"/>
                </w:rPr>
                <w:id w:val="68016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555" w:rsidRPr="000008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fr-LU"/>
                  </w:rPr>
                  <w:t>☐</w:t>
                </w:r>
              </w:sdtContent>
            </w:sdt>
            <w:r w:rsidR="00F93555" w:rsidRPr="000008C9">
              <w:rPr>
                <w:rFonts w:ascii="Verdana" w:hAnsi="Verdana" w:cs="Arial"/>
                <w:bCs/>
                <w:sz w:val="20"/>
                <w:szCs w:val="20"/>
                <w:lang w:val="fr-LU"/>
              </w:rPr>
              <w:t xml:space="preserve">  Localisées dans les mêmes centres de données que les données de production</w:t>
            </w:r>
          </w:p>
          <w:p w14:paraId="034F2961" w14:textId="77777777" w:rsidR="00F93555" w:rsidRPr="000008C9" w:rsidRDefault="000008C9" w:rsidP="00F93555">
            <w:pPr>
              <w:ind w:left="708"/>
              <w:rPr>
                <w:rFonts w:ascii="Verdana" w:hAnsi="Verdana" w:cs="Arial"/>
                <w:bCs/>
                <w:sz w:val="20"/>
                <w:szCs w:val="20"/>
                <w:lang w:val="fr-LU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fr-LU"/>
                </w:rPr>
                <w:id w:val="43356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555" w:rsidRPr="000008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fr-LU"/>
                  </w:rPr>
                  <w:t>☐</w:t>
                </w:r>
              </w:sdtContent>
            </w:sdt>
            <w:r w:rsidR="00F93555" w:rsidRPr="000008C9">
              <w:rPr>
                <w:rFonts w:ascii="Verdana" w:hAnsi="Verdana" w:cs="Arial"/>
                <w:bCs/>
                <w:sz w:val="20"/>
                <w:szCs w:val="20"/>
                <w:lang w:val="fr-LU"/>
              </w:rPr>
              <w:t xml:space="preserve">  Localisées dans un centre de données distant des données de production, mais localisées dans la même région (distant de moins de 50 km)</w:t>
            </w:r>
          </w:p>
          <w:p w14:paraId="0EF30D43" w14:textId="77777777" w:rsidR="00F93555" w:rsidRPr="000008C9" w:rsidRDefault="000008C9" w:rsidP="00F93555">
            <w:pPr>
              <w:ind w:left="708"/>
              <w:rPr>
                <w:rFonts w:ascii="Verdana" w:hAnsi="Verdana" w:cs="Arial"/>
                <w:bCs/>
                <w:sz w:val="20"/>
                <w:szCs w:val="20"/>
                <w:lang w:val="fr-LU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fr-LU"/>
                </w:rPr>
                <w:id w:val="171377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555" w:rsidRPr="000008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fr-LU"/>
                  </w:rPr>
                  <w:t>☐</w:t>
                </w:r>
              </w:sdtContent>
            </w:sdt>
            <w:r w:rsidR="00F93555" w:rsidRPr="000008C9">
              <w:rPr>
                <w:rFonts w:ascii="Verdana" w:hAnsi="Verdana" w:cs="Arial"/>
                <w:bCs/>
                <w:sz w:val="20"/>
                <w:szCs w:val="20"/>
                <w:lang w:val="fr-LU"/>
              </w:rPr>
              <w:t xml:space="preserve">  Localisées dans un centre de données distants des données de production, localisées dans une autre région (distant de plus de 50 km)</w:t>
            </w:r>
          </w:p>
          <w:p w14:paraId="1D507E77" w14:textId="77777777" w:rsidR="00F93555" w:rsidRPr="000008C9" w:rsidRDefault="000008C9" w:rsidP="00F93555">
            <w:pPr>
              <w:rPr>
                <w:rFonts w:ascii="Verdana" w:hAnsi="Verdana" w:cs="Arial"/>
                <w:bCs/>
                <w:sz w:val="20"/>
                <w:szCs w:val="20"/>
                <w:lang w:val="fr-LU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fr-LU"/>
                </w:rPr>
                <w:id w:val="206528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555" w:rsidRPr="000008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fr-LU"/>
                  </w:rPr>
                  <w:t>☐</w:t>
                </w:r>
              </w:sdtContent>
            </w:sdt>
            <w:r w:rsidR="00F93555" w:rsidRPr="000008C9">
              <w:rPr>
                <w:rFonts w:ascii="Verdana" w:hAnsi="Verdana" w:cs="Arial"/>
                <w:bCs/>
                <w:sz w:val="20"/>
                <w:szCs w:val="20"/>
                <w:lang w:val="fr-LU"/>
              </w:rPr>
              <w:t xml:space="preserve">  Sauvegardes des données en dehors de l’infrastructure de cloud </w:t>
            </w:r>
            <w:proofErr w:type="spellStart"/>
            <w:r w:rsidR="00F93555" w:rsidRPr="000008C9">
              <w:rPr>
                <w:rFonts w:ascii="Verdana" w:hAnsi="Verdana" w:cs="Arial"/>
                <w:bCs/>
                <w:sz w:val="20"/>
                <w:szCs w:val="20"/>
                <w:lang w:val="fr-LU"/>
              </w:rPr>
              <w:t>computing</w:t>
            </w:r>
            <w:proofErr w:type="spellEnd"/>
            <w:r w:rsidR="00F93555" w:rsidRPr="000008C9">
              <w:rPr>
                <w:rFonts w:ascii="Verdana" w:hAnsi="Verdana" w:cs="Arial"/>
                <w:bCs/>
                <w:sz w:val="20"/>
                <w:szCs w:val="20"/>
                <w:lang w:val="fr-LU"/>
              </w:rPr>
              <w:t xml:space="preserve"> (par exemple dans vos locaux ou chez un autre fournisseur de services de cloud </w:t>
            </w:r>
            <w:proofErr w:type="spellStart"/>
            <w:r w:rsidR="00F93555" w:rsidRPr="000008C9">
              <w:rPr>
                <w:rFonts w:ascii="Verdana" w:hAnsi="Verdana" w:cs="Arial"/>
                <w:bCs/>
                <w:sz w:val="20"/>
                <w:szCs w:val="20"/>
                <w:lang w:val="fr-LU"/>
              </w:rPr>
              <w:t>computing</w:t>
            </w:r>
            <w:proofErr w:type="spellEnd"/>
            <w:r w:rsidR="00F93555" w:rsidRPr="000008C9">
              <w:rPr>
                <w:rFonts w:ascii="Verdana" w:hAnsi="Verdana" w:cs="Arial"/>
                <w:bCs/>
                <w:sz w:val="20"/>
                <w:szCs w:val="20"/>
                <w:lang w:val="fr-LU"/>
              </w:rPr>
              <w:t>)</w:t>
            </w:r>
          </w:p>
          <w:p w14:paraId="34104B69" w14:textId="77777777" w:rsidR="00F93555" w:rsidRPr="000008C9" w:rsidRDefault="000008C9" w:rsidP="00F93555">
            <w:pPr>
              <w:rPr>
                <w:rFonts w:ascii="Verdana" w:hAnsi="Verdana" w:cs="Arial"/>
                <w:bCs/>
                <w:sz w:val="20"/>
                <w:szCs w:val="20"/>
                <w:lang w:val="fr-LU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  <w:lang w:val="fr-LU"/>
                </w:rPr>
                <w:id w:val="200106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555" w:rsidRPr="000008C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fr-LU"/>
                  </w:rPr>
                  <w:t>☐</w:t>
                </w:r>
              </w:sdtContent>
            </w:sdt>
            <w:r w:rsidR="00F93555" w:rsidRPr="000008C9">
              <w:rPr>
                <w:rFonts w:ascii="Verdana" w:hAnsi="Verdana" w:cs="Arial"/>
                <w:bCs/>
                <w:sz w:val="20"/>
                <w:szCs w:val="20"/>
                <w:lang w:val="fr-LU"/>
              </w:rPr>
              <w:t xml:space="preserve">  Autre. Précisez :</w:t>
            </w:r>
          </w:p>
          <w:p w14:paraId="312D65F7" w14:textId="1EFF9C28" w:rsidR="00F93555" w:rsidRPr="000008C9" w:rsidRDefault="00F93555" w:rsidP="00F93555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  <w:r w:rsidRPr="000008C9">
              <w:rPr>
                <w:rFonts w:ascii="Verdana" w:hAnsi="Verdana" w:cs="Arial"/>
                <w:bCs/>
                <w:sz w:val="20"/>
                <w:szCs w:val="20"/>
                <w:lang w:val="fr-LU"/>
              </w:rPr>
              <w:t xml:space="preserve">Explications : </w:t>
            </w:r>
            <w:r w:rsidRPr="000008C9">
              <w:rPr>
                <w:rFonts w:ascii="Verdana" w:hAnsi="Verdana" w:cs="Arial"/>
                <w:bCs/>
                <w:i/>
                <w:sz w:val="20"/>
                <w:szCs w:val="20"/>
                <w:lang w:val="fr-LU"/>
              </w:rPr>
              <w:t>[insérer plus de détails sur la solution de sauvegarde ainsi qu’une justification de votre choix]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14:paraId="35AD740C" w14:textId="77777777" w:rsidR="00F93555" w:rsidRPr="000008C9" w:rsidRDefault="00F93555" w:rsidP="002262E3">
            <w:pPr>
              <w:rPr>
                <w:rFonts w:ascii="Verdana" w:hAnsi="Verdana" w:cs="Arial"/>
                <w:i/>
                <w:sz w:val="20"/>
                <w:szCs w:val="20"/>
                <w:lang w:val="fr-LU"/>
              </w:rPr>
            </w:pPr>
            <w:r w:rsidRPr="000008C9">
              <w:rPr>
                <w:rFonts w:ascii="Verdana" w:hAnsi="Verdana" w:cs="Arial"/>
                <w:i/>
                <w:sz w:val="20"/>
                <w:szCs w:val="20"/>
                <w:lang w:val="fr-LU"/>
              </w:rPr>
              <w:lastRenderedPageBreak/>
              <w:t>Cadre réservé à l’administration</w:t>
            </w:r>
          </w:p>
        </w:tc>
      </w:tr>
      <w:tr w:rsidR="00F93555" w:rsidRPr="000008C9" w14:paraId="6838A144" w14:textId="77777777" w:rsidTr="002262E3">
        <w:trPr>
          <w:trHeight w:val="815"/>
        </w:trPr>
        <w:tc>
          <w:tcPr>
            <w:tcW w:w="7508" w:type="dxa"/>
            <w:vMerge/>
          </w:tcPr>
          <w:p w14:paraId="58EADA36" w14:textId="77777777" w:rsidR="00F93555" w:rsidRPr="000008C9" w:rsidRDefault="00F93555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44C22CAC" w14:textId="77777777" w:rsidR="00F93555" w:rsidRPr="000008C9" w:rsidRDefault="00F93555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</w:tr>
    </w:tbl>
    <w:p w14:paraId="117F1577" w14:textId="77777777" w:rsidR="007C5229" w:rsidRPr="000008C9" w:rsidRDefault="007C5229" w:rsidP="007C5229">
      <w:pPr>
        <w:pStyle w:val="ListParagraph"/>
        <w:ind w:left="360"/>
        <w:rPr>
          <w:rFonts w:ascii="Verdana" w:hAnsi="Verdana" w:cs="Arial"/>
          <w:i/>
          <w:sz w:val="20"/>
          <w:szCs w:val="20"/>
          <w:lang w:val="fr-L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5"/>
        <w:gridCol w:w="1771"/>
      </w:tblGrid>
      <w:tr w:rsidR="00F93555" w:rsidRPr="000008C9" w14:paraId="2D5D3224" w14:textId="77777777" w:rsidTr="002262E3">
        <w:trPr>
          <w:trHeight w:val="393"/>
        </w:trPr>
        <w:tc>
          <w:tcPr>
            <w:tcW w:w="7508" w:type="dxa"/>
            <w:vMerge w:val="restart"/>
          </w:tcPr>
          <w:p w14:paraId="36CD3F1A" w14:textId="6FBE1452" w:rsidR="00F93555" w:rsidRPr="000008C9" w:rsidRDefault="00ED1AE1" w:rsidP="00F93555">
            <w:pPr>
              <w:rPr>
                <w:rFonts w:ascii="Verdana" w:hAnsi="Verdana" w:cs="Arial"/>
                <w:sz w:val="20"/>
                <w:szCs w:val="20"/>
                <w:u w:val="single"/>
                <w:lang w:val="fr-LU"/>
              </w:rPr>
            </w:pPr>
            <w:r w:rsidRPr="000008C9">
              <w:rPr>
                <w:rFonts w:ascii="Verdana" w:hAnsi="Verdana" w:cs="Arial"/>
                <w:sz w:val="20"/>
                <w:szCs w:val="20"/>
                <w:u w:val="single"/>
                <w:lang w:val="fr-LU"/>
              </w:rPr>
              <w:t xml:space="preserve">c. </w:t>
            </w:r>
            <w:r w:rsidR="00F93555" w:rsidRPr="000008C9">
              <w:rPr>
                <w:rFonts w:ascii="Verdana" w:hAnsi="Verdana" w:cs="Arial"/>
                <w:sz w:val="20"/>
                <w:szCs w:val="20"/>
                <w:u w:val="single"/>
                <w:lang w:val="fr-LU"/>
              </w:rPr>
              <w:t xml:space="preserve">Succinctement, quel est votre plan de continuité si l’infrastructure de cloud </w:t>
            </w:r>
            <w:proofErr w:type="spellStart"/>
            <w:r w:rsidR="00F93555" w:rsidRPr="000008C9">
              <w:rPr>
                <w:rFonts w:ascii="Verdana" w:hAnsi="Verdana" w:cs="Arial"/>
                <w:sz w:val="20"/>
                <w:szCs w:val="20"/>
                <w:u w:val="single"/>
                <w:lang w:val="fr-LU"/>
              </w:rPr>
              <w:t>computing</w:t>
            </w:r>
            <w:proofErr w:type="spellEnd"/>
            <w:r w:rsidR="00F93555" w:rsidRPr="000008C9">
              <w:rPr>
                <w:rFonts w:ascii="Verdana" w:hAnsi="Verdana" w:cs="Arial"/>
                <w:sz w:val="20"/>
                <w:szCs w:val="20"/>
                <w:u w:val="single"/>
                <w:lang w:val="fr-LU"/>
              </w:rPr>
              <w:t xml:space="preserve"> n’est soudainement plus disponible de manière prolongée (par exemple, faillite du fournisseur de services de cloud </w:t>
            </w:r>
            <w:proofErr w:type="spellStart"/>
            <w:r w:rsidR="00F93555" w:rsidRPr="000008C9">
              <w:rPr>
                <w:rFonts w:ascii="Verdana" w:hAnsi="Verdana" w:cs="Arial"/>
                <w:sz w:val="20"/>
                <w:szCs w:val="20"/>
                <w:u w:val="single"/>
                <w:lang w:val="fr-LU"/>
              </w:rPr>
              <w:t>computing</w:t>
            </w:r>
            <w:proofErr w:type="spellEnd"/>
            <w:r w:rsidR="00F93555" w:rsidRPr="000008C9">
              <w:rPr>
                <w:rFonts w:ascii="Verdana" w:hAnsi="Verdana" w:cs="Arial"/>
                <w:sz w:val="20"/>
                <w:szCs w:val="20"/>
                <w:u w:val="single"/>
                <w:lang w:val="fr-LU"/>
              </w:rPr>
              <w:t>) ?</w:t>
            </w:r>
          </w:p>
          <w:p w14:paraId="6A58E1AB" w14:textId="7D221153" w:rsidR="00F93555" w:rsidRPr="000008C9" w:rsidRDefault="00F93555" w:rsidP="00F93555">
            <w:pPr>
              <w:rPr>
                <w:rFonts w:ascii="Verdana" w:hAnsi="Verdana" w:cs="Arial"/>
                <w:i/>
                <w:sz w:val="20"/>
                <w:szCs w:val="20"/>
                <w:lang w:val="fr-LU"/>
              </w:rPr>
            </w:pPr>
            <w:r w:rsidRPr="000008C9">
              <w:rPr>
                <w:rFonts w:ascii="Verdana" w:hAnsi="Verdana" w:cs="Arial"/>
                <w:i/>
                <w:sz w:val="20"/>
                <w:szCs w:val="20"/>
                <w:lang w:val="fr-LU"/>
              </w:rPr>
              <w:t>[description du plan de continuité à insérer]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14:paraId="6ED6468B" w14:textId="77777777" w:rsidR="00F93555" w:rsidRPr="000008C9" w:rsidRDefault="00F93555" w:rsidP="002262E3">
            <w:pPr>
              <w:rPr>
                <w:rFonts w:ascii="Verdana" w:hAnsi="Verdana" w:cs="Arial"/>
                <w:i/>
                <w:sz w:val="20"/>
                <w:szCs w:val="20"/>
                <w:lang w:val="fr-LU"/>
              </w:rPr>
            </w:pPr>
            <w:r w:rsidRPr="000008C9">
              <w:rPr>
                <w:rFonts w:ascii="Verdana" w:hAnsi="Verdana" w:cs="Arial"/>
                <w:i/>
                <w:sz w:val="20"/>
                <w:szCs w:val="20"/>
                <w:lang w:val="fr-LU"/>
              </w:rPr>
              <w:t>Cadre réservé à l’administration</w:t>
            </w:r>
          </w:p>
        </w:tc>
      </w:tr>
      <w:tr w:rsidR="00F93555" w:rsidRPr="000008C9" w14:paraId="764FF837" w14:textId="77777777" w:rsidTr="002262E3">
        <w:trPr>
          <w:trHeight w:val="815"/>
        </w:trPr>
        <w:tc>
          <w:tcPr>
            <w:tcW w:w="7508" w:type="dxa"/>
            <w:vMerge/>
          </w:tcPr>
          <w:p w14:paraId="6B595B6E" w14:textId="77777777" w:rsidR="00F93555" w:rsidRPr="000008C9" w:rsidRDefault="00F93555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5E156852" w14:textId="77777777" w:rsidR="00F93555" w:rsidRPr="000008C9" w:rsidRDefault="00F93555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</w:tr>
    </w:tbl>
    <w:p w14:paraId="3225F007" w14:textId="4EC8E666" w:rsidR="00F61BB7" w:rsidRPr="000008C9" w:rsidRDefault="00F61BB7" w:rsidP="002C44AA">
      <w:pPr>
        <w:rPr>
          <w:rFonts w:ascii="Verdana" w:hAnsi="Verdana" w:cs="Arial"/>
          <w:sz w:val="20"/>
          <w:szCs w:val="20"/>
          <w:lang w:val="fr-LU"/>
        </w:rPr>
      </w:pPr>
    </w:p>
    <w:p w14:paraId="18056CBE" w14:textId="776FB2AF" w:rsidR="00B7689D" w:rsidRPr="000008C9" w:rsidRDefault="00582612" w:rsidP="00F93555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  <w:lang w:val="fr-LU"/>
        </w:rPr>
      </w:pPr>
      <w:r w:rsidRPr="000008C9">
        <w:rPr>
          <w:rFonts w:ascii="Verdana" w:hAnsi="Verdana" w:cs="Arial"/>
          <w:sz w:val="20"/>
          <w:szCs w:val="20"/>
          <w:lang w:val="fr-LU"/>
        </w:rPr>
        <w:t>R</w:t>
      </w:r>
      <w:r w:rsidR="00DF48B4" w:rsidRPr="000008C9">
        <w:rPr>
          <w:rFonts w:ascii="Verdana" w:hAnsi="Verdana" w:cs="Arial"/>
          <w:sz w:val="20"/>
          <w:szCs w:val="20"/>
          <w:lang w:val="fr-LU"/>
        </w:rPr>
        <w:t>espect des clauses contractuelles suivantes</w:t>
      </w:r>
      <w:r w:rsidR="0035394F" w:rsidRPr="000008C9">
        <w:rPr>
          <w:rFonts w:ascii="Verdana" w:hAnsi="Verdana" w:cs="Arial"/>
          <w:sz w:val="20"/>
          <w:szCs w:val="20"/>
          <w:lang w:val="fr-LU"/>
        </w:rPr>
        <w:t xml:space="preserve"> (avec le fournisseur de services de cloud </w:t>
      </w:r>
      <w:proofErr w:type="spellStart"/>
      <w:r w:rsidR="0035394F" w:rsidRPr="000008C9">
        <w:rPr>
          <w:rFonts w:ascii="Verdana" w:hAnsi="Verdana" w:cs="Arial"/>
          <w:sz w:val="20"/>
          <w:szCs w:val="20"/>
          <w:lang w:val="fr-LU"/>
        </w:rPr>
        <w:t>computing</w:t>
      </w:r>
      <w:proofErr w:type="spellEnd"/>
      <w:r w:rsidR="0035394F" w:rsidRPr="000008C9">
        <w:rPr>
          <w:rFonts w:ascii="Verdana" w:hAnsi="Verdana" w:cs="Arial"/>
          <w:sz w:val="20"/>
          <w:szCs w:val="20"/>
          <w:lang w:val="fr-LU"/>
        </w:rPr>
        <w:t>)</w:t>
      </w:r>
      <w:r w:rsidR="00DF48B4" w:rsidRPr="000008C9">
        <w:rPr>
          <w:rFonts w:ascii="Verdana" w:hAnsi="Verdana" w:cs="Arial"/>
          <w:sz w:val="20"/>
          <w:szCs w:val="20"/>
          <w:lang w:val="fr-LU"/>
        </w:rPr>
        <w:t> :</w:t>
      </w:r>
    </w:p>
    <w:p w14:paraId="5DE26AE4" w14:textId="77777777" w:rsidR="0004264F" w:rsidRPr="000008C9" w:rsidRDefault="0004264F">
      <w:pPr>
        <w:spacing w:before="0" w:after="0" w:line="240" w:lineRule="auto"/>
        <w:jc w:val="left"/>
        <w:rPr>
          <w:rFonts w:ascii="Verdana" w:hAnsi="Verdana"/>
          <w:sz w:val="20"/>
          <w:szCs w:val="20"/>
          <w:lang w:val="fr-L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5"/>
        <w:gridCol w:w="1771"/>
      </w:tblGrid>
      <w:tr w:rsidR="00F93555" w:rsidRPr="000008C9" w14:paraId="19C58CD1" w14:textId="77777777" w:rsidTr="002262E3">
        <w:trPr>
          <w:trHeight w:val="393"/>
        </w:trPr>
        <w:tc>
          <w:tcPr>
            <w:tcW w:w="7508" w:type="dxa"/>
            <w:vMerge w:val="restart"/>
          </w:tcPr>
          <w:p w14:paraId="25670841" w14:textId="54F5A320" w:rsidR="00F93555" w:rsidRPr="000008C9" w:rsidRDefault="00ED1AE1" w:rsidP="00F93555">
            <w:pPr>
              <w:spacing w:before="0" w:after="0" w:line="240" w:lineRule="auto"/>
              <w:jc w:val="left"/>
              <w:rPr>
                <w:rFonts w:ascii="Verdana" w:hAnsi="Verdana"/>
                <w:sz w:val="20"/>
                <w:szCs w:val="20"/>
                <w:u w:val="single"/>
                <w:lang w:val="fr-LU"/>
              </w:rPr>
            </w:pPr>
            <w:r w:rsidRPr="000008C9">
              <w:rPr>
                <w:rFonts w:ascii="Verdana" w:hAnsi="Verdana"/>
                <w:sz w:val="20"/>
                <w:szCs w:val="20"/>
                <w:u w:val="single"/>
                <w:lang w:val="fr-LU"/>
              </w:rPr>
              <w:t xml:space="preserve">a. </w:t>
            </w:r>
            <w:r w:rsidR="00F93555" w:rsidRPr="000008C9">
              <w:rPr>
                <w:rFonts w:ascii="Verdana" w:hAnsi="Verdana"/>
                <w:sz w:val="20"/>
                <w:szCs w:val="20"/>
                <w:u w:val="single"/>
                <w:lang w:val="fr-LU"/>
              </w:rPr>
              <w:t>Droit de contrat applicable :</w:t>
            </w:r>
          </w:p>
          <w:p w14:paraId="7CB46034" w14:textId="77777777" w:rsidR="00F93555" w:rsidRPr="000008C9" w:rsidRDefault="00F93555" w:rsidP="00F93555">
            <w:pPr>
              <w:spacing w:before="0" w:after="0" w:line="240" w:lineRule="auto"/>
              <w:jc w:val="left"/>
              <w:rPr>
                <w:rFonts w:ascii="Verdana" w:hAnsi="Verdana"/>
                <w:sz w:val="20"/>
                <w:szCs w:val="20"/>
                <w:u w:val="single"/>
                <w:lang w:val="fr-LU"/>
              </w:rPr>
            </w:pPr>
          </w:p>
          <w:p w14:paraId="2EDBACBE" w14:textId="77777777" w:rsidR="00F93555" w:rsidRPr="000008C9" w:rsidRDefault="00F93555" w:rsidP="00F93555">
            <w:pPr>
              <w:spacing w:before="0" w:after="0" w:line="240" w:lineRule="auto"/>
              <w:jc w:val="left"/>
              <w:rPr>
                <w:rFonts w:ascii="Verdana" w:hAnsi="Verdana"/>
                <w:sz w:val="20"/>
                <w:szCs w:val="20"/>
                <w:lang w:val="fr-LU"/>
              </w:rPr>
            </w:pPr>
            <w:r w:rsidRPr="000008C9">
              <w:rPr>
                <w:rFonts w:ascii="Verdana" w:hAnsi="Verdana"/>
                <w:sz w:val="20"/>
                <w:szCs w:val="20"/>
                <w:lang w:val="fr-LU"/>
              </w:rPr>
              <w:t xml:space="preserve">Le contrat est soumis au droit applicable dans le pays suivant : </w:t>
            </w:r>
            <w:r w:rsidRPr="000008C9">
              <w:rPr>
                <w:rFonts w:ascii="Verdana" w:hAnsi="Verdana"/>
                <w:i/>
                <w:sz w:val="20"/>
                <w:szCs w:val="20"/>
                <w:lang w:val="fr-LU"/>
              </w:rPr>
              <w:t>[insérez le pays]</w:t>
            </w:r>
          </w:p>
          <w:p w14:paraId="3C7EC69F" w14:textId="77777777" w:rsidR="00F93555" w:rsidRPr="000008C9" w:rsidRDefault="00F93555" w:rsidP="00F93555">
            <w:pPr>
              <w:spacing w:before="0" w:after="0" w:line="240" w:lineRule="auto"/>
              <w:jc w:val="left"/>
              <w:rPr>
                <w:rFonts w:ascii="Verdana" w:hAnsi="Verdana"/>
                <w:sz w:val="20"/>
                <w:szCs w:val="20"/>
                <w:lang w:val="fr-LU"/>
              </w:rPr>
            </w:pPr>
          </w:p>
          <w:p w14:paraId="6696942E" w14:textId="77777777" w:rsidR="00F93555" w:rsidRPr="000008C9" w:rsidRDefault="00F93555" w:rsidP="00F93555">
            <w:pPr>
              <w:spacing w:before="0" w:after="0" w:line="240" w:lineRule="auto"/>
              <w:jc w:val="left"/>
              <w:rPr>
                <w:rFonts w:ascii="Verdana" w:hAnsi="Verdana"/>
                <w:sz w:val="20"/>
                <w:szCs w:val="20"/>
                <w:lang w:val="fr-LU"/>
              </w:rPr>
            </w:pPr>
          </w:p>
          <w:p w14:paraId="53807188" w14:textId="430B872C" w:rsidR="00F93555" w:rsidRPr="000008C9" w:rsidRDefault="00F93555" w:rsidP="00F93555">
            <w:pPr>
              <w:rPr>
                <w:rFonts w:ascii="Verdana" w:hAnsi="Verdana" w:cs="Arial"/>
                <w:i/>
                <w:sz w:val="20"/>
                <w:szCs w:val="20"/>
                <w:lang w:val="fr-LU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0190597C" w14:textId="77777777" w:rsidR="00F93555" w:rsidRPr="000008C9" w:rsidRDefault="00F93555" w:rsidP="002262E3">
            <w:pPr>
              <w:rPr>
                <w:rFonts w:ascii="Verdana" w:hAnsi="Verdana" w:cs="Arial"/>
                <w:i/>
                <w:sz w:val="20"/>
                <w:szCs w:val="20"/>
                <w:lang w:val="fr-LU"/>
              </w:rPr>
            </w:pPr>
            <w:r w:rsidRPr="000008C9">
              <w:rPr>
                <w:rFonts w:ascii="Verdana" w:hAnsi="Verdana" w:cs="Arial"/>
                <w:i/>
                <w:sz w:val="20"/>
                <w:szCs w:val="20"/>
                <w:lang w:val="fr-LU"/>
              </w:rPr>
              <w:t>Cadre réservé à l’administration</w:t>
            </w:r>
          </w:p>
        </w:tc>
      </w:tr>
      <w:tr w:rsidR="00F93555" w:rsidRPr="000008C9" w14:paraId="79CB5E1C" w14:textId="77777777" w:rsidTr="002262E3">
        <w:trPr>
          <w:trHeight w:val="815"/>
        </w:trPr>
        <w:tc>
          <w:tcPr>
            <w:tcW w:w="7508" w:type="dxa"/>
            <w:vMerge/>
          </w:tcPr>
          <w:p w14:paraId="4AB7EC31" w14:textId="77777777" w:rsidR="00F93555" w:rsidRPr="000008C9" w:rsidRDefault="00F93555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0CECF6F9" w14:textId="77777777" w:rsidR="00F93555" w:rsidRPr="000008C9" w:rsidRDefault="00F93555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</w:tr>
    </w:tbl>
    <w:p w14:paraId="16AF05DB" w14:textId="77777777" w:rsidR="00F93555" w:rsidRPr="000008C9" w:rsidRDefault="00F93555">
      <w:pPr>
        <w:spacing w:before="0" w:after="0" w:line="240" w:lineRule="auto"/>
        <w:jc w:val="left"/>
        <w:rPr>
          <w:rFonts w:ascii="Verdana" w:hAnsi="Verdana"/>
          <w:sz w:val="20"/>
          <w:szCs w:val="20"/>
          <w:lang w:val="fr-LU"/>
        </w:rPr>
      </w:pPr>
    </w:p>
    <w:p w14:paraId="0779546B" w14:textId="77777777" w:rsidR="0004264F" w:rsidRPr="000008C9" w:rsidRDefault="0004264F">
      <w:pPr>
        <w:spacing w:before="0" w:after="0" w:line="240" w:lineRule="auto"/>
        <w:jc w:val="left"/>
        <w:rPr>
          <w:rFonts w:ascii="Verdana" w:hAnsi="Verdana"/>
          <w:sz w:val="20"/>
          <w:szCs w:val="20"/>
          <w:lang w:val="fr-L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5"/>
        <w:gridCol w:w="1771"/>
      </w:tblGrid>
      <w:tr w:rsidR="00F93555" w:rsidRPr="000008C9" w14:paraId="50F01F3D" w14:textId="77777777" w:rsidTr="002262E3">
        <w:trPr>
          <w:trHeight w:val="393"/>
        </w:trPr>
        <w:tc>
          <w:tcPr>
            <w:tcW w:w="7508" w:type="dxa"/>
            <w:vMerge w:val="restart"/>
          </w:tcPr>
          <w:p w14:paraId="2FFE8A24" w14:textId="51550F38" w:rsidR="00F93555" w:rsidRPr="000008C9" w:rsidRDefault="00ED1AE1" w:rsidP="00F93555">
            <w:pPr>
              <w:spacing w:before="0" w:after="0" w:line="240" w:lineRule="auto"/>
              <w:jc w:val="left"/>
              <w:rPr>
                <w:rFonts w:ascii="Verdana" w:hAnsi="Verdana"/>
                <w:sz w:val="20"/>
                <w:szCs w:val="20"/>
                <w:u w:val="single"/>
                <w:lang w:val="fr-LU"/>
              </w:rPr>
            </w:pPr>
            <w:r w:rsidRPr="000008C9">
              <w:rPr>
                <w:rFonts w:ascii="Verdana" w:hAnsi="Verdana"/>
                <w:sz w:val="20"/>
                <w:szCs w:val="20"/>
                <w:u w:val="single"/>
                <w:lang w:val="fr-LU"/>
              </w:rPr>
              <w:t xml:space="preserve">b. </w:t>
            </w:r>
            <w:r w:rsidR="00891C7A" w:rsidRPr="000008C9">
              <w:rPr>
                <w:rFonts w:ascii="Verdana" w:hAnsi="Verdana"/>
                <w:sz w:val="20"/>
                <w:szCs w:val="20"/>
                <w:u w:val="single"/>
                <w:lang w:val="fr-LU"/>
              </w:rPr>
              <w:t>Résilience des services</w:t>
            </w:r>
            <w:r w:rsidR="00F93555" w:rsidRPr="000008C9">
              <w:rPr>
                <w:rFonts w:ascii="Verdana" w:hAnsi="Verdana"/>
                <w:sz w:val="20"/>
                <w:szCs w:val="20"/>
                <w:u w:val="single"/>
                <w:lang w:val="fr-LU"/>
              </w:rPr>
              <w:t xml:space="preserve"> :</w:t>
            </w:r>
          </w:p>
          <w:p w14:paraId="53065AFF" w14:textId="77777777" w:rsidR="00F93555" w:rsidRPr="000008C9" w:rsidRDefault="00F93555" w:rsidP="00F93555">
            <w:pPr>
              <w:spacing w:before="0" w:after="0" w:line="240" w:lineRule="auto"/>
              <w:jc w:val="left"/>
              <w:rPr>
                <w:rFonts w:ascii="Verdana" w:hAnsi="Verdana"/>
                <w:sz w:val="20"/>
                <w:szCs w:val="20"/>
                <w:lang w:val="fr-LU"/>
              </w:rPr>
            </w:pPr>
          </w:p>
          <w:p w14:paraId="35DDD343" w14:textId="77777777" w:rsidR="00F93555" w:rsidRPr="000008C9" w:rsidRDefault="00F93555" w:rsidP="00F93555">
            <w:pPr>
              <w:spacing w:before="0" w:after="0" w:line="240" w:lineRule="auto"/>
              <w:jc w:val="left"/>
              <w:rPr>
                <w:rFonts w:ascii="Verdana" w:hAnsi="Verdana"/>
                <w:sz w:val="20"/>
                <w:szCs w:val="20"/>
                <w:lang w:val="fr-LU"/>
              </w:rPr>
            </w:pPr>
            <w:r w:rsidRPr="000008C9">
              <w:rPr>
                <w:rFonts w:ascii="Verdana" w:hAnsi="Verdana"/>
                <w:sz w:val="20"/>
                <w:szCs w:val="20"/>
                <w:lang w:val="fr-LU"/>
              </w:rPr>
              <w:t xml:space="preserve">Les centres de données qui hébergent vos données et systèmes sont dans les pays suivants : </w:t>
            </w:r>
            <w:r w:rsidRPr="000008C9">
              <w:rPr>
                <w:rFonts w:ascii="Verdana" w:hAnsi="Verdana"/>
                <w:i/>
                <w:sz w:val="20"/>
                <w:szCs w:val="20"/>
                <w:lang w:val="fr-LU"/>
              </w:rPr>
              <w:t>[insérez les pays]</w:t>
            </w:r>
          </w:p>
          <w:p w14:paraId="5F74C2CC" w14:textId="3B8E7533" w:rsidR="00F93555" w:rsidRPr="000008C9" w:rsidRDefault="00F93555" w:rsidP="002262E3">
            <w:pPr>
              <w:rPr>
                <w:rFonts w:ascii="Verdana" w:hAnsi="Verdana"/>
                <w:i/>
                <w:sz w:val="20"/>
                <w:szCs w:val="20"/>
                <w:lang w:val="fr-LU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1D61EDE5" w14:textId="77777777" w:rsidR="00F93555" w:rsidRPr="000008C9" w:rsidRDefault="00F93555" w:rsidP="002262E3">
            <w:pPr>
              <w:rPr>
                <w:rFonts w:ascii="Verdana" w:hAnsi="Verdana" w:cs="Arial"/>
                <w:i/>
                <w:sz w:val="20"/>
                <w:szCs w:val="20"/>
                <w:lang w:val="fr-LU"/>
              </w:rPr>
            </w:pPr>
            <w:r w:rsidRPr="000008C9">
              <w:rPr>
                <w:rFonts w:ascii="Verdana" w:hAnsi="Verdana" w:cs="Arial"/>
                <w:i/>
                <w:sz w:val="20"/>
                <w:szCs w:val="20"/>
                <w:lang w:val="fr-LU"/>
              </w:rPr>
              <w:t>Cadre réservé à l’administration</w:t>
            </w:r>
          </w:p>
        </w:tc>
      </w:tr>
      <w:tr w:rsidR="00F93555" w:rsidRPr="000008C9" w14:paraId="3F3EFC33" w14:textId="77777777" w:rsidTr="002262E3">
        <w:trPr>
          <w:trHeight w:val="815"/>
        </w:trPr>
        <w:tc>
          <w:tcPr>
            <w:tcW w:w="7508" w:type="dxa"/>
            <w:vMerge/>
          </w:tcPr>
          <w:p w14:paraId="26EB5814" w14:textId="77777777" w:rsidR="00F93555" w:rsidRPr="000008C9" w:rsidRDefault="00F93555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2D9EC6D7" w14:textId="77777777" w:rsidR="00F93555" w:rsidRPr="000008C9" w:rsidRDefault="00F93555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</w:tr>
    </w:tbl>
    <w:p w14:paraId="09E64618" w14:textId="77777777" w:rsidR="00F93555" w:rsidRPr="000008C9" w:rsidRDefault="00F93555">
      <w:pPr>
        <w:spacing w:before="0" w:after="0" w:line="240" w:lineRule="auto"/>
        <w:jc w:val="left"/>
        <w:rPr>
          <w:rFonts w:ascii="Verdana" w:hAnsi="Verdana"/>
          <w:sz w:val="20"/>
          <w:szCs w:val="20"/>
          <w:lang w:val="fr-LU"/>
        </w:rPr>
      </w:pPr>
    </w:p>
    <w:p w14:paraId="54A84405" w14:textId="77777777" w:rsidR="0004264F" w:rsidRPr="000008C9" w:rsidRDefault="0004264F">
      <w:pPr>
        <w:spacing w:before="0" w:after="0" w:line="240" w:lineRule="auto"/>
        <w:jc w:val="left"/>
        <w:rPr>
          <w:rFonts w:ascii="Verdana" w:hAnsi="Verdana"/>
          <w:sz w:val="20"/>
          <w:szCs w:val="20"/>
          <w:lang w:val="fr-L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5"/>
        <w:gridCol w:w="1771"/>
      </w:tblGrid>
      <w:tr w:rsidR="00F93555" w:rsidRPr="000008C9" w14:paraId="71EBA143" w14:textId="77777777" w:rsidTr="002262E3">
        <w:trPr>
          <w:trHeight w:val="393"/>
        </w:trPr>
        <w:tc>
          <w:tcPr>
            <w:tcW w:w="7508" w:type="dxa"/>
            <w:vMerge w:val="restart"/>
          </w:tcPr>
          <w:p w14:paraId="0C4D2370" w14:textId="67E6A1E7" w:rsidR="00CE16E7" w:rsidRPr="000008C9" w:rsidRDefault="00ED1AE1" w:rsidP="00CE16E7">
            <w:pPr>
              <w:spacing w:before="0" w:after="0" w:line="240" w:lineRule="auto"/>
              <w:jc w:val="left"/>
              <w:rPr>
                <w:rFonts w:ascii="Verdana" w:hAnsi="Verdana" w:cs="Arial"/>
                <w:sz w:val="20"/>
                <w:szCs w:val="20"/>
                <w:u w:val="single"/>
                <w:lang w:val="fr-LU"/>
              </w:rPr>
            </w:pPr>
            <w:r w:rsidRPr="000008C9">
              <w:rPr>
                <w:rFonts w:ascii="Verdana" w:hAnsi="Verdana"/>
                <w:sz w:val="20"/>
                <w:szCs w:val="20"/>
                <w:u w:val="single"/>
                <w:lang w:val="fr-LU"/>
              </w:rPr>
              <w:t xml:space="preserve">c. </w:t>
            </w:r>
            <w:r w:rsidR="00F93555" w:rsidRPr="000008C9">
              <w:rPr>
                <w:rFonts w:ascii="Verdana" w:hAnsi="Verdana"/>
                <w:sz w:val="20"/>
                <w:szCs w:val="20"/>
                <w:u w:val="single"/>
                <w:lang w:val="fr-LU"/>
              </w:rPr>
              <w:t xml:space="preserve">Droit d’audit </w:t>
            </w:r>
          </w:p>
          <w:p w14:paraId="498A39B2" w14:textId="7EEB106C" w:rsidR="00F93555" w:rsidRPr="000008C9" w:rsidRDefault="00F93555" w:rsidP="00CE16E7">
            <w:pPr>
              <w:pStyle w:val="ListParagraph"/>
              <w:spacing w:after="0" w:line="240" w:lineRule="auto"/>
              <w:jc w:val="left"/>
              <w:rPr>
                <w:rFonts w:ascii="Verdana" w:hAnsi="Verdana" w:cs="Arial"/>
                <w:sz w:val="20"/>
                <w:szCs w:val="20"/>
                <w:u w:val="single"/>
                <w:lang w:val="fr-LU"/>
              </w:rPr>
            </w:pPr>
          </w:p>
          <w:p w14:paraId="56D42D44" w14:textId="77777777" w:rsidR="00F93555" w:rsidRPr="000008C9" w:rsidRDefault="00F93555" w:rsidP="00F93555">
            <w:pPr>
              <w:rPr>
                <w:rFonts w:ascii="Verdana" w:hAnsi="Verdana"/>
                <w:i/>
                <w:sz w:val="20"/>
                <w:szCs w:val="20"/>
                <w:lang w:val="fr-LU"/>
              </w:rPr>
            </w:pPr>
            <w:r w:rsidRPr="000008C9">
              <w:rPr>
                <w:rFonts w:ascii="Verdana" w:hAnsi="Verdana"/>
                <w:i/>
                <w:sz w:val="20"/>
                <w:szCs w:val="20"/>
                <w:lang w:val="fr-LU"/>
              </w:rPr>
              <w:t>[extrait du contrat à insérer]</w:t>
            </w:r>
          </w:p>
          <w:p w14:paraId="24D96E1C" w14:textId="77777777" w:rsidR="00F93555" w:rsidRPr="000008C9" w:rsidRDefault="00F93555" w:rsidP="00F93555">
            <w:pPr>
              <w:spacing w:after="0" w:line="240" w:lineRule="auto"/>
              <w:jc w:val="left"/>
              <w:rPr>
                <w:rFonts w:ascii="Verdana" w:hAnsi="Verdana"/>
                <w:sz w:val="20"/>
                <w:szCs w:val="20"/>
                <w:u w:val="single"/>
                <w:lang w:val="fr-LU"/>
              </w:rPr>
            </w:pPr>
          </w:p>
          <w:p w14:paraId="4461EAEF" w14:textId="77777777" w:rsidR="00F93555" w:rsidRPr="000008C9" w:rsidRDefault="00F93555" w:rsidP="00F93555">
            <w:pPr>
              <w:spacing w:after="0" w:line="240" w:lineRule="auto"/>
              <w:jc w:val="left"/>
              <w:rPr>
                <w:rFonts w:ascii="Verdana" w:hAnsi="Verdana"/>
                <w:sz w:val="20"/>
                <w:szCs w:val="20"/>
                <w:u w:val="single"/>
                <w:lang w:val="fr-LU"/>
              </w:rPr>
            </w:pPr>
          </w:p>
          <w:p w14:paraId="6E5DFF0D" w14:textId="15DE0685" w:rsidR="00F93555" w:rsidRPr="000008C9" w:rsidRDefault="00F93555" w:rsidP="002262E3">
            <w:pPr>
              <w:rPr>
                <w:rFonts w:ascii="Verdana" w:hAnsi="Verdana"/>
                <w:i/>
                <w:sz w:val="20"/>
                <w:szCs w:val="20"/>
                <w:lang w:val="fr-LU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270E7D5A" w14:textId="77777777" w:rsidR="00F93555" w:rsidRPr="000008C9" w:rsidRDefault="00F93555" w:rsidP="002262E3">
            <w:pPr>
              <w:rPr>
                <w:rFonts w:ascii="Verdana" w:hAnsi="Verdana" w:cs="Arial"/>
                <w:i/>
                <w:sz w:val="20"/>
                <w:szCs w:val="20"/>
                <w:lang w:val="fr-LU"/>
              </w:rPr>
            </w:pPr>
            <w:r w:rsidRPr="000008C9">
              <w:rPr>
                <w:rFonts w:ascii="Verdana" w:hAnsi="Verdana" w:cs="Arial"/>
                <w:i/>
                <w:sz w:val="20"/>
                <w:szCs w:val="20"/>
                <w:lang w:val="fr-LU"/>
              </w:rPr>
              <w:t>Cadre réservé à l’administration</w:t>
            </w:r>
          </w:p>
        </w:tc>
      </w:tr>
      <w:tr w:rsidR="00F93555" w:rsidRPr="000008C9" w14:paraId="52ED2F2C" w14:textId="77777777" w:rsidTr="002262E3">
        <w:trPr>
          <w:trHeight w:val="815"/>
        </w:trPr>
        <w:tc>
          <w:tcPr>
            <w:tcW w:w="7508" w:type="dxa"/>
            <w:vMerge/>
          </w:tcPr>
          <w:p w14:paraId="779670B0" w14:textId="77777777" w:rsidR="00F93555" w:rsidRPr="000008C9" w:rsidRDefault="00F93555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14:paraId="616DF8C3" w14:textId="77777777" w:rsidR="00F93555" w:rsidRPr="000008C9" w:rsidRDefault="00F93555" w:rsidP="002262E3">
            <w:pPr>
              <w:rPr>
                <w:rFonts w:ascii="Verdana" w:hAnsi="Verdana" w:cs="Arial"/>
                <w:sz w:val="20"/>
                <w:szCs w:val="20"/>
                <w:lang w:val="fr-LU"/>
              </w:rPr>
            </w:pPr>
          </w:p>
        </w:tc>
      </w:tr>
    </w:tbl>
    <w:p w14:paraId="630AEA32" w14:textId="77777777" w:rsidR="00212DBA" w:rsidRPr="000008C9" w:rsidRDefault="00212DBA">
      <w:pPr>
        <w:spacing w:before="0" w:after="0" w:line="240" w:lineRule="auto"/>
        <w:jc w:val="left"/>
        <w:rPr>
          <w:rFonts w:ascii="Verdana" w:hAnsi="Verdana"/>
          <w:sz w:val="20"/>
          <w:szCs w:val="20"/>
          <w:lang w:val="fr-LU"/>
        </w:rPr>
      </w:pPr>
    </w:p>
    <w:sectPr w:rsidR="00212DBA" w:rsidRPr="000008C9" w:rsidSect="001A447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9894F" w14:textId="77777777" w:rsidR="00841119" w:rsidRDefault="00841119" w:rsidP="002A7BC9">
      <w:pPr>
        <w:spacing w:before="0" w:after="0" w:line="240" w:lineRule="auto"/>
      </w:pPr>
      <w:r>
        <w:separator/>
      </w:r>
    </w:p>
  </w:endnote>
  <w:endnote w:type="continuationSeparator" w:id="0">
    <w:p w14:paraId="49484420" w14:textId="77777777" w:rsidR="00841119" w:rsidRDefault="00841119" w:rsidP="002A7B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F7730" w14:textId="77777777" w:rsidR="0076485E" w:rsidRDefault="0076485E">
    <w:pPr>
      <w:pStyle w:val="Footer"/>
      <w:jc w:val="right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76485E" w14:paraId="475291FB" w14:textId="77777777" w:rsidTr="00316E2C">
      <w:tc>
        <w:tcPr>
          <w:tcW w:w="4508" w:type="dxa"/>
        </w:tcPr>
        <w:p w14:paraId="6EBC3185" w14:textId="77777777" w:rsidR="0076485E" w:rsidRDefault="0076485E" w:rsidP="008847FE">
          <w:pPr>
            <w:pStyle w:val="Footer"/>
          </w:pPr>
        </w:p>
      </w:tc>
      <w:tc>
        <w:tcPr>
          <w:tcW w:w="4508" w:type="dxa"/>
        </w:tcPr>
        <w:sdt>
          <w:sdtPr>
            <w:id w:val="180481591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44C4A74A" w14:textId="77777777" w:rsidR="0076485E" w:rsidRDefault="0076485E">
                  <w:pPr>
                    <w:pStyle w:val="Footer"/>
                    <w:jc w:val="right"/>
                  </w:pPr>
                  <w:r>
                    <w:t xml:space="preserve">Page </w:t>
                  </w:r>
                  <w:r w:rsidRPr="003744BF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3744BF">
                    <w:rPr>
                      <w:bCs/>
                    </w:rPr>
                    <w:instrText xml:space="preserve"> PAGE </w:instrText>
                  </w:r>
                  <w:r w:rsidRPr="003744BF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0008C9">
                    <w:rPr>
                      <w:bCs/>
                      <w:noProof/>
                    </w:rPr>
                    <w:t>5</w:t>
                  </w:r>
                  <w:r w:rsidRPr="003744BF">
                    <w:rPr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of </w:t>
                  </w:r>
                  <w:r w:rsidRPr="003744BF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3744BF">
                    <w:rPr>
                      <w:bCs/>
                    </w:rPr>
                    <w:instrText xml:space="preserve"> NUMPAGES  </w:instrText>
                  </w:r>
                  <w:r w:rsidRPr="003744BF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0008C9">
                    <w:rPr>
                      <w:bCs/>
                      <w:noProof/>
                    </w:rPr>
                    <w:t>5</w:t>
                  </w:r>
                  <w:r w:rsidRPr="003744BF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45B72AB1" w14:textId="77777777" w:rsidR="0076485E" w:rsidRDefault="007648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DF93C" w14:textId="06DC9A79" w:rsidR="0076485E" w:rsidRPr="00CE3696" w:rsidRDefault="000253CB" w:rsidP="005354E6">
    <w:pPr>
      <w:pStyle w:val="Footer"/>
      <w:rPr>
        <w:rFonts w:ascii="Verdana" w:hAnsi="Verdana"/>
        <w:lang w:val="fr-LU"/>
      </w:rPr>
    </w:pPr>
    <w:r w:rsidRPr="00CE3696">
      <w:rPr>
        <w:rFonts w:ascii="Verdana" w:hAnsi="Verdana"/>
        <w:sz w:val="14"/>
        <w:szCs w:val="14"/>
        <w:lang w:val="fr-LU"/>
      </w:rPr>
      <w:t xml:space="preserve">AUD / Sous-traitance Cloud </w:t>
    </w:r>
    <w:proofErr w:type="spellStart"/>
    <w:r w:rsidRPr="00CE3696">
      <w:rPr>
        <w:rFonts w:ascii="Verdana" w:hAnsi="Verdana"/>
        <w:sz w:val="14"/>
        <w:szCs w:val="14"/>
        <w:lang w:val="fr-LU"/>
      </w:rPr>
      <w:t>Computing</w:t>
    </w:r>
    <w:proofErr w:type="spellEnd"/>
    <w:sdt>
      <w:sdtPr>
        <w:rPr>
          <w:rFonts w:ascii="Verdana" w:hAnsi="Verdana"/>
        </w:rPr>
        <w:id w:val="94627793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erdana" w:hAnsi="Verdana"/>
            </w:rPr>
            <w:id w:val="2133207755"/>
            <w:docPartObj>
              <w:docPartGallery w:val="Page Numbers (Top of Page)"/>
              <w:docPartUnique/>
            </w:docPartObj>
          </w:sdtPr>
          <w:sdtEndPr/>
          <w:sdtContent>
            <w:r w:rsidR="0076485E" w:rsidRPr="00CE3696">
              <w:rPr>
                <w:rFonts w:ascii="Verdana" w:hAnsi="Verdana"/>
                <w:lang w:val="fr-LU"/>
              </w:rPr>
              <w:tab/>
            </w:r>
            <w:r w:rsidR="0076485E" w:rsidRPr="00CE3696">
              <w:rPr>
                <w:rFonts w:ascii="Verdana" w:hAnsi="Verdana"/>
                <w:lang w:val="fr-LU"/>
              </w:rPr>
              <w:tab/>
              <w:t xml:space="preserve">Page </w:t>
            </w:r>
            <w:r w:rsidR="0076485E" w:rsidRPr="00CE369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="0076485E" w:rsidRPr="00CE3696">
              <w:rPr>
                <w:rFonts w:ascii="Verdana" w:hAnsi="Verdana"/>
                <w:bCs/>
                <w:lang w:val="fr-LU"/>
              </w:rPr>
              <w:instrText xml:space="preserve"> PAGE </w:instrText>
            </w:r>
            <w:r w:rsidR="0076485E" w:rsidRPr="00CE369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0008C9">
              <w:rPr>
                <w:rFonts w:ascii="Verdana" w:hAnsi="Verdana"/>
                <w:bCs/>
                <w:noProof/>
                <w:lang w:val="fr-LU"/>
              </w:rPr>
              <w:t>1</w:t>
            </w:r>
            <w:r w:rsidR="0076485E" w:rsidRPr="00CE369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="0076485E" w:rsidRPr="00CE3696">
              <w:rPr>
                <w:rFonts w:ascii="Verdana" w:hAnsi="Verdana"/>
                <w:lang w:val="fr-LU"/>
              </w:rPr>
              <w:t xml:space="preserve"> of </w:t>
            </w:r>
            <w:r w:rsidR="0076485E" w:rsidRPr="00CE369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="0076485E" w:rsidRPr="00CE3696">
              <w:rPr>
                <w:rFonts w:ascii="Verdana" w:hAnsi="Verdana"/>
                <w:bCs/>
                <w:lang w:val="fr-LU"/>
              </w:rPr>
              <w:instrText xml:space="preserve"> NUMPAGES  </w:instrText>
            </w:r>
            <w:r w:rsidR="0076485E" w:rsidRPr="00CE369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0008C9">
              <w:rPr>
                <w:rFonts w:ascii="Verdana" w:hAnsi="Verdana"/>
                <w:bCs/>
                <w:noProof/>
                <w:lang w:val="fr-LU"/>
              </w:rPr>
              <w:t>5</w:t>
            </w:r>
            <w:r w:rsidR="0076485E" w:rsidRPr="00CE369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14F3A95" w14:textId="77777777" w:rsidR="0076485E" w:rsidRPr="005354E6" w:rsidRDefault="0076485E" w:rsidP="005354E6">
    <w:pPr>
      <w:pStyle w:val="Footer"/>
      <w:rPr>
        <w:lang w:val="fr-L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5EF01" w14:textId="77777777" w:rsidR="00841119" w:rsidRDefault="00841119" w:rsidP="002A7BC9">
      <w:pPr>
        <w:spacing w:before="0" w:after="0" w:line="240" w:lineRule="auto"/>
      </w:pPr>
      <w:r>
        <w:separator/>
      </w:r>
    </w:p>
  </w:footnote>
  <w:footnote w:type="continuationSeparator" w:id="0">
    <w:p w14:paraId="367D4DDA" w14:textId="77777777" w:rsidR="00841119" w:rsidRDefault="00841119" w:rsidP="002A7BC9">
      <w:pPr>
        <w:spacing w:before="0" w:after="0" w:line="240" w:lineRule="auto"/>
      </w:pPr>
      <w:r>
        <w:continuationSeparator/>
      </w:r>
    </w:p>
  </w:footnote>
  <w:footnote w:id="1">
    <w:p w14:paraId="14371102" w14:textId="4999AD6A" w:rsidR="00B11B1F" w:rsidRPr="00CE16E7" w:rsidRDefault="00B11B1F" w:rsidP="00B11B1F">
      <w:pPr>
        <w:pStyle w:val="FootnoteText"/>
        <w:rPr>
          <w:lang w:val="fr-LU"/>
        </w:rPr>
      </w:pPr>
      <w:r>
        <w:rPr>
          <w:rStyle w:val="FootnoteReference"/>
        </w:rPr>
        <w:footnoteRef/>
      </w:r>
      <w:r w:rsidRPr="00B11B1F">
        <w:rPr>
          <w:lang w:val="fr-LU"/>
        </w:rPr>
        <w:t xml:space="preserve"> </w:t>
      </w:r>
      <w:r>
        <w:rPr>
          <w:lang w:val="fr-LU"/>
        </w:rPr>
        <w:t xml:space="preserve">On désigne par « opérateur de ressources » la personne physique ou morale qui utilise l’interface client pour gérer les ressources de cloud </w:t>
      </w:r>
      <w:proofErr w:type="spellStart"/>
      <w:r>
        <w:rPr>
          <w:lang w:val="fr-LU"/>
        </w:rPr>
        <w:t>computing</w:t>
      </w:r>
      <w:proofErr w:type="spellEnd"/>
      <w:r>
        <w:rPr>
          <w:lang w:val="fr-LU"/>
        </w:rPr>
        <w:t>.</w:t>
      </w:r>
    </w:p>
  </w:footnote>
  <w:footnote w:id="2">
    <w:p w14:paraId="76D27C50" w14:textId="42A44D89" w:rsidR="00CE16E7" w:rsidRPr="00CE16E7" w:rsidRDefault="00CE16E7">
      <w:pPr>
        <w:pStyle w:val="FootnoteText"/>
        <w:rPr>
          <w:lang w:val="fr-LU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fr-LU"/>
        </w:rPr>
        <w:t>IaaS</w:t>
      </w:r>
      <w:proofErr w:type="spellEnd"/>
      <w:r>
        <w:rPr>
          <w:lang w:val="fr-LU"/>
        </w:rPr>
        <w:t xml:space="preserve"> = Infrastructure as a Service / </w:t>
      </w:r>
      <w:proofErr w:type="spellStart"/>
      <w:r>
        <w:rPr>
          <w:lang w:val="fr-LU"/>
        </w:rPr>
        <w:t>PaaS</w:t>
      </w:r>
      <w:proofErr w:type="spellEnd"/>
      <w:r>
        <w:rPr>
          <w:lang w:val="fr-LU"/>
        </w:rPr>
        <w:t xml:space="preserve"> = Platform as a service / </w:t>
      </w:r>
      <w:proofErr w:type="spellStart"/>
      <w:r>
        <w:rPr>
          <w:lang w:val="fr-LU"/>
        </w:rPr>
        <w:t>SaaS</w:t>
      </w:r>
      <w:proofErr w:type="spellEnd"/>
      <w:r>
        <w:rPr>
          <w:lang w:val="fr-LU"/>
        </w:rPr>
        <w:t xml:space="preserve"> = Software as a Service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76485E" w14:paraId="55752068" w14:textId="77777777" w:rsidTr="00CE3696">
      <w:tc>
        <w:tcPr>
          <w:tcW w:w="4508" w:type="dxa"/>
        </w:tcPr>
        <w:p w14:paraId="4152DBE5" w14:textId="6C9B0AE9" w:rsidR="0076485E" w:rsidRPr="00E066BB" w:rsidRDefault="00CE3696" w:rsidP="002637DB">
          <w:pPr>
            <w:pStyle w:val="Header"/>
            <w:tabs>
              <w:tab w:val="clear" w:pos="4513"/>
              <w:tab w:val="clear" w:pos="9026"/>
              <w:tab w:val="left" w:pos="2070"/>
              <w:tab w:val="right" w:pos="4292"/>
            </w:tabs>
            <w:spacing w:before="100" w:after="100"/>
          </w:pPr>
          <w:r>
            <w:rPr>
              <w:noProof/>
              <w:lang w:val="en-US"/>
            </w:rPr>
            <w:drawing>
              <wp:inline distT="0" distB="0" distL="0" distR="0" wp14:anchorId="12FE6CA2" wp14:editId="459A35BA">
                <wp:extent cx="946150" cy="666750"/>
                <wp:effectExtent l="0" t="0" r="635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14:paraId="22CAB457" w14:textId="77777777" w:rsidR="0076485E" w:rsidRDefault="0076485E">
          <w:pPr>
            <w:pStyle w:val="Header"/>
            <w:jc w:val="right"/>
          </w:pPr>
        </w:p>
      </w:tc>
    </w:tr>
  </w:tbl>
  <w:p w14:paraId="09691578" w14:textId="77777777" w:rsidR="0076485E" w:rsidRDefault="0076485E" w:rsidP="0020183C">
    <w:pPr>
      <w:pStyle w:val="Header"/>
      <w:spacing w:after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D13DB" w14:textId="3202ADC8" w:rsidR="0076485E" w:rsidRDefault="00CE3696" w:rsidP="00A12E18">
    <w:pPr>
      <w:pStyle w:val="Header"/>
      <w:tabs>
        <w:tab w:val="clear" w:pos="4513"/>
        <w:tab w:val="clear" w:pos="9026"/>
        <w:tab w:val="left" w:pos="7700"/>
      </w:tabs>
    </w:pPr>
    <w:r>
      <w:rPr>
        <w:noProof/>
        <w:lang w:val="en-US"/>
      </w:rPr>
      <w:drawing>
        <wp:inline distT="0" distB="0" distL="0" distR="0" wp14:anchorId="2BD1A188" wp14:editId="242EAA03">
          <wp:extent cx="946150" cy="666750"/>
          <wp:effectExtent l="0" t="0" r="6350" b="0"/>
          <wp:docPr id="209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655F81C3" w14:textId="77777777" w:rsidR="0076485E" w:rsidRDefault="0076485E" w:rsidP="00A12E18">
    <w:pPr>
      <w:pStyle w:val="Header"/>
      <w:tabs>
        <w:tab w:val="clear" w:pos="4513"/>
        <w:tab w:val="clear" w:pos="9026"/>
        <w:tab w:val="left" w:pos="77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175B"/>
    <w:multiLevelType w:val="hybridMultilevel"/>
    <w:tmpl w:val="5830A2FC"/>
    <w:lvl w:ilvl="0" w:tplc="9202CD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B2572"/>
    <w:multiLevelType w:val="hybridMultilevel"/>
    <w:tmpl w:val="75246230"/>
    <w:lvl w:ilvl="0" w:tplc="176E3FF2">
      <w:start w:val="13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A07D4"/>
    <w:multiLevelType w:val="hybridMultilevel"/>
    <w:tmpl w:val="E64440EE"/>
    <w:lvl w:ilvl="0" w:tplc="C902F2E0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B7CAE"/>
    <w:multiLevelType w:val="hybridMultilevel"/>
    <w:tmpl w:val="400A1494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34AB8"/>
    <w:multiLevelType w:val="hybridMultilevel"/>
    <w:tmpl w:val="7438E65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A47F8D"/>
    <w:multiLevelType w:val="hybridMultilevel"/>
    <w:tmpl w:val="0D6640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797465"/>
    <w:multiLevelType w:val="hybridMultilevel"/>
    <w:tmpl w:val="1F4641E6"/>
    <w:lvl w:ilvl="0" w:tplc="1A50E86A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2341A"/>
    <w:multiLevelType w:val="hybridMultilevel"/>
    <w:tmpl w:val="283E1724"/>
    <w:lvl w:ilvl="0" w:tplc="9872C7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17D65"/>
    <w:multiLevelType w:val="multilevel"/>
    <w:tmpl w:val="57C225DE"/>
    <w:lvl w:ilvl="0">
      <w:start w:val="1"/>
      <w:numFmt w:val="decimal"/>
      <w:pStyle w:val="Normal-numro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3BE0BB3"/>
    <w:multiLevelType w:val="hybridMultilevel"/>
    <w:tmpl w:val="F4900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219CF"/>
    <w:multiLevelType w:val="hybridMultilevel"/>
    <w:tmpl w:val="FA705EF8"/>
    <w:lvl w:ilvl="0" w:tplc="00C4A0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5C"/>
    <w:rsid w:val="000008C9"/>
    <w:rsid w:val="000022D0"/>
    <w:rsid w:val="000253CB"/>
    <w:rsid w:val="00036B66"/>
    <w:rsid w:val="00037CCE"/>
    <w:rsid w:val="0004264F"/>
    <w:rsid w:val="00042E36"/>
    <w:rsid w:val="00045131"/>
    <w:rsid w:val="00050D27"/>
    <w:rsid w:val="0005489C"/>
    <w:rsid w:val="0006042A"/>
    <w:rsid w:val="000756E8"/>
    <w:rsid w:val="000808AB"/>
    <w:rsid w:val="000A54A5"/>
    <w:rsid w:val="000B7316"/>
    <w:rsid w:val="000C1C56"/>
    <w:rsid w:val="000C4157"/>
    <w:rsid w:val="000D1FE0"/>
    <w:rsid w:val="000E1375"/>
    <w:rsid w:val="000E415A"/>
    <w:rsid w:val="000E6386"/>
    <w:rsid w:val="000F7486"/>
    <w:rsid w:val="00116AF8"/>
    <w:rsid w:val="00120752"/>
    <w:rsid w:val="00126D91"/>
    <w:rsid w:val="00136845"/>
    <w:rsid w:val="00141557"/>
    <w:rsid w:val="00146712"/>
    <w:rsid w:val="00150F4B"/>
    <w:rsid w:val="001561E2"/>
    <w:rsid w:val="00161999"/>
    <w:rsid w:val="00187E8D"/>
    <w:rsid w:val="001A3B05"/>
    <w:rsid w:val="001A4473"/>
    <w:rsid w:val="001C67A1"/>
    <w:rsid w:val="001D6C2D"/>
    <w:rsid w:val="001F2C50"/>
    <w:rsid w:val="001F4978"/>
    <w:rsid w:val="001F7988"/>
    <w:rsid w:val="0020183C"/>
    <w:rsid w:val="00212400"/>
    <w:rsid w:val="00212DBA"/>
    <w:rsid w:val="00213818"/>
    <w:rsid w:val="00214C6F"/>
    <w:rsid w:val="002262E3"/>
    <w:rsid w:val="00246636"/>
    <w:rsid w:val="00256454"/>
    <w:rsid w:val="002637DB"/>
    <w:rsid w:val="00264FC7"/>
    <w:rsid w:val="00277F0D"/>
    <w:rsid w:val="00293644"/>
    <w:rsid w:val="00297BC9"/>
    <w:rsid w:val="002A7BC9"/>
    <w:rsid w:val="002B2301"/>
    <w:rsid w:val="002C0E59"/>
    <w:rsid w:val="002C44AA"/>
    <w:rsid w:val="002D49D1"/>
    <w:rsid w:val="002D7860"/>
    <w:rsid w:val="0030021F"/>
    <w:rsid w:val="0031386C"/>
    <w:rsid w:val="00316E2C"/>
    <w:rsid w:val="0034633D"/>
    <w:rsid w:val="003538A2"/>
    <w:rsid w:val="0035394F"/>
    <w:rsid w:val="003744BF"/>
    <w:rsid w:val="00377D59"/>
    <w:rsid w:val="00385F5C"/>
    <w:rsid w:val="00394B0A"/>
    <w:rsid w:val="0039668D"/>
    <w:rsid w:val="003A4B0E"/>
    <w:rsid w:val="003B1A26"/>
    <w:rsid w:val="003C0EA1"/>
    <w:rsid w:val="003C29D2"/>
    <w:rsid w:val="003D2CC3"/>
    <w:rsid w:val="003F0988"/>
    <w:rsid w:val="003F3624"/>
    <w:rsid w:val="003F54A8"/>
    <w:rsid w:val="00417E60"/>
    <w:rsid w:val="004720B2"/>
    <w:rsid w:val="00484CC3"/>
    <w:rsid w:val="0048578A"/>
    <w:rsid w:val="004A4418"/>
    <w:rsid w:val="004A6D3A"/>
    <w:rsid w:val="004B260C"/>
    <w:rsid w:val="004B6184"/>
    <w:rsid w:val="004C50EB"/>
    <w:rsid w:val="004D769A"/>
    <w:rsid w:val="00503D3E"/>
    <w:rsid w:val="00517E2F"/>
    <w:rsid w:val="00523857"/>
    <w:rsid w:val="005354E6"/>
    <w:rsid w:val="0055161E"/>
    <w:rsid w:val="005619D8"/>
    <w:rsid w:val="0057379A"/>
    <w:rsid w:val="00581DCD"/>
    <w:rsid w:val="00582612"/>
    <w:rsid w:val="00584288"/>
    <w:rsid w:val="005A77BC"/>
    <w:rsid w:val="005C3A98"/>
    <w:rsid w:val="005D3222"/>
    <w:rsid w:val="005E1BCC"/>
    <w:rsid w:val="00612ADF"/>
    <w:rsid w:val="0062678D"/>
    <w:rsid w:val="00670D67"/>
    <w:rsid w:val="006C3C38"/>
    <w:rsid w:val="006C6C14"/>
    <w:rsid w:val="006D3EAB"/>
    <w:rsid w:val="006D4CFF"/>
    <w:rsid w:val="00705A8A"/>
    <w:rsid w:val="00713167"/>
    <w:rsid w:val="0074739B"/>
    <w:rsid w:val="00754B14"/>
    <w:rsid w:val="00757555"/>
    <w:rsid w:val="00760578"/>
    <w:rsid w:val="00764074"/>
    <w:rsid w:val="0076485E"/>
    <w:rsid w:val="00787FA9"/>
    <w:rsid w:val="007969A9"/>
    <w:rsid w:val="007A4AE3"/>
    <w:rsid w:val="007B049D"/>
    <w:rsid w:val="007C5229"/>
    <w:rsid w:val="007C5708"/>
    <w:rsid w:val="007D116B"/>
    <w:rsid w:val="007D4A28"/>
    <w:rsid w:val="007D5BA0"/>
    <w:rsid w:val="007D737D"/>
    <w:rsid w:val="007E2C9E"/>
    <w:rsid w:val="007E71B2"/>
    <w:rsid w:val="007F136E"/>
    <w:rsid w:val="00807240"/>
    <w:rsid w:val="008141F6"/>
    <w:rsid w:val="00841119"/>
    <w:rsid w:val="008552D8"/>
    <w:rsid w:val="008620D0"/>
    <w:rsid w:val="00866BBE"/>
    <w:rsid w:val="00877054"/>
    <w:rsid w:val="008847FE"/>
    <w:rsid w:val="00887592"/>
    <w:rsid w:val="00891C7A"/>
    <w:rsid w:val="008A5004"/>
    <w:rsid w:val="008C2461"/>
    <w:rsid w:val="008F1758"/>
    <w:rsid w:val="00943409"/>
    <w:rsid w:val="00943A6C"/>
    <w:rsid w:val="00955769"/>
    <w:rsid w:val="009732A7"/>
    <w:rsid w:val="009832CC"/>
    <w:rsid w:val="009A3D8A"/>
    <w:rsid w:val="009A4C29"/>
    <w:rsid w:val="009A4F44"/>
    <w:rsid w:val="009C618D"/>
    <w:rsid w:val="009D1451"/>
    <w:rsid w:val="009D1468"/>
    <w:rsid w:val="009D4606"/>
    <w:rsid w:val="009E0C05"/>
    <w:rsid w:val="009E74F3"/>
    <w:rsid w:val="009F4A9C"/>
    <w:rsid w:val="00A12E18"/>
    <w:rsid w:val="00A32A78"/>
    <w:rsid w:val="00A5656D"/>
    <w:rsid w:val="00A63495"/>
    <w:rsid w:val="00A71D48"/>
    <w:rsid w:val="00A8607C"/>
    <w:rsid w:val="00A8612C"/>
    <w:rsid w:val="00AA2F1A"/>
    <w:rsid w:val="00AC6748"/>
    <w:rsid w:val="00AD2331"/>
    <w:rsid w:val="00AE01DF"/>
    <w:rsid w:val="00B11B1F"/>
    <w:rsid w:val="00B30721"/>
    <w:rsid w:val="00B6088E"/>
    <w:rsid w:val="00B63377"/>
    <w:rsid w:val="00B7689D"/>
    <w:rsid w:val="00B8075C"/>
    <w:rsid w:val="00BA6B75"/>
    <w:rsid w:val="00BA6C1A"/>
    <w:rsid w:val="00BB1CC2"/>
    <w:rsid w:val="00BC5BD1"/>
    <w:rsid w:val="00BD0DB6"/>
    <w:rsid w:val="00BE6EE1"/>
    <w:rsid w:val="00BF5EFC"/>
    <w:rsid w:val="00C052C4"/>
    <w:rsid w:val="00C250B5"/>
    <w:rsid w:val="00C356EF"/>
    <w:rsid w:val="00C36DAB"/>
    <w:rsid w:val="00C37C40"/>
    <w:rsid w:val="00C41F69"/>
    <w:rsid w:val="00C41FA7"/>
    <w:rsid w:val="00C50FA5"/>
    <w:rsid w:val="00C57E2B"/>
    <w:rsid w:val="00C814D3"/>
    <w:rsid w:val="00C9205C"/>
    <w:rsid w:val="00C953E9"/>
    <w:rsid w:val="00CA3884"/>
    <w:rsid w:val="00CA605D"/>
    <w:rsid w:val="00CB5B8B"/>
    <w:rsid w:val="00CB7D6F"/>
    <w:rsid w:val="00CC4C52"/>
    <w:rsid w:val="00CD4E6B"/>
    <w:rsid w:val="00CE16E7"/>
    <w:rsid w:val="00CE3696"/>
    <w:rsid w:val="00D11DE2"/>
    <w:rsid w:val="00D1202C"/>
    <w:rsid w:val="00D3139D"/>
    <w:rsid w:val="00D62CFC"/>
    <w:rsid w:val="00D65FF8"/>
    <w:rsid w:val="00D948B1"/>
    <w:rsid w:val="00DA0229"/>
    <w:rsid w:val="00DA32E2"/>
    <w:rsid w:val="00DA3556"/>
    <w:rsid w:val="00DB1BD0"/>
    <w:rsid w:val="00DB5226"/>
    <w:rsid w:val="00DF3320"/>
    <w:rsid w:val="00DF48B4"/>
    <w:rsid w:val="00DF7E15"/>
    <w:rsid w:val="00E066BB"/>
    <w:rsid w:val="00E15751"/>
    <w:rsid w:val="00E26186"/>
    <w:rsid w:val="00E4311D"/>
    <w:rsid w:val="00E44F8A"/>
    <w:rsid w:val="00E53977"/>
    <w:rsid w:val="00E702FE"/>
    <w:rsid w:val="00E70DC6"/>
    <w:rsid w:val="00E815F5"/>
    <w:rsid w:val="00E82248"/>
    <w:rsid w:val="00EA233C"/>
    <w:rsid w:val="00EC248F"/>
    <w:rsid w:val="00ED1AE1"/>
    <w:rsid w:val="00ED38B2"/>
    <w:rsid w:val="00EE17BC"/>
    <w:rsid w:val="00EE35C5"/>
    <w:rsid w:val="00EF16E4"/>
    <w:rsid w:val="00EF1D9D"/>
    <w:rsid w:val="00EF649E"/>
    <w:rsid w:val="00EF7AB8"/>
    <w:rsid w:val="00F02DA1"/>
    <w:rsid w:val="00F1056D"/>
    <w:rsid w:val="00F32071"/>
    <w:rsid w:val="00F467BB"/>
    <w:rsid w:val="00F61BB7"/>
    <w:rsid w:val="00F91086"/>
    <w:rsid w:val="00F93555"/>
    <w:rsid w:val="00FA27C9"/>
    <w:rsid w:val="00F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503E99"/>
  <w15:chartTrackingRefBased/>
  <w15:docId w15:val="{2710DD59-3A5F-4446-B764-1466B51C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E2C"/>
    <w:pPr>
      <w:spacing w:before="120" w:after="120" w:line="240" w:lineRule="atLeast"/>
      <w:jc w:val="both"/>
    </w:pPr>
    <w:rPr>
      <w:rFonts w:ascii="Arial" w:hAnsi="Arial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39668D"/>
    <w:pPr>
      <w:keepNext/>
      <w:keepLines/>
      <w:pBdr>
        <w:bottom w:val="single" w:sz="18" w:space="1" w:color="2E74B5" w:themeColor="accent1" w:themeShade="BF"/>
      </w:pBdr>
      <w:spacing w:after="600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FA7"/>
    <w:pPr>
      <w:keepNext/>
      <w:keepLines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1FE0"/>
    <w:pPr>
      <w:keepNext/>
      <w:keepLines/>
      <w:spacing w:line="240" w:lineRule="auto"/>
      <w:outlineLvl w:val="2"/>
    </w:pPr>
    <w:rPr>
      <w:rFonts w:eastAsiaTheme="majorEastAsia" w:cstheme="majorBidi"/>
      <w:b/>
      <w:i/>
      <w:color w:val="2E74B5" w:themeColor="accent1" w:themeShade="BF"/>
      <w:sz w:val="22"/>
      <w:szCs w:val="24"/>
    </w:rPr>
  </w:style>
  <w:style w:type="paragraph" w:styleId="Heading4">
    <w:name w:val="heading 4"/>
    <w:basedOn w:val="IntenseQuote"/>
    <w:next w:val="Normal"/>
    <w:link w:val="Heading4Char"/>
    <w:uiPriority w:val="9"/>
    <w:unhideWhenUsed/>
    <w:qFormat/>
    <w:rsid w:val="0020183C"/>
    <w:pPr>
      <w:keepNext/>
      <w:keepLines/>
      <w:pBdr>
        <w:top w:val="single" w:sz="4" w:space="10" w:color="auto"/>
        <w:bottom w:val="single" w:sz="4" w:space="10" w:color="auto"/>
      </w:pBdr>
      <w:spacing w:before="120" w:after="120" w:line="240" w:lineRule="auto"/>
      <w:ind w:left="0" w:right="0"/>
      <w:jc w:val="left"/>
      <w:outlineLvl w:val="3"/>
    </w:pPr>
    <w:rPr>
      <w:rFonts w:eastAsiaTheme="majorEastAsia" w:cstheme="majorBidi"/>
      <w:b/>
      <w:i w:val="0"/>
      <w:i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68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table" w:styleId="TableGrid">
    <w:name w:val="Table Grid"/>
    <w:basedOn w:val="TableNormal"/>
    <w:uiPriority w:val="39"/>
    <w:rsid w:val="002A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41FA7"/>
    <w:rPr>
      <w:rFonts w:ascii="Arial" w:eastAsiaTheme="majorEastAsia" w:hAnsi="Arial" w:cstheme="majorBidi"/>
      <w:b/>
      <w:color w:val="2E74B5" w:themeColor="accent1" w:themeShade="BF"/>
      <w:sz w:val="24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7BC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BC9"/>
    <w:rPr>
      <w:rFonts w:ascii="Arial" w:hAnsi="Arial"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7BC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BC9"/>
    <w:rPr>
      <w:rFonts w:ascii="Arial" w:hAnsi="Arial"/>
      <w:sz w:val="18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A7BC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0D1FE0"/>
    <w:rPr>
      <w:rFonts w:ascii="Arial" w:eastAsiaTheme="majorEastAsia" w:hAnsi="Arial" w:cstheme="majorBidi"/>
      <w:b/>
      <w:i/>
      <w:color w:val="2E74B5" w:themeColor="accent1" w:themeShade="BF"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0183C"/>
    <w:rPr>
      <w:rFonts w:ascii="Arial" w:eastAsiaTheme="majorEastAsia" w:hAnsi="Arial" w:cstheme="majorBidi"/>
      <w:b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3E9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E9"/>
    <w:rPr>
      <w:rFonts w:ascii="Segoe UI" w:hAnsi="Segoe UI" w:cs="Segoe UI"/>
      <w:sz w:val="18"/>
      <w:szCs w:val="18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18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183C"/>
    <w:rPr>
      <w:rFonts w:ascii="Arial" w:hAnsi="Arial"/>
      <w:i/>
      <w:iCs/>
      <w:color w:val="5B9BD5" w:themeColor="accent1"/>
      <w:sz w:val="18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FE0"/>
    <w:pPr>
      <w:spacing w:before="0"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FE0"/>
    <w:rPr>
      <w:rFonts w:ascii="Arial" w:hAnsi="Arial"/>
      <w:sz w:val="16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D1FE0"/>
    <w:rPr>
      <w:vertAlign w:val="superscript"/>
    </w:rPr>
  </w:style>
  <w:style w:type="character" w:styleId="Hyperlink">
    <w:name w:val="Hyperlink"/>
    <w:rsid w:val="00B307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4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A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AE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AE3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D233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689D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Normal-numrot">
    <w:name w:val="Normal - numéroté"/>
    <w:basedOn w:val="Normal"/>
    <w:qFormat/>
    <w:rsid w:val="003A4B0E"/>
    <w:pPr>
      <w:numPr>
        <w:numId w:val="7"/>
      </w:numPr>
      <w:spacing w:before="0" w:after="0" w:line="240" w:lineRule="auto"/>
    </w:pPr>
    <w:rPr>
      <w:rFonts w:ascii="Times New Roman" w:eastAsia="Times New Roman" w:hAnsi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obile\AppData\Local\Temp\notesE9AD19\Template_FAQ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1F8A8-0ED2-4703-B661-83AA17B1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Template_FAQ_Word</Template>
  <TotalTime>7</TotalTime>
  <Pages>5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TITRE DU DOCUMENT</vt:lpstr>
    </vt:vector>
  </TitlesOfParts>
  <Company>CSSF</Company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</dc:title>
  <dc:subject/>
  <dc:creator>Patrick-Laurent SANDBRINK</dc:creator>
  <cp:keywords/>
  <dc:description/>
  <cp:lastModifiedBy>Agathe PIGNON</cp:lastModifiedBy>
  <cp:revision>4</cp:revision>
  <cp:lastPrinted>2019-04-23T15:06:00Z</cp:lastPrinted>
  <dcterms:created xsi:type="dcterms:W3CDTF">2020-05-18T15:07:00Z</dcterms:created>
  <dcterms:modified xsi:type="dcterms:W3CDTF">2020-05-22T06:51:00Z</dcterms:modified>
</cp:coreProperties>
</file>