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C1" w:rsidRDefault="007B55C1" w:rsidP="008C2500">
      <w:pPr>
        <w:pStyle w:val="Heading1"/>
        <w:rPr>
          <w:rFonts w:ascii="Verdana" w:hAnsi="Verdana"/>
          <w:sz w:val="24"/>
          <w:lang w:val="en-US"/>
        </w:rPr>
      </w:pPr>
      <w:bookmarkStart w:id="0" w:name="_Toc4599284"/>
      <w:bookmarkStart w:id="1" w:name="_GoBack"/>
      <w:bookmarkEnd w:id="1"/>
    </w:p>
    <w:p w:rsidR="008C2500" w:rsidRPr="00975DC1" w:rsidRDefault="008C2500" w:rsidP="008C2500">
      <w:pPr>
        <w:pStyle w:val="Heading1"/>
        <w:rPr>
          <w:rFonts w:ascii="Verdana" w:hAnsi="Verdana"/>
          <w:sz w:val="24"/>
          <w:lang w:val="en-US"/>
        </w:rPr>
      </w:pPr>
      <w:r w:rsidRPr="00975DC1">
        <w:rPr>
          <w:rFonts w:ascii="Verdana" w:hAnsi="Verdana"/>
          <w:sz w:val="24"/>
          <w:lang w:val="en-US"/>
        </w:rPr>
        <w:t>Application form for the provision of investment services by a third-country firm on the basis of the “third-country” national regime</w:t>
      </w:r>
      <w:bookmarkEnd w:id="0"/>
    </w:p>
    <w:p w:rsidR="008C2500" w:rsidRPr="00975DC1" w:rsidRDefault="008C2500" w:rsidP="008C2500">
      <w:pPr>
        <w:spacing w:after="0" w:line="240" w:lineRule="auto"/>
        <w:jc w:val="both"/>
        <w:rPr>
          <w:rFonts w:ascii="Verdana" w:eastAsia="Times New Roman" w:hAnsi="Verdana" w:cs="Arial"/>
          <w:sz w:val="20"/>
          <w:lang w:val="en-US"/>
        </w:rPr>
      </w:pPr>
    </w:p>
    <w:p w:rsidR="008C2500" w:rsidRPr="00975DC1" w:rsidRDefault="008C2500" w:rsidP="008C2500">
      <w:pPr>
        <w:spacing w:after="120" w:line="240" w:lineRule="exact"/>
        <w:ind w:right="-6"/>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This form is to be used by third-country firms </w:t>
      </w:r>
      <w:r w:rsidR="009C4286" w:rsidRPr="00975DC1">
        <w:rPr>
          <w:rFonts w:ascii="Verdana" w:eastAsia="Times New Roman" w:hAnsi="Verdana" w:cs="Arial"/>
          <w:sz w:val="18"/>
          <w:szCs w:val="20"/>
          <w:lang w:val="en-US"/>
        </w:rPr>
        <w:t xml:space="preserve">(hereinafter, the “firms”) </w:t>
      </w:r>
      <w:r w:rsidRPr="00975DC1">
        <w:rPr>
          <w:rFonts w:ascii="Verdana" w:eastAsia="Times New Roman" w:hAnsi="Verdana" w:cs="Arial"/>
          <w:sz w:val="18"/>
          <w:szCs w:val="20"/>
          <w:lang w:val="en-US"/>
        </w:rPr>
        <w:t>that are looking to provide investment services without establishing a branch in Luxembourg on the basis of the “third-country” national regime contemplated under article 32-1(1), 2</w:t>
      </w:r>
      <w:r w:rsidRPr="00975DC1">
        <w:rPr>
          <w:rFonts w:ascii="Verdana" w:eastAsia="Times New Roman" w:hAnsi="Verdana" w:cs="Arial"/>
          <w:sz w:val="18"/>
          <w:szCs w:val="20"/>
          <w:vertAlign w:val="superscript"/>
          <w:lang w:val="en-US"/>
        </w:rPr>
        <w:t>nd</w:t>
      </w:r>
      <w:r w:rsidRPr="00975DC1">
        <w:rPr>
          <w:rFonts w:ascii="Verdana" w:eastAsia="Times New Roman" w:hAnsi="Verdana" w:cs="Arial"/>
          <w:sz w:val="18"/>
          <w:szCs w:val="20"/>
          <w:lang w:val="en-US"/>
        </w:rPr>
        <w:t xml:space="preserve"> sub-paragraph of the LFS, as further described in the CSSF Circular 19-</w:t>
      </w:r>
      <w:r w:rsidR="002831E3" w:rsidRPr="00975DC1">
        <w:rPr>
          <w:rFonts w:ascii="Verdana" w:eastAsia="Times New Roman" w:hAnsi="Verdana" w:cs="Arial"/>
          <w:sz w:val="18"/>
          <w:szCs w:val="20"/>
          <w:lang w:val="en-US"/>
        </w:rPr>
        <w:t>716</w:t>
      </w:r>
      <w:r w:rsidRPr="00975DC1">
        <w:rPr>
          <w:rFonts w:ascii="Verdana" w:eastAsia="Times New Roman" w:hAnsi="Verdana" w:cs="Arial"/>
          <w:sz w:val="18"/>
          <w:szCs w:val="20"/>
          <w:lang w:val="en-US"/>
        </w:rPr>
        <w:t xml:space="preserve">. </w:t>
      </w:r>
    </w:p>
    <w:p w:rsidR="008C2500" w:rsidRPr="00975DC1" w:rsidRDefault="008C2500" w:rsidP="008C2500">
      <w:pPr>
        <w:spacing w:after="120" w:line="240" w:lineRule="exact"/>
        <w:ind w:right="-6"/>
        <w:jc w:val="both"/>
        <w:rPr>
          <w:rFonts w:ascii="Verdana" w:eastAsia="Times New Roman" w:hAnsi="Verdana" w:cs="Arial"/>
          <w:sz w:val="18"/>
          <w:szCs w:val="20"/>
          <w:lang w:val="en-US"/>
        </w:rPr>
      </w:pPr>
      <w:r w:rsidRPr="00975DC1">
        <w:rPr>
          <w:rFonts w:ascii="Verdana" w:eastAsia="Times New Roman" w:hAnsi="Verdana" w:cs="Arial"/>
          <w:sz w:val="18"/>
          <w:szCs w:val="20"/>
          <w:lang w:val="en-US"/>
        </w:rPr>
        <w:t>All terms not otherwise defined herein shall have the meaning assigned to such terms in the CSSF Circular 19</w:t>
      </w:r>
      <w:r w:rsidR="002831E3" w:rsidRPr="00975DC1">
        <w:rPr>
          <w:rFonts w:ascii="Verdana" w:eastAsia="Times New Roman" w:hAnsi="Verdana" w:cs="Arial"/>
          <w:sz w:val="18"/>
          <w:szCs w:val="20"/>
          <w:lang w:val="en-US"/>
        </w:rPr>
        <w:t>-716</w:t>
      </w:r>
      <w:r w:rsidRPr="00975DC1">
        <w:rPr>
          <w:rFonts w:ascii="Verdana" w:eastAsia="Times New Roman" w:hAnsi="Verdana" w:cs="Arial"/>
          <w:sz w:val="18"/>
          <w:szCs w:val="20"/>
          <w:lang w:val="en-US"/>
        </w:rPr>
        <w:t xml:space="preserve">. </w:t>
      </w:r>
    </w:p>
    <w:p w:rsidR="009733DF" w:rsidRPr="00975DC1" w:rsidRDefault="009733DF" w:rsidP="008C2500">
      <w:pPr>
        <w:spacing w:after="120" w:line="240" w:lineRule="exact"/>
        <w:ind w:right="-6"/>
        <w:jc w:val="both"/>
        <w:rPr>
          <w:rFonts w:ascii="Verdana" w:eastAsia="Times New Roman" w:hAnsi="Verdana" w:cs="Arial"/>
          <w:sz w:val="18"/>
          <w:szCs w:val="20"/>
          <w:lang w:val="en-US"/>
        </w:rPr>
      </w:pPr>
      <w:r w:rsidRPr="00975DC1">
        <w:rPr>
          <w:rFonts w:ascii="Verdana" w:eastAsia="Times New Roman" w:hAnsi="Verdana" w:cs="Arial"/>
          <w:sz w:val="18"/>
          <w:szCs w:val="20"/>
          <w:lang w:val="en-US"/>
        </w:rPr>
        <w:t>Please cho</w:t>
      </w:r>
      <w:r w:rsidR="00662F46" w:rsidRPr="00975DC1">
        <w:rPr>
          <w:rFonts w:ascii="Verdana" w:eastAsia="Times New Roman" w:hAnsi="Verdana" w:cs="Arial"/>
          <w:sz w:val="18"/>
          <w:szCs w:val="20"/>
          <w:lang w:val="en-US"/>
        </w:rPr>
        <w:t>o</w:t>
      </w:r>
      <w:r w:rsidRPr="00975DC1">
        <w:rPr>
          <w:rFonts w:ascii="Verdana" w:eastAsia="Times New Roman" w:hAnsi="Verdana" w:cs="Arial"/>
          <w:sz w:val="18"/>
          <w:szCs w:val="20"/>
          <w:lang w:val="en-US"/>
        </w:rPr>
        <w:t>se one of the options below</w:t>
      </w:r>
      <w:r w:rsidR="00F37ADF" w:rsidRPr="00975DC1">
        <w:rPr>
          <w:rFonts w:ascii="Verdana" w:eastAsia="Times New Roman" w:hAnsi="Verdana" w:cs="Arial"/>
          <w:sz w:val="18"/>
          <w:szCs w:val="20"/>
          <w:lang w:val="en-US"/>
        </w:rPr>
        <w:t>:</w:t>
      </w:r>
    </w:p>
    <w:tbl>
      <w:tblPr>
        <w:tblStyle w:val="TableGrid"/>
        <w:tblW w:w="0" w:type="auto"/>
        <w:tblLook w:val="04A0" w:firstRow="1" w:lastRow="0" w:firstColumn="1" w:lastColumn="0" w:noHBand="0" w:noVBand="1"/>
      </w:tblPr>
      <w:tblGrid>
        <w:gridCol w:w="8359"/>
        <w:gridCol w:w="657"/>
      </w:tblGrid>
      <w:tr w:rsidR="009733DF" w:rsidRPr="00975DC1" w:rsidTr="00431C16">
        <w:tc>
          <w:tcPr>
            <w:tcW w:w="8359" w:type="dxa"/>
          </w:tcPr>
          <w:p w:rsidR="009733DF" w:rsidRPr="00975DC1" w:rsidRDefault="009733DF" w:rsidP="008C2500">
            <w:pPr>
              <w:spacing w:after="120" w:line="240" w:lineRule="exact"/>
              <w:ind w:right="-6"/>
              <w:jc w:val="both"/>
              <w:rPr>
                <w:rFonts w:ascii="Verdana" w:eastAsia="Times New Roman" w:hAnsi="Verdana" w:cs="Arial"/>
                <w:sz w:val="18"/>
                <w:szCs w:val="20"/>
                <w:lang w:val="en-US"/>
              </w:rPr>
            </w:pPr>
            <w:r w:rsidRPr="00975DC1">
              <w:rPr>
                <w:rFonts w:ascii="Verdana" w:eastAsia="Times New Roman" w:hAnsi="Verdana" w:cs="Arial"/>
                <w:sz w:val="18"/>
                <w:szCs w:val="20"/>
                <w:lang w:val="en-US"/>
              </w:rPr>
              <w:t>New application</w:t>
            </w:r>
            <w:r w:rsidR="007136A4" w:rsidRPr="00975DC1">
              <w:rPr>
                <w:rFonts w:ascii="Verdana" w:eastAsia="Times New Roman" w:hAnsi="Verdana" w:cs="Arial"/>
                <w:sz w:val="18"/>
                <w:szCs w:val="20"/>
                <w:lang w:val="en-US"/>
              </w:rPr>
              <w:t xml:space="preserve"> (please complete the </w:t>
            </w:r>
            <w:r w:rsidRPr="00975DC1">
              <w:rPr>
                <w:rFonts w:ascii="Verdana" w:eastAsia="Times New Roman" w:hAnsi="Verdana" w:cs="Arial"/>
                <w:sz w:val="18"/>
                <w:szCs w:val="20"/>
                <w:lang w:val="en-US"/>
              </w:rPr>
              <w:t>fields</w:t>
            </w:r>
            <w:r w:rsidR="007136A4" w:rsidRPr="00975DC1">
              <w:rPr>
                <w:rFonts w:ascii="Verdana" w:eastAsia="Times New Roman" w:hAnsi="Verdana" w:cs="Arial"/>
                <w:sz w:val="18"/>
                <w:szCs w:val="20"/>
                <w:lang w:val="en-US"/>
              </w:rPr>
              <w:t xml:space="preserve"> No 1. </w:t>
            </w:r>
            <w:r w:rsidR="00662F46" w:rsidRPr="00975DC1">
              <w:rPr>
                <w:rFonts w:ascii="Verdana" w:eastAsia="Times New Roman" w:hAnsi="Verdana" w:cs="Arial"/>
                <w:sz w:val="18"/>
                <w:szCs w:val="20"/>
                <w:lang w:val="en-US"/>
              </w:rPr>
              <w:t>t</w:t>
            </w:r>
            <w:r w:rsidR="007136A4" w:rsidRPr="00975DC1">
              <w:rPr>
                <w:rFonts w:ascii="Verdana" w:eastAsia="Times New Roman" w:hAnsi="Verdana" w:cs="Arial"/>
                <w:sz w:val="18"/>
                <w:szCs w:val="20"/>
                <w:lang w:val="en-US"/>
              </w:rPr>
              <w:t>o 4. below and provide the documents listed in the field No 5.</w:t>
            </w:r>
            <w:r w:rsidRPr="00975DC1">
              <w:rPr>
                <w:rFonts w:ascii="Verdana" w:eastAsia="Times New Roman" w:hAnsi="Verdana" w:cs="Arial"/>
                <w:sz w:val="18"/>
                <w:szCs w:val="20"/>
                <w:lang w:val="en-US"/>
              </w:rPr>
              <w:t>)</w:t>
            </w:r>
          </w:p>
        </w:tc>
        <w:tc>
          <w:tcPr>
            <w:tcW w:w="657" w:type="dxa"/>
          </w:tcPr>
          <w:p w:rsidR="009733DF" w:rsidRPr="00975DC1" w:rsidRDefault="009733DF" w:rsidP="008C2500">
            <w:pPr>
              <w:spacing w:after="120" w:line="240" w:lineRule="exact"/>
              <w:ind w:right="-6"/>
              <w:jc w:val="both"/>
              <w:rPr>
                <w:rFonts w:ascii="Verdana" w:eastAsia="Times New Roman" w:hAnsi="Verdana" w:cs="Arial"/>
                <w:sz w:val="18"/>
                <w:szCs w:val="20"/>
                <w:lang w:val="en-US"/>
              </w:rPr>
            </w:pPr>
          </w:p>
        </w:tc>
      </w:tr>
      <w:tr w:rsidR="009733DF" w:rsidRPr="00975DC1" w:rsidTr="009733DF">
        <w:tc>
          <w:tcPr>
            <w:tcW w:w="8359" w:type="dxa"/>
          </w:tcPr>
          <w:p w:rsidR="009733DF" w:rsidRPr="00975DC1" w:rsidRDefault="009733DF" w:rsidP="00F37ADF">
            <w:pPr>
              <w:spacing w:after="120" w:line="240" w:lineRule="exact"/>
              <w:ind w:right="-6"/>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Update of information (please complete </w:t>
            </w:r>
            <w:r w:rsidR="00F37ADF" w:rsidRPr="00975DC1">
              <w:rPr>
                <w:rFonts w:ascii="Verdana" w:eastAsia="Times New Roman" w:hAnsi="Verdana" w:cs="Arial"/>
                <w:sz w:val="18"/>
                <w:szCs w:val="20"/>
                <w:lang w:val="en-US"/>
              </w:rPr>
              <w:t>below</w:t>
            </w:r>
            <w:r w:rsidRPr="00975DC1">
              <w:rPr>
                <w:rFonts w:ascii="Verdana" w:eastAsia="Times New Roman" w:hAnsi="Verdana" w:cs="Arial"/>
                <w:sz w:val="18"/>
                <w:szCs w:val="20"/>
                <w:lang w:val="en-US"/>
              </w:rPr>
              <w:t xml:space="preserve"> the information to be updated</w:t>
            </w:r>
            <w:r w:rsidR="007136A4" w:rsidRPr="00975DC1">
              <w:rPr>
                <w:rFonts w:ascii="Verdana" w:eastAsia="Times New Roman" w:hAnsi="Verdana" w:cs="Arial"/>
                <w:sz w:val="18"/>
                <w:szCs w:val="20"/>
                <w:lang w:val="en-US"/>
              </w:rPr>
              <w:t xml:space="preserve"> and provide </w:t>
            </w:r>
            <w:r w:rsidR="00662F46" w:rsidRPr="00975DC1">
              <w:rPr>
                <w:rFonts w:ascii="Verdana" w:eastAsia="Times New Roman" w:hAnsi="Verdana" w:cs="Arial"/>
                <w:sz w:val="18"/>
                <w:szCs w:val="20"/>
                <w:lang w:val="en-US"/>
              </w:rPr>
              <w:t>if</w:t>
            </w:r>
            <w:r w:rsidR="007136A4" w:rsidRPr="00975DC1">
              <w:rPr>
                <w:rFonts w:ascii="Verdana" w:eastAsia="Times New Roman" w:hAnsi="Verdana" w:cs="Arial"/>
                <w:sz w:val="18"/>
                <w:szCs w:val="20"/>
                <w:lang w:val="en-US"/>
              </w:rPr>
              <w:t xml:space="preserve"> necessary the relevant documents</w:t>
            </w:r>
            <w:r w:rsidRPr="00975DC1">
              <w:rPr>
                <w:rFonts w:ascii="Verdana" w:eastAsia="Times New Roman" w:hAnsi="Verdana" w:cs="Arial"/>
                <w:sz w:val="18"/>
                <w:szCs w:val="20"/>
                <w:lang w:val="en-US"/>
              </w:rPr>
              <w:t>)</w:t>
            </w:r>
          </w:p>
        </w:tc>
        <w:tc>
          <w:tcPr>
            <w:tcW w:w="657" w:type="dxa"/>
          </w:tcPr>
          <w:p w:rsidR="009733DF" w:rsidRPr="00975DC1" w:rsidRDefault="009733DF" w:rsidP="008C2500">
            <w:pPr>
              <w:spacing w:after="120" w:line="240" w:lineRule="exact"/>
              <w:ind w:right="-6"/>
              <w:jc w:val="both"/>
              <w:rPr>
                <w:rFonts w:ascii="Verdana" w:eastAsia="Times New Roman" w:hAnsi="Verdana" w:cs="Arial"/>
                <w:sz w:val="18"/>
                <w:szCs w:val="20"/>
                <w:lang w:val="en-US"/>
              </w:rPr>
            </w:pPr>
          </w:p>
        </w:tc>
      </w:tr>
      <w:tr w:rsidR="009733DF" w:rsidRPr="00975DC1" w:rsidTr="009733DF">
        <w:tc>
          <w:tcPr>
            <w:tcW w:w="8359" w:type="dxa"/>
          </w:tcPr>
          <w:p w:rsidR="009733DF" w:rsidRPr="00975DC1" w:rsidRDefault="009733DF" w:rsidP="008C2500">
            <w:pPr>
              <w:spacing w:after="120" w:line="240" w:lineRule="exact"/>
              <w:ind w:right="-6"/>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Withdrawal request (please provide </w:t>
            </w:r>
            <w:r w:rsidR="007136A4" w:rsidRPr="00975DC1">
              <w:rPr>
                <w:rFonts w:ascii="Verdana" w:eastAsia="Times New Roman" w:hAnsi="Verdana" w:cs="Arial"/>
                <w:sz w:val="18"/>
                <w:szCs w:val="20"/>
                <w:lang w:val="en-US"/>
              </w:rPr>
              <w:t xml:space="preserve">a separate </w:t>
            </w:r>
            <w:r w:rsidRPr="00975DC1">
              <w:rPr>
                <w:rFonts w:ascii="Verdana" w:eastAsia="Times New Roman" w:hAnsi="Verdana" w:cs="Arial"/>
                <w:sz w:val="18"/>
                <w:szCs w:val="20"/>
                <w:lang w:val="en-US"/>
              </w:rPr>
              <w:t>explanation)</w:t>
            </w:r>
          </w:p>
        </w:tc>
        <w:tc>
          <w:tcPr>
            <w:tcW w:w="657" w:type="dxa"/>
          </w:tcPr>
          <w:p w:rsidR="009733DF" w:rsidRPr="00975DC1" w:rsidRDefault="009733DF" w:rsidP="008C2500">
            <w:pPr>
              <w:spacing w:after="120" w:line="240" w:lineRule="exact"/>
              <w:ind w:right="-6"/>
              <w:jc w:val="both"/>
              <w:rPr>
                <w:rFonts w:ascii="Verdana" w:eastAsia="Times New Roman" w:hAnsi="Verdana" w:cs="Arial"/>
                <w:sz w:val="18"/>
                <w:szCs w:val="20"/>
                <w:lang w:val="en-US"/>
              </w:rPr>
            </w:pPr>
          </w:p>
        </w:tc>
      </w:tr>
    </w:tbl>
    <w:p w:rsidR="009733DF" w:rsidRPr="00975DC1" w:rsidRDefault="009733DF" w:rsidP="008C2500">
      <w:pPr>
        <w:spacing w:after="120" w:line="240" w:lineRule="exact"/>
        <w:ind w:right="-6"/>
        <w:jc w:val="both"/>
        <w:rPr>
          <w:rFonts w:ascii="Verdana" w:eastAsia="Times New Roman" w:hAnsi="Verdana" w:cs="Arial"/>
          <w:sz w:val="18"/>
          <w:szCs w:val="20"/>
          <w:lang w:val="en-US"/>
        </w:rPr>
      </w:pPr>
    </w:p>
    <w:p w:rsidR="008C2500" w:rsidRPr="00975DC1" w:rsidRDefault="008C2500" w:rsidP="008C2500">
      <w:pPr>
        <w:spacing w:after="120" w:line="240" w:lineRule="exact"/>
        <w:ind w:right="-6"/>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b/>
          <w:sz w:val="20"/>
          <w:lang w:val="en-US"/>
        </w:rPr>
      </w:pPr>
      <w:r w:rsidRPr="00975DC1">
        <w:rPr>
          <w:rFonts w:ascii="Verdana" w:eastAsia="Times New Roman" w:hAnsi="Verdana" w:cs="Arial"/>
          <w:b/>
          <w:sz w:val="20"/>
          <w:lang w:val="en-US"/>
        </w:rPr>
        <w:t>1. Contact information</w:t>
      </w:r>
    </w:p>
    <w:p w:rsidR="008C2500" w:rsidRPr="00975DC1" w:rsidRDefault="008C2500" w:rsidP="008C2500">
      <w:pPr>
        <w:spacing w:after="120" w:line="240" w:lineRule="exact"/>
        <w:ind w:right="-6"/>
        <w:rPr>
          <w:rFonts w:ascii="Verdana" w:eastAsia="Times New Roman" w:hAnsi="Verdana" w:cs="Times New Roman"/>
          <w:b/>
          <w:color w:val="FFFFFF"/>
          <w:sz w:val="18"/>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747"/>
        <w:gridCol w:w="5514"/>
      </w:tblGrid>
      <w:tr w:rsidR="008C2500" w:rsidRPr="00975DC1" w:rsidTr="00975DC1">
        <w:tc>
          <w:tcPr>
            <w:tcW w:w="606" w:type="dxa"/>
            <w:shd w:val="clear" w:color="auto" w:fill="7FA9AE"/>
          </w:tcPr>
          <w:p w:rsidR="008C2500" w:rsidRPr="00975DC1" w:rsidRDefault="008C2500" w:rsidP="008C2500">
            <w:pPr>
              <w:spacing w:before="120" w:after="120" w:line="240" w:lineRule="auto"/>
              <w:jc w:val="both"/>
              <w:rPr>
                <w:rFonts w:ascii="Verdana" w:eastAsia="Times New Roman" w:hAnsi="Verdana" w:cs="Arial"/>
                <w:b/>
                <w:sz w:val="18"/>
                <w:szCs w:val="20"/>
                <w:lang w:val="en-US"/>
              </w:rPr>
            </w:pPr>
            <w:r w:rsidRPr="00975DC1">
              <w:rPr>
                <w:rFonts w:ascii="Verdana" w:eastAsia="Times New Roman" w:hAnsi="Verdana" w:cs="Arial"/>
                <w:b/>
                <w:sz w:val="18"/>
                <w:szCs w:val="20"/>
                <w:lang w:val="en-US"/>
              </w:rPr>
              <w:t>1.1</w:t>
            </w:r>
          </w:p>
        </w:tc>
        <w:tc>
          <w:tcPr>
            <w:tcW w:w="2759" w:type="dxa"/>
            <w:shd w:val="clear" w:color="auto" w:fill="7FA9AE"/>
          </w:tcPr>
          <w:p w:rsidR="008C2500" w:rsidRPr="00975DC1" w:rsidRDefault="008C2500" w:rsidP="008C2500">
            <w:pPr>
              <w:spacing w:before="120" w:after="120" w:line="240" w:lineRule="auto"/>
              <w:jc w:val="both"/>
              <w:rPr>
                <w:rFonts w:ascii="Verdana" w:eastAsia="Times New Roman" w:hAnsi="Verdana" w:cs="Arial"/>
                <w:b/>
                <w:sz w:val="18"/>
                <w:szCs w:val="20"/>
                <w:lang w:val="en-US"/>
              </w:rPr>
            </w:pPr>
            <w:r w:rsidRPr="00975DC1">
              <w:rPr>
                <w:rFonts w:ascii="Verdana" w:eastAsia="Times New Roman" w:hAnsi="Verdana" w:cs="Arial"/>
                <w:b/>
                <w:sz w:val="18"/>
                <w:szCs w:val="20"/>
                <w:lang w:val="en-US"/>
              </w:rPr>
              <w:t>Denomination of the firm</w:t>
            </w:r>
          </w:p>
        </w:tc>
        <w:tc>
          <w:tcPr>
            <w:tcW w:w="5561" w:type="dxa"/>
            <w:shd w:val="clear" w:color="auto" w:fill="auto"/>
          </w:tcPr>
          <w:p w:rsidR="008C2500" w:rsidRPr="00975DC1" w:rsidRDefault="008C2500" w:rsidP="008C2500">
            <w:pPr>
              <w:spacing w:before="120" w:after="12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r w:rsidR="008C2500" w:rsidRPr="00975DC1" w:rsidTr="00975DC1">
        <w:tc>
          <w:tcPr>
            <w:tcW w:w="606" w:type="dxa"/>
            <w:tcBorders>
              <w:bottom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1.2</w:t>
            </w:r>
          </w:p>
        </w:tc>
        <w:tc>
          <w:tcPr>
            <w:tcW w:w="2759" w:type="dxa"/>
            <w:tcBorders>
              <w:bottom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 xml:space="preserve">Third country in which </w:t>
            </w:r>
            <w:proofErr w:type="gramStart"/>
            <w:r w:rsidRPr="00975DC1">
              <w:rPr>
                <w:rFonts w:ascii="Verdana" w:eastAsia="Times New Roman" w:hAnsi="Verdana" w:cs="Arial"/>
                <w:b/>
                <w:sz w:val="18"/>
                <w:szCs w:val="20"/>
                <w:lang w:val="en-US"/>
              </w:rPr>
              <w:t>the  firm</w:t>
            </w:r>
            <w:proofErr w:type="gramEnd"/>
            <w:r w:rsidRPr="00975DC1">
              <w:rPr>
                <w:rFonts w:ascii="Verdana" w:eastAsia="Times New Roman" w:hAnsi="Verdana" w:cs="Arial"/>
                <w:b/>
                <w:sz w:val="18"/>
                <w:szCs w:val="20"/>
                <w:lang w:val="en-US"/>
              </w:rPr>
              <w:t xml:space="preserve"> is established</w:t>
            </w:r>
          </w:p>
        </w:tc>
        <w:tc>
          <w:tcPr>
            <w:tcW w:w="5561" w:type="dxa"/>
            <w:tcBorders>
              <w:bottom w:val="single" w:sz="4" w:space="0" w:color="auto"/>
            </w:tcBorders>
            <w:shd w:val="clear" w:color="auto" w:fill="auto"/>
          </w:tcPr>
          <w:p w:rsidR="008C2500" w:rsidRPr="00975DC1" w:rsidRDefault="008C2500" w:rsidP="008C2500">
            <w:pPr>
              <w:spacing w:before="240" w:after="0" w:line="240" w:lineRule="auto"/>
              <w:rPr>
                <w:rFonts w:ascii="Verdana" w:eastAsia="Times New Roman" w:hAnsi="Verdana" w:cs="Arial"/>
                <w:i/>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r w:rsidR="008C2500" w:rsidRPr="00975DC1" w:rsidTr="00975DC1">
        <w:tc>
          <w:tcPr>
            <w:tcW w:w="606" w:type="dxa"/>
            <w:tcBorders>
              <w:top w:val="single" w:sz="4" w:space="0" w:color="auto"/>
              <w:bottom w:val="dotted" w:sz="4" w:space="0" w:color="C0C0C0"/>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1.3</w:t>
            </w:r>
          </w:p>
        </w:tc>
        <w:tc>
          <w:tcPr>
            <w:tcW w:w="2759" w:type="dxa"/>
            <w:tcBorders>
              <w:top w:val="single" w:sz="4" w:space="0" w:color="auto"/>
              <w:bottom w:val="dotted" w:sz="4" w:space="0" w:color="C0C0C0"/>
            </w:tcBorders>
            <w:shd w:val="clear" w:color="auto" w:fill="7FA9AE"/>
            <w:vAlign w:val="center"/>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 xml:space="preserve">Registration number of the firm in the third country </w:t>
            </w:r>
          </w:p>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Name of the register</w:t>
            </w:r>
          </w:p>
        </w:tc>
        <w:tc>
          <w:tcPr>
            <w:tcW w:w="5561" w:type="dxa"/>
            <w:tcBorders>
              <w:top w:val="single" w:sz="4" w:space="0" w:color="auto"/>
              <w:bottom w:val="dotted" w:sz="4" w:space="0" w:color="C0C0C0"/>
            </w:tcBorders>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r w:rsidR="008C2500" w:rsidRPr="00975DC1" w:rsidTr="00975DC1">
        <w:trPr>
          <w:trHeight w:val="471"/>
        </w:trPr>
        <w:tc>
          <w:tcPr>
            <w:tcW w:w="606" w:type="dxa"/>
            <w:tcBorders>
              <w:top w:val="single" w:sz="4" w:space="0" w:color="auto"/>
              <w:left w:val="single" w:sz="4" w:space="0" w:color="auto"/>
              <w:bottom w:val="dotted" w:sz="4" w:space="0" w:color="C0C0C0"/>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1.4</w:t>
            </w:r>
          </w:p>
        </w:tc>
        <w:tc>
          <w:tcPr>
            <w:tcW w:w="2759" w:type="dxa"/>
            <w:tcBorders>
              <w:top w:val="single" w:sz="4" w:space="0" w:color="auto"/>
              <w:left w:val="single" w:sz="4" w:space="0" w:color="auto"/>
              <w:bottom w:val="dotted" w:sz="4" w:space="0" w:color="C0C0C0"/>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Address of the firm in the third country from which documents may be obtained</w:t>
            </w:r>
          </w:p>
        </w:tc>
        <w:tc>
          <w:tcPr>
            <w:tcW w:w="5561" w:type="dxa"/>
            <w:tcBorders>
              <w:top w:val="single" w:sz="4" w:space="0" w:color="auto"/>
              <w:left w:val="single" w:sz="4" w:space="0" w:color="auto"/>
              <w:bottom w:val="dotted" w:sz="4" w:space="0" w:color="C0C0C0"/>
            </w:tcBorders>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r w:rsidR="008C2500" w:rsidRPr="00975DC1" w:rsidTr="00975DC1">
        <w:trPr>
          <w:trHeight w:val="471"/>
        </w:trPr>
        <w:tc>
          <w:tcPr>
            <w:tcW w:w="606" w:type="dxa"/>
            <w:tcBorders>
              <w:top w:val="single" w:sz="4" w:space="0" w:color="auto"/>
              <w:left w:val="single" w:sz="4" w:space="0" w:color="auto"/>
              <w:bottom w:val="dotted" w:sz="4" w:space="0" w:color="C0C0C0"/>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1.5</w:t>
            </w:r>
          </w:p>
        </w:tc>
        <w:tc>
          <w:tcPr>
            <w:tcW w:w="2759" w:type="dxa"/>
            <w:tcBorders>
              <w:top w:val="single" w:sz="4" w:space="0" w:color="auto"/>
              <w:left w:val="single" w:sz="4" w:space="0" w:color="auto"/>
              <w:bottom w:val="dotted" w:sz="4" w:space="0" w:color="C0C0C0"/>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Legal Entity Identifier code</w:t>
            </w:r>
          </w:p>
        </w:tc>
        <w:tc>
          <w:tcPr>
            <w:tcW w:w="5561" w:type="dxa"/>
            <w:tcBorders>
              <w:top w:val="single" w:sz="4" w:space="0" w:color="auto"/>
              <w:left w:val="single" w:sz="4" w:space="0" w:color="auto"/>
              <w:bottom w:val="dotted" w:sz="4" w:space="0" w:color="C0C0C0"/>
            </w:tcBorders>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r w:rsidR="008C2500" w:rsidRPr="00975DC1" w:rsidTr="00975DC1">
        <w:trPr>
          <w:trHeight w:val="471"/>
        </w:trPr>
        <w:tc>
          <w:tcPr>
            <w:tcW w:w="606" w:type="dxa"/>
            <w:tcBorders>
              <w:top w:val="single" w:sz="4" w:space="0" w:color="auto"/>
              <w:left w:val="single" w:sz="4" w:space="0" w:color="auto"/>
              <w:bottom w:val="dotted" w:sz="4" w:space="0" w:color="C0C0C0"/>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1.6</w:t>
            </w:r>
          </w:p>
        </w:tc>
        <w:tc>
          <w:tcPr>
            <w:tcW w:w="2759" w:type="dxa"/>
            <w:tcBorders>
              <w:top w:val="single" w:sz="4" w:space="0" w:color="auto"/>
              <w:left w:val="single" w:sz="4" w:space="0" w:color="auto"/>
              <w:bottom w:val="dotted" w:sz="4" w:space="0" w:color="C0C0C0"/>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Is the firm already providing financial services in Luxembourg?</w:t>
            </w:r>
          </w:p>
        </w:tc>
        <w:bookmarkStart w:id="2" w:name="Text43"/>
        <w:tc>
          <w:tcPr>
            <w:tcW w:w="5561" w:type="dxa"/>
            <w:tcBorders>
              <w:top w:val="single" w:sz="4" w:space="0" w:color="auto"/>
              <w:left w:val="single" w:sz="4" w:space="0" w:color="auto"/>
              <w:bottom w:val="dotted" w:sz="4" w:space="0" w:color="C0C0C0"/>
            </w:tcBorders>
            <w:shd w:val="clear" w:color="auto" w:fill="auto"/>
          </w:tcPr>
          <w:p w:rsidR="008C2500" w:rsidRPr="00975DC1" w:rsidRDefault="008C2500" w:rsidP="008C2500">
            <w:pPr>
              <w:spacing w:before="120" w:after="120" w:line="240" w:lineRule="auto"/>
              <w:rPr>
                <w:rFonts w:ascii="Verdana" w:eastAsia="Times New Roman" w:hAnsi="Verdana" w:cs="Arial"/>
                <w:sz w:val="18"/>
                <w:szCs w:val="20"/>
                <w:lang w:val="en-US"/>
              </w:rPr>
            </w:pPr>
            <w:r w:rsidRPr="00975DC1">
              <w:rPr>
                <w:rFonts w:ascii="Verdana" w:eastAsia="MS Mincho" w:hAnsi="Verdana" w:cs="Arial"/>
                <w:sz w:val="18"/>
                <w:szCs w:val="20"/>
                <w:lang w:val="en-US"/>
              </w:rPr>
              <w:fldChar w:fldCharType="begin">
                <w:ffData>
                  <w:name w:val="Check1"/>
                  <w:enabled/>
                  <w:calcOnExit w:val="0"/>
                  <w:checkBox>
                    <w:sizeAuto/>
                    <w:default w:val="0"/>
                  </w:checkBox>
                </w:ffData>
              </w:fldChar>
            </w:r>
            <w:r w:rsidRPr="00975DC1">
              <w:rPr>
                <w:rFonts w:ascii="Verdana" w:eastAsia="MS Mincho" w:hAnsi="Verdana" w:cs="Arial"/>
                <w:sz w:val="18"/>
                <w:szCs w:val="20"/>
                <w:lang w:val="en-US"/>
              </w:rPr>
              <w:instrText xml:space="preserve"> FORMCHECKBOX </w:instrText>
            </w:r>
            <w:r w:rsidR="003F22A0">
              <w:rPr>
                <w:rFonts w:ascii="Verdana" w:eastAsia="MS Mincho" w:hAnsi="Verdana" w:cs="Arial"/>
                <w:sz w:val="18"/>
                <w:szCs w:val="20"/>
                <w:lang w:val="en-US"/>
              </w:rPr>
            </w:r>
            <w:r w:rsidR="003F22A0">
              <w:rPr>
                <w:rFonts w:ascii="Verdana" w:eastAsia="MS Mincho" w:hAnsi="Verdana" w:cs="Arial"/>
                <w:sz w:val="18"/>
                <w:szCs w:val="20"/>
                <w:lang w:val="en-US"/>
              </w:rPr>
              <w:fldChar w:fldCharType="separate"/>
            </w:r>
            <w:r w:rsidRPr="00975DC1">
              <w:rPr>
                <w:rFonts w:ascii="Verdana" w:eastAsia="MS Mincho" w:hAnsi="Verdana" w:cs="Arial"/>
                <w:sz w:val="18"/>
                <w:szCs w:val="20"/>
                <w:lang w:val="en-US"/>
              </w:rPr>
              <w:fldChar w:fldCharType="end"/>
            </w:r>
            <w:r w:rsidRPr="00975DC1">
              <w:rPr>
                <w:rFonts w:ascii="Verdana" w:eastAsia="Times New Roman" w:hAnsi="Verdana" w:cs="Arial"/>
                <w:sz w:val="18"/>
                <w:szCs w:val="20"/>
                <w:lang w:val="en-US"/>
              </w:rPr>
              <w:t xml:space="preserve"> Yes. Please indicate below which ones.</w:t>
            </w:r>
          </w:p>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p w:rsidR="008C2500" w:rsidRPr="00975DC1" w:rsidRDefault="008C2500" w:rsidP="008C2500">
            <w:pPr>
              <w:spacing w:before="60" w:after="0" w:line="240" w:lineRule="auto"/>
              <w:rPr>
                <w:rFonts w:ascii="Verdana" w:eastAsia="Times New Roman" w:hAnsi="Verdana" w:cs="Arial"/>
                <w:sz w:val="18"/>
                <w:szCs w:val="20"/>
                <w:lang w:val="en-US"/>
              </w:rPr>
            </w:pPr>
          </w:p>
          <w:bookmarkEnd w:id="2"/>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MS Mincho" w:hAnsi="Verdana" w:cs="Arial"/>
                <w:sz w:val="18"/>
                <w:szCs w:val="20"/>
                <w:lang w:val="en-US"/>
              </w:rPr>
              <w:fldChar w:fldCharType="begin">
                <w:ffData>
                  <w:name w:val="Check1"/>
                  <w:enabled/>
                  <w:calcOnExit w:val="0"/>
                  <w:checkBox>
                    <w:sizeAuto/>
                    <w:default w:val="0"/>
                  </w:checkBox>
                </w:ffData>
              </w:fldChar>
            </w:r>
            <w:r w:rsidRPr="00975DC1">
              <w:rPr>
                <w:rFonts w:ascii="Verdana" w:eastAsia="MS Mincho" w:hAnsi="Verdana" w:cs="Arial"/>
                <w:sz w:val="18"/>
                <w:szCs w:val="20"/>
                <w:lang w:val="en-US"/>
              </w:rPr>
              <w:instrText xml:space="preserve"> FORMCHECKBOX </w:instrText>
            </w:r>
            <w:r w:rsidR="003F22A0">
              <w:rPr>
                <w:rFonts w:ascii="Verdana" w:eastAsia="MS Mincho" w:hAnsi="Verdana" w:cs="Arial"/>
                <w:sz w:val="18"/>
                <w:szCs w:val="20"/>
                <w:lang w:val="en-US"/>
              </w:rPr>
            </w:r>
            <w:r w:rsidR="003F22A0">
              <w:rPr>
                <w:rFonts w:ascii="Verdana" w:eastAsia="MS Mincho" w:hAnsi="Verdana" w:cs="Arial"/>
                <w:sz w:val="18"/>
                <w:szCs w:val="20"/>
                <w:lang w:val="en-US"/>
              </w:rPr>
              <w:fldChar w:fldCharType="separate"/>
            </w:r>
            <w:r w:rsidRPr="00975DC1">
              <w:rPr>
                <w:rFonts w:ascii="Verdana" w:eastAsia="MS Mincho" w:hAnsi="Verdana" w:cs="Arial"/>
                <w:sz w:val="18"/>
                <w:szCs w:val="20"/>
                <w:lang w:val="en-US"/>
              </w:rPr>
              <w:fldChar w:fldCharType="end"/>
            </w:r>
            <w:r w:rsidRPr="00975DC1">
              <w:rPr>
                <w:rFonts w:ascii="Verdana" w:eastAsia="MS Mincho" w:hAnsi="Verdana" w:cs="Arial"/>
                <w:sz w:val="18"/>
                <w:szCs w:val="20"/>
                <w:lang w:val="en-US"/>
              </w:rPr>
              <w:t xml:space="preserve"> No</w:t>
            </w:r>
            <w:r w:rsidRPr="00975DC1">
              <w:rPr>
                <w:rFonts w:ascii="Verdana" w:eastAsia="Times New Roman" w:hAnsi="Verdana" w:cs="Arial"/>
                <w:sz w:val="18"/>
                <w:szCs w:val="20"/>
                <w:lang w:val="en-US"/>
              </w:rPr>
              <w:t xml:space="preserve">. </w:t>
            </w:r>
          </w:p>
          <w:p w:rsidR="008C2500" w:rsidRPr="00975DC1" w:rsidRDefault="008C2500" w:rsidP="008C2500">
            <w:pPr>
              <w:spacing w:before="60" w:after="0" w:line="240" w:lineRule="auto"/>
              <w:rPr>
                <w:rFonts w:ascii="Verdana" w:eastAsia="Times New Roman" w:hAnsi="Verdana" w:cs="Arial"/>
                <w:sz w:val="18"/>
                <w:szCs w:val="20"/>
                <w:lang w:val="en-US"/>
              </w:rPr>
            </w:pPr>
          </w:p>
        </w:tc>
      </w:tr>
      <w:tr w:rsidR="008C2500" w:rsidRPr="00975DC1" w:rsidTr="00975DC1">
        <w:trPr>
          <w:trHeight w:val="471"/>
        </w:trPr>
        <w:tc>
          <w:tcPr>
            <w:tcW w:w="606" w:type="dxa"/>
            <w:tcBorders>
              <w:top w:val="single" w:sz="4" w:space="0" w:color="auto"/>
              <w:left w:val="single" w:sz="4" w:space="0" w:color="auto"/>
              <w:bottom w:val="single" w:sz="4" w:space="0" w:color="auto"/>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lastRenderedPageBreak/>
              <w:t>1.7</w:t>
            </w:r>
          </w:p>
        </w:tc>
        <w:tc>
          <w:tcPr>
            <w:tcW w:w="2759" w:type="dxa"/>
            <w:tcBorders>
              <w:top w:val="single" w:sz="4" w:space="0" w:color="auto"/>
              <w:left w:val="single" w:sz="4" w:space="0" w:color="auto"/>
              <w:bottom w:val="single" w:sz="4" w:space="0" w:color="auto"/>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Date on which the firm intends to commence its activities in Luxembourg</w:t>
            </w:r>
          </w:p>
        </w:tc>
        <w:tc>
          <w:tcPr>
            <w:tcW w:w="5561" w:type="dxa"/>
            <w:tcBorders>
              <w:top w:val="single" w:sz="4" w:space="0" w:color="auto"/>
              <w:left w:val="single" w:sz="4" w:space="0" w:color="auto"/>
              <w:bottom w:val="single" w:sz="4" w:space="0" w:color="auto"/>
            </w:tcBorders>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r w:rsidR="008C2500" w:rsidRPr="00975DC1" w:rsidTr="00975DC1">
        <w:trPr>
          <w:trHeight w:val="471"/>
        </w:trPr>
        <w:tc>
          <w:tcPr>
            <w:tcW w:w="606" w:type="dxa"/>
            <w:tcBorders>
              <w:top w:val="single" w:sz="4" w:space="0" w:color="auto"/>
              <w:left w:val="single" w:sz="4" w:space="0" w:color="auto"/>
              <w:bottom w:val="single" w:sz="4" w:space="0" w:color="auto"/>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1.8</w:t>
            </w:r>
          </w:p>
        </w:tc>
        <w:tc>
          <w:tcPr>
            <w:tcW w:w="2759" w:type="dxa"/>
            <w:tcBorders>
              <w:top w:val="single" w:sz="4" w:space="0" w:color="auto"/>
              <w:left w:val="single" w:sz="4" w:space="0" w:color="auto"/>
              <w:bottom w:val="single" w:sz="4" w:space="0" w:color="auto"/>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Telephone number</w:t>
            </w:r>
          </w:p>
        </w:tc>
        <w:tc>
          <w:tcPr>
            <w:tcW w:w="5561" w:type="dxa"/>
            <w:tcBorders>
              <w:top w:val="single" w:sz="4" w:space="0" w:color="auto"/>
              <w:left w:val="single" w:sz="4" w:space="0" w:color="auto"/>
              <w:bottom w:val="single" w:sz="4" w:space="0" w:color="auto"/>
            </w:tcBorders>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r w:rsidR="008C2500" w:rsidRPr="00975DC1" w:rsidTr="00975DC1">
        <w:trPr>
          <w:trHeight w:val="471"/>
        </w:trPr>
        <w:tc>
          <w:tcPr>
            <w:tcW w:w="606" w:type="dxa"/>
            <w:tcBorders>
              <w:top w:val="single" w:sz="4" w:space="0" w:color="auto"/>
              <w:left w:val="single" w:sz="4" w:space="0" w:color="auto"/>
              <w:bottom w:val="single" w:sz="4" w:space="0" w:color="auto"/>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1.9</w:t>
            </w:r>
          </w:p>
        </w:tc>
        <w:tc>
          <w:tcPr>
            <w:tcW w:w="2759" w:type="dxa"/>
            <w:tcBorders>
              <w:top w:val="single" w:sz="4" w:space="0" w:color="auto"/>
              <w:left w:val="single" w:sz="4" w:space="0" w:color="auto"/>
              <w:bottom w:val="single" w:sz="4" w:space="0" w:color="auto"/>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E-mail address</w:t>
            </w:r>
          </w:p>
        </w:tc>
        <w:tc>
          <w:tcPr>
            <w:tcW w:w="5561" w:type="dxa"/>
            <w:tcBorders>
              <w:top w:val="single" w:sz="4" w:space="0" w:color="auto"/>
              <w:left w:val="single" w:sz="4" w:space="0" w:color="auto"/>
              <w:bottom w:val="single" w:sz="4" w:space="0" w:color="auto"/>
            </w:tcBorders>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r w:rsidR="008C2500" w:rsidRPr="00975DC1" w:rsidTr="00975DC1">
        <w:trPr>
          <w:trHeight w:val="471"/>
        </w:trPr>
        <w:tc>
          <w:tcPr>
            <w:tcW w:w="606" w:type="dxa"/>
            <w:tcBorders>
              <w:top w:val="single" w:sz="4" w:space="0" w:color="auto"/>
              <w:left w:val="single" w:sz="4" w:space="0" w:color="auto"/>
              <w:bottom w:val="single" w:sz="4" w:space="0" w:color="auto"/>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1.10</w:t>
            </w:r>
          </w:p>
        </w:tc>
        <w:tc>
          <w:tcPr>
            <w:tcW w:w="2759" w:type="dxa"/>
            <w:tcBorders>
              <w:top w:val="single" w:sz="4" w:space="0" w:color="auto"/>
              <w:left w:val="single" w:sz="4" w:space="0" w:color="auto"/>
              <w:bottom w:val="single" w:sz="4" w:space="0" w:color="auto"/>
              <w:right w:val="single" w:sz="4" w:space="0" w:color="auto"/>
            </w:tcBorders>
            <w:shd w:val="clear" w:color="auto" w:fill="7FA9AE"/>
          </w:tcPr>
          <w:p w:rsidR="008C2500" w:rsidRPr="00975DC1" w:rsidRDefault="00A61F32"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W</w:t>
            </w:r>
            <w:r w:rsidR="008C2500" w:rsidRPr="00975DC1">
              <w:rPr>
                <w:rFonts w:ascii="Verdana" w:eastAsia="Times New Roman" w:hAnsi="Verdana" w:cs="Arial"/>
                <w:b/>
                <w:sz w:val="18"/>
                <w:szCs w:val="20"/>
                <w:lang w:val="en-US"/>
              </w:rPr>
              <w:t>ebsite</w:t>
            </w:r>
            <w:r w:rsidRPr="00975DC1">
              <w:rPr>
                <w:rFonts w:ascii="Verdana" w:eastAsia="Times New Roman" w:hAnsi="Verdana" w:cs="Arial"/>
                <w:b/>
                <w:sz w:val="18"/>
                <w:szCs w:val="20"/>
                <w:lang w:val="en-US"/>
              </w:rPr>
              <w:t xml:space="preserve"> address</w:t>
            </w:r>
          </w:p>
        </w:tc>
        <w:tc>
          <w:tcPr>
            <w:tcW w:w="5561" w:type="dxa"/>
            <w:tcBorders>
              <w:top w:val="single" w:sz="4" w:space="0" w:color="auto"/>
              <w:left w:val="single" w:sz="4" w:space="0" w:color="auto"/>
              <w:bottom w:val="single" w:sz="4" w:space="0" w:color="auto"/>
            </w:tcBorders>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r w:rsidR="008C2500" w:rsidRPr="00975DC1" w:rsidTr="00975DC1">
        <w:trPr>
          <w:trHeight w:val="471"/>
        </w:trPr>
        <w:tc>
          <w:tcPr>
            <w:tcW w:w="606" w:type="dxa"/>
            <w:tcBorders>
              <w:top w:val="single" w:sz="4" w:space="0" w:color="auto"/>
              <w:left w:val="single" w:sz="4" w:space="0" w:color="auto"/>
              <w:bottom w:val="single" w:sz="4" w:space="0" w:color="auto"/>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1.11</w:t>
            </w:r>
          </w:p>
        </w:tc>
        <w:tc>
          <w:tcPr>
            <w:tcW w:w="2759" w:type="dxa"/>
            <w:tcBorders>
              <w:top w:val="single" w:sz="4" w:space="0" w:color="auto"/>
              <w:left w:val="single" w:sz="4" w:space="0" w:color="auto"/>
              <w:bottom w:val="single" w:sz="4" w:space="0" w:color="auto"/>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Name, title, division, email address, phone number of the contact person(s) for the purpose of this application</w:t>
            </w:r>
          </w:p>
        </w:tc>
        <w:tc>
          <w:tcPr>
            <w:tcW w:w="5561" w:type="dxa"/>
            <w:tcBorders>
              <w:top w:val="single" w:sz="4" w:space="0" w:color="auto"/>
              <w:left w:val="single" w:sz="4" w:space="0" w:color="auto"/>
              <w:bottom w:val="single" w:sz="4" w:space="0" w:color="auto"/>
            </w:tcBorders>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r w:rsidR="008C2500" w:rsidRPr="00975DC1" w:rsidTr="00975DC1">
        <w:trPr>
          <w:trHeight w:val="471"/>
        </w:trPr>
        <w:tc>
          <w:tcPr>
            <w:tcW w:w="606" w:type="dxa"/>
            <w:tcBorders>
              <w:top w:val="single" w:sz="4" w:space="0" w:color="auto"/>
              <w:left w:val="single" w:sz="4" w:space="0" w:color="auto"/>
              <w:bottom w:val="single" w:sz="4" w:space="0" w:color="auto"/>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1.12</w:t>
            </w:r>
          </w:p>
        </w:tc>
        <w:tc>
          <w:tcPr>
            <w:tcW w:w="2759" w:type="dxa"/>
            <w:tcBorders>
              <w:top w:val="single" w:sz="4" w:space="0" w:color="auto"/>
              <w:left w:val="single" w:sz="4" w:space="0" w:color="auto"/>
              <w:bottom w:val="single" w:sz="4" w:space="0" w:color="auto"/>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 xml:space="preserve">Description of the shareholding structure of the firm </w:t>
            </w:r>
          </w:p>
        </w:tc>
        <w:tc>
          <w:tcPr>
            <w:tcW w:w="5561" w:type="dxa"/>
            <w:tcBorders>
              <w:top w:val="single" w:sz="4" w:space="0" w:color="auto"/>
              <w:left w:val="single" w:sz="4" w:space="0" w:color="auto"/>
              <w:bottom w:val="single" w:sz="4" w:space="0" w:color="auto"/>
            </w:tcBorders>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r w:rsidR="008C2500" w:rsidRPr="00975DC1" w:rsidTr="00975DC1">
        <w:trPr>
          <w:trHeight w:val="471"/>
        </w:trPr>
        <w:tc>
          <w:tcPr>
            <w:tcW w:w="606" w:type="dxa"/>
            <w:tcBorders>
              <w:top w:val="single" w:sz="4" w:space="0" w:color="auto"/>
              <w:left w:val="single" w:sz="4" w:space="0" w:color="auto"/>
              <w:bottom w:val="single" w:sz="4" w:space="0" w:color="auto"/>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1.13</w:t>
            </w:r>
          </w:p>
        </w:tc>
        <w:tc>
          <w:tcPr>
            <w:tcW w:w="2759" w:type="dxa"/>
            <w:tcBorders>
              <w:top w:val="single" w:sz="4" w:space="0" w:color="auto"/>
              <w:left w:val="single" w:sz="4" w:space="0" w:color="auto"/>
              <w:bottom w:val="single" w:sz="4" w:space="0" w:color="auto"/>
              <w:right w:val="single" w:sz="4" w:space="0" w:color="auto"/>
            </w:tcBorders>
            <w:shd w:val="clear" w:color="auto" w:fill="7FA9AE"/>
          </w:tcPr>
          <w:p w:rsidR="008C2500" w:rsidRPr="00975DC1" w:rsidRDefault="008C2500" w:rsidP="008C2500">
            <w:pPr>
              <w:spacing w:before="120" w:after="120" w:line="240" w:lineRule="auto"/>
              <w:rPr>
                <w:rFonts w:ascii="Verdana" w:eastAsia="Times New Roman" w:hAnsi="Verdana" w:cs="Arial"/>
                <w:b/>
                <w:sz w:val="18"/>
                <w:szCs w:val="20"/>
                <w:lang w:val="en-US"/>
              </w:rPr>
            </w:pPr>
            <w:r w:rsidRPr="00975DC1">
              <w:rPr>
                <w:rFonts w:ascii="Verdana" w:eastAsia="Times New Roman" w:hAnsi="Verdana" w:cs="Arial"/>
                <w:b/>
                <w:sz w:val="18"/>
                <w:szCs w:val="20"/>
                <w:lang w:val="en-US"/>
              </w:rPr>
              <w:t>Information on the persons directing the business of the firm</w:t>
            </w:r>
          </w:p>
        </w:tc>
        <w:tc>
          <w:tcPr>
            <w:tcW w:w="5561" w:type="dxa"/>
            <w:tcBorders>
              <w:top w:val="single" w:sz="4" w:space="0" w:color="auto"/>
              <w:left w:val="single" w:sz="4" w:space="0" w:color="auto"/>
              <w:bottom w:val="single" w:sz="4" w:space="0" w:color="auto"/>
            </w:tcBorders>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p>
        </w:tc>
      </w:tr>
    </w:tbl>
    <w:p w:rsidR="008C2500" w:rsidRPr="00975DC1" w:rsidRDefault="008C2500" w:rsidP="008C2500">
      <w:pPr>
        <w:spacing w:after="120" w:line="240" w:lineRule="exact"/>
        <w:ind w:right="-6"/>
        <w:rPr>
          <w:rFonts w:ascii="Verdana" w:eastAsia="Times New Roman" w:hAnsi="Verdana" w:cs="Times New Roman"/>
          <w:b/>
          <w:sz w:val="18"/>
          <w:szCs w:val="20"/>
          <w:lang w:val="en-US"/>
        </w:rPr>
      </w:pPr>
    </w:p>
    <w:p w:rsidR="008C2500" w:rsidRPr="00975DC1" w:rsidRDefault="008C2500" w:rsidP="008C2500">
      <w:pPr>
        <w:spacing w:after="0" w:line="240" w:lineRule="auto"/>
        <w:jc w:val="both"/>
        <w:rPr>
          <w:rFonts w:ascii="Verdana" w:eastAsia="Times New Roman" w:hAnsi="Verdana" w:cs="Arial"/>
          <w:b/>
          <w:sz w:val="20"/>
          <w:lang w:val="en-US"/>
        </w:rPr>
      </w:pPr>
      <w:bookmarkStart w:id="3" w:name="OLE_LINK1"/>
      <w:bookmarkStart w:id="4" w:name="OLE_LINK2"/>
      <w:r w:rsidRPr="00975DC1">
        <w:rPr>
          <w:rFonts w:ascii="Verdana" w:eastAsia="Times New Roman" w:hAnsi="Verdana" w:cs="Arial"/>
          <w:b/>
          <w:sz w:val="20"/>
          <w:lang w:val="en-US"/>
        </w:rPr>
        <w:t>2. Information regarding the legal framework applicable to the firm</w:t>
      </w:r>
    </w:p>
    <w:p w:rsidR="008C2500" w:rsidRPr="00975DC1" w:rsidRDefault="008C2500" w:rsidP="008C2500">
      <w:pPr>
        <w:spacing w:after="0" w:line="240" w:lineRule="auto"/>
        <w:jc w:val="both"/>
        <w:rPr>
          <w:rFonts w:ascii="Verdana" w:eastAsia="Times New Roman" w:hAnsi="Verdana" w:cs="Arial"/>
          <w:b/>
          <w:sz w:val="20"/>
          <w:lang w:val="en-US"/>
        </w:rPr>
      </w:pPr>
    </w:p>
    <w:p w:rsidR="008C2500" w:rsidRPr="00975DC1" w:rsidRDefault="008C2500" w:rsidP="008C2500">
      <w:pPr>
        <w:spacing w:after="0" w:line="240" w:lineRule="auto"/>
        <w:jc w:val="both"/>
        <w:rPr>
          <w:rFonts w:ascii="Verdana" w:eastAsia="Times New Roman" w:hAnsi="Verdana" w:cs="Arial"/>
          <w:b/>
          <w:i/>
          <w:sz w:val="20"/>
          <w:lang w:val="en-US"/>
        </w:rPr>
      </w:pPr>
      <w:r w:rsidRPr="00975DC1">
        <w:rPr>
          <w:rFonts w:ascii="Verdana" w:eastAsia="Times New Roman" w:hAnsi="Verdana" w:cs="Arial"/>
          <w:b/>
          <w:i/>
          <w:sz w:val="20"/>
          <w:lang w:val="en-US"/>
        </w:rPr>
        <w:t>2.1. License in the third country</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2.1.1. </w:t>
      </w:r>
      <w:r w:rsidR="00CF267B" w:rsidRPr="00975DC1">
        <w:rPr>
          <w:rFonts w:ascii="Verdana" w:eastAsia="Times New Roman" w:hAnsi="Verdana" w:cs="Arial"/>
          <w:sz w:val="18"/>
          <w:szCs w:val="20"/>
          <w:lang w:val="en-US"/>
        </w:rPr>
        <w:t>N</w:t>
      </w:r>
      <w:r w:rsidRPr="00975DC1">
        <w:rPr>
          <w:rFonts w:ascii="Verdana" w:eastAsia="Times New Roman" w:hAnsi="Verdana" w:cs="Arial"/>
          <w:sz w:val="18"/>
          <w:szCs w:val="20"/>
          <w:lang w:val="en-US"/>
        </w:rPr>
        <w:t xml:space="preserve">ame of the prudential </w:t>
      </w:r>
      <w:proofErr w:type="spellStart"/>
      <w:r w:rsidRPr="00975DC1">
        <w:rPr>
          <w:rFonts w:ascii="Verdana" w:eastAsia="Times New Roman" w:hAnsi="Verdana" w:cs="Arial"/>
          <w:sz w:val="18"/>
          <w:szCs w:val="20"/>
          <w:lang w:val="en-US"/>
        </w:rPr>
        <w:t>authorit</w:t>
      </w:r>
      <w:proofErr w:type="spellEnd"/>
      <w:r w:rsidRPr="00975DC1">
        <w:rPr>
          <w:rFonts w:ascii="Verdana" w:eastAsia="Times New Roman" w:hAnsi="Verdana" w:cs="Arial"/>
          <w:sz w:val="18"/>
          <w:szCs w:val="20"/>
          <w:lang w:val="en-US"/>
        </w:rPr>
        <w:t>(y)(</w:t>
      </w:r>
      <w:proofErr w:type="spellStart"/>
      <w:r w:rsidRPr="00975DC1">
        <w:rPr>
          <w:rFonts w:ascii="Verdana" w:eastAsia="Times New Roman" w:hAnsi="Verdana" w:cs="Arial"/>
          <w:sz w:val="18"/>
          <w:szCs w:val="20"/>
          <w:lang w:val="en-US"/>
        </w:rPr>
        <w:t>ies</w:t>
      </w:r>
      <w:proofErr w:type="spellEnd"/>
      <w:r w:rsidRPr="00975DC1">
        <w:rPr>
          <w:rFonts w:ascii="Verdana" w:eastAsia="Times New Roman" w:hAnsi="Verdana" w:cs="Arial"/>
          <w:sz w:val="18"/>
          <w:szCs w:val="20"/>
          <w:lang w:val="en-US"/>
        </w:rPr>
        <w:t>) in charge of its supervision. If more than one authority is in charge of the supervision, please explain how those authorities share the responsibilities for the supervision.</w:t>
      </w:r>
    </w:p>
    <w:p w:rsidR="008C2500" w:rsidRPr="00975DC1" w:rsidRDefault="008C2500" w:rsidP="008C2500">
      <w:pPr>
        <w:spacing w:after="0" w:line="240" w:lineRule="auto"/>
        <w:jc w:val="both"/>
        <w:rPr>
          <w:rFonts w:ascii="Verdana" w:eastAsia="Times New Roman" w:hAnsi="Verdana" w:cs="Arial"/>
          <w:sz w:val="18"/>
          <w:szCs w:val="20"/>
          <w:lang w:val="en-US"/>
        </w:rPr>
      </w:pPr>
    </w:p>
    <w:tbl>
      <w:tblPr>
        <w:tblW w:w="89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26"/>
      </w:tblGrid>
      <w:tr w:rsidR="008C2500" w:rsidRPr="00975DC1" w:rsidTr="00A61F32">
        <w:trPr>
          <w:trHeight w:val="471"/>
        </w:trPr>
        <w:tc>
          <w:tcPr>
            <w:tcW w:w="8926" w:type="dxa"/>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bl>
    <w:p w:rsidR="008C2500" w:rsidRPr="00975DC1" w:rsidRDefault="008C2500" w:rsidP="008C2500">
      <w:pPr>
        <w:spacing w:after="0" w:line="240" w:lineRule="auto"/>
        <w:jc w:val="both"/>
        <w:rPr>
          <w:rFonts w:ascii="Verdana" w:eastAsia="Times New Roman" w:hAnsi="Verdana" w:cs="Arial"/>
          <w:sz w:val="18"/>
          <w:szCs w:val="20"/>
          <w:lang w:val="en-US"/>
        </w:rPr>
      </w:pPr>
    </w:p>
    <w:p w:rsidR="00CF267B" w:rsidRPr="00975DC1" w:rsidRDefault="00CF267B" w:rsidP="00CF267B">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2.1.2. Name of the firm’s license in the third country.</w:t>
      </w:r>
    </w:p>
    <w:p w:rsidR="00CF267B" w:rsidRPr="00975DC1" w:rsidRDefault="00CF267B" w:rsidP="00CF267B">
      <w:pPr>
        <w:spacing w:after="0" w:line="240" w:lineRule="auto"/>
        <w:jc w:val="both"/>
        <w:rPr>
          <w:rFonts w:ascii="Verdana" w:eastAsia="Times New Roman" w:hAnsi="Verdana" w:cs="Arial"/>
          <w:sz w:val="18"/>
          <w:szCs w:val="20"/>
          <w:lang w:val="en-US"/>
        </w:rPr>
      </w:pPr>
    </w:p>
    <w:tbl>
      <w:tblPr>
        <w:tblW w:w="89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26"/>
      </w:tblGrid>
      <w:tr w:rsidR="00CF267B" w:rsidRPr="00975DC1" w:rsidTr="00662F46">
        <w:trPr>
          <w:trHeight w:val="471"/>
        </w:trPr>
        <w:tc>
          <w:tcPr>
            <w:tcW w:w="8926" w:type="dxa"/>
            <w:shd w:val="clear" w:color="auto" w:fill="auto"/>
          </w:tcPr>
          <w:p w:rsidR="00CF267B" w:rsidRPr="00975DC1" w:rsidRDefault="00CF267B" w:rsidP="00662F46">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bl>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2.1.</w:t>
      </w:r>
      <w:r w:rsidR="00CF267B" w:rsidRPr="00975DC1">
        <w:rPr>
          <w:rFonts w:ascii="Verdana" w:eastAsia="Times New Roman" w:hAnsi="Verdana" w:cs="Arial"/>
          <w:sz w:val="18"/>
          <w:szCs w:val="20"/>
          <w:lang w:val="en-US"/>
        </w:rPr>
        <w:t>3</w:t>
      </w:r>
      <w:r w:rsidRPr="00975DC1">
        <w:rPr>
          <w:rFonts w:ascii="Verdana" w:eastAsia="Times New Roman" w:hAnsi="Verdana" w:cs="Arial"/>
          <w:sz w:val="18"/>
          <w:szCs w:val="20"/>
          <w:lang w:val="en-US"/>
        </w:rPr>
        <w:t xml:space="preserve">. Description of the services/activities for which the firm is licensed in the third country, so that it can be ascertained that the firm is already </w:t>
      </w:r>
      <w:proofErr w:type="spellStart"/>
      <w:r w:rsidRPr="00975DC1">
        <w:rPr>
          <w:rFonts w:ascii="Verdana" w:eastAsia="Times New Roman" w:hAnsi="Verdana" w:cs="Arial"/>
          <w:sz w:val="18"/>
          <w:szCs w:val="20"/>
          <w:lang w:val="en-US"/>
        </w:rPr>
        <w:t>authorised</w:t>
      </w:r>
      <w:proofErr w:type="spellEnd"/>
      <w:r w:rsidRPr="00975DC1">
        <w:rPr>
          <w:rFonts w:ascii="Verdana" w:eastAsia="Times New Roman" w:hAnsi="Verdana" w:cs="Arial"/>
          <w:sz w:val="18"/>
          <w:szCs w:val="20"/>
          <w:lang w:val="en-US"/>
        </w:rPr>
        <w:t xml:space="preserve"> in the third country </w:t>
      </w:r>
      <w:r w:rsidR="00662F46" w:rsidRPr="00975DC1">
        <w:rPr>
          <w:rFonts w:ascii="Verdana" w:eastAsia="Times New Roman" w:hAnsi="Verdana" w:cs="Arial"/>
          <w:sz w:val="18"/>
          <w:szCs w:val="20"/>
          <w:lang w:val="en-US"/>
        </w:rPr>
        <w:t xml:space="preserve">for the services or activities </w:t>
      </w:r>
      <w:r w:rsidRPr="00975DC1">
        <w:rPr>
          <w:rFonts w:ascii="Verdana" w:eastAsia="Times New Roman" w:hAnsi="Verdana" w:cs="Arial"/>
          <w:sz w:val="18"/>
          <w:szCs w:val="20"/>
          <w:lang w:val="en-US"/>
        </w:rPr>
        <w:t xml:space="preserve">that it plans to provide or to carry </w:t>
      </w:r>
      <w:r w:rsidR="00A61F32" w:rsidRPr="00975DC1">
        <w:rPr>
          <w:rFonts w:ascii="Verdana" w:eastAsia="Times New Roman" w:hAnsi="Verdana" w:cs="Arial"/>
          <w:sz w:val="18"/>
          <w:szCs w:val="20"/>
          <w:lang w:val="en-US"/>
        </w:rPr>
        <w:t xml:space="preserve">out </w:t>
      </w:r>
      <w:r w:rsidRPr="00975DC1">
        <w:rPr>
          <w:rFonts w:ascii="Verdana" w:eastAsia="Times New Roman" w:hAnsi="Verdana" w:cs="Arial"/>
          <w:sz w:val="18"/>
          <w:szCs w:val="20"/>
          <w:lang w:val="en-US"/>
        </w:rPr>
        <w:t>in Luxembourg.</w:t>
      </w:r>
    </w:p>
    <w:p w:rsidR="008C2500" w:rsidRPr="00975DC1" w:rsidRDefault="008C2500" w:rsidP="008C2500">
      <w:pPr>
        <w:spacing w:after="0" w:line="240" w:lineRule="auto"/>
        <w:jc w:val="both"/>
        <w:rPr>
          <w:rFonts w:ascii="Verdana" w:eastAsia="Times New Roman" w:hAnsi="Verdana" w:cs="Arial"/>
          <w:sz w:val="18"/>
          <w:szCs w:val="20"/>
          <w:lang w:val="en-US"/>
        </w:rPr>
      </w:pPr>
    </w:p>
    <w:tbl>
      <w:tblPr>
        <w:tblW w:w="89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26"/>
      </w:tblGrid>
      <w:tr w:rsidR="008C2500" w:rsidRPr="00975DC1" w:rsidTr="00A61F32">
        <w:trPr>
          <w:trHeight w:val="471"/>
        </w:trPr>
        <w:tc>
          <w:tcPr>
            <w:tcW w:w="8926" w:type="dxa"/>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bl>
    <w:p w:rsidR="008C2500" w:rsidRPr="00975DC1" w:rsidRDefault="008C2500" w:rsidP="008C2500">
      <w:pPr>
        <w:spacing w:after="0" w:line="240" w:lineRule="auto"/>
        <w:jc w:val="both"/>
        <w:rPr>
          <w:rFonts w:ascii="Verdana" w:eastAsia="Times New Roman" w:hAnsi="Verdana" w:cs="Arial"/>
          <w:sz w:val="18"/>
          <w:szCs w:val="20"/>
          <w:lang w:val="en-US"/>
        </w:rPr>
      </w:pPr>
    </w:p>
    <w:p w:rsidR="007B55C1" w:rsidRDefault="007B55C1">
      <w:pPr>
        <w:rPr>
          <w:rFonts w:ascii="Verdana" w:eastAsia="Times New Roman" w:hAnsi="Verdana" w:cs="Arial"/>
          <w:b/>
          <w:i/>
          <w:sz w:val="20"/>
          <w:lang w:val="en-US"/>
        </w:rPr>
      </w:pPr>
      <w:r>
        <w:rPr>
          <w:rFonts w:ascii="Verdana" w:eastAsia="Times New Roman" w:hAnsi="Verdana" w:cs="Arial"/>
          <w:b/>
          <w:i/>
          <w:sz w:val="20"/>
          <w:lang w:val="en-US"/>
        </w:rPr>
        <w:br w:type="page"/>
      </w:r>
    </w:p>
    <w:p w:rsidR="008C2500" w:rsidRPr="00975DC1" w:rsidRDefault="008C2500" w:rsidP="008C2500">
      <w:pPr>
        <w:spacing w:after="0" w:line="240" w:lineRule="auto"/>
        <w:jc w:val="both"/>
        <w:rPr>
          <w:rFonts w:ascii="Verdana" w:eastAsia="Times New Roman" w:hAnsi="Verdana" w:cs="Arial"/>
          <w:b/>
          <w:i/>
          <w:sz w:val="20"/>
          <w:lang w:val="en-US"/>
        </w:rPr>
      </w:pPr>
      <w:r w:rsidRPr="00975DC1">
        <w:rPr>
          <w:rFonts w:ascii="Verdana" w:eastAsia="Times New Roman" w:hAnsi="Verdana" w:cs="Arial"/>
          <w:b/>
          <w:i/>
          <w:sz w:val="20"/>
          <w:lang w:val="en-US"/>
        </w:rPr>
        <w:lastRenderedPageBreak/>
        <w:t>2.2. Conduct of business rules applicable in the third</w:t>
      </w:r>
      <w:r w:rsidR="00662F46" w:rsidRPr="00975DC1">
        <w:rPr>
          <w:rFonts w:ascii="Verdana" w:eastAsia="Times New Roman" w:hAnsi="Verdana" w:cs="Arial"/>
          <w:b/>
          <w:i/>
          <w:sz w:val="20"/>
          <w:lang w:val="en-US"/>
        </w:rPr>
        <w:t xml:space="preserve"> </w:t>
      </w:r>
      <w:r w:rsidRPr="00975DC1">
        <w:rPr>
          <w:rFonts w:ascii="Verdana" w:eastAsia="Times New Roman" w:hAnsi="Verdana" w:cs="Arial"/>
          <w:b/>
          <w:i/>
          <w:sz w:val="20"/>
          <w:lang w:val="en-US"/>
        </w:rPr>
        <w:t>country</w:t>
      </w:r>
    </w:p>
    <w:p w:rsidR="008C2500" w:rsidRPr="00975DC1" w:rsidRDefault="008C2500" w:rsidP="008C2500">
      <w:pPr>
        <w:spacing w:after="0" w:line="240" w:lineRule="auto"/>
        <w:jc w:val="both"/>
        <w:rPr>
          <w:rFonts w:ascii="Verdana" w:eastAsia="Times New Roman" w:hAnsi="Verdana" w:cs="Arial"/>
          <w:i/>
          <w:sz w:val="20"/>
          <w:lang w:val="en-US"/>
        </w:rPr>
      </w:pPr>
    </w:p>
    <w:p w:rsidR="008C2500" w:rsidRPr="00975DC1" w:rsidRDefault="00CF267B"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Summary</w:t>
      </w:r>
      <w:r w:rsidR="008C2500" w:rsidRPr="00975DC1">
        <w:rPr>
          <w:rFonts w:ascii="Verdana" w:eastAsia="Times New Roman" w:hAnsi="Verdana" w:cs="Arial"/>
          <w:sz w:val="18"/>
          <w:szCs w:val="20"/>
          <w:lang w:val="en-US"/>
        </w:rPr>
        <w:t xml:space="preserve"> of the legal framework for the conduct of business rules applicable in the third country to the firm in relation to the provision of services and the activities in Luxembourg.</w:t>
      </w:r>
    </w:p>
    <w:p w:rsidR="008C2500" w:rsidRPr="00975DC1" w:rsidRDefault="008C2500" w:rsidP="008C2500">
      <w:pPr>
        <w:spacing w:after="0" w:line="240" w:lineRule="auto"/>
        <w:jc w:val="both"/>
        <w:rPr>
          <w:rFonts w:ascii="Verdana" w:eastAsia="Times New Roman" w:hAnsi="Verdana" w:cs="Arial"/>
          <w:sz w:val="18"/>
          <w:szCs w:val="20"/>
          <w:lang w:val="en-US"/>
        </w:rPr>
      </w:pPr>
    </w:p>
    <w:tbl>
      <w:tblPr>
        <w:tblW w:w="89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26"/>
      </w:tblGrid>
      <w:tr w:rsidR="008C2500" w:rsidRPr="00975DC1" w:rsidTr="00A61F32">
        <w:trPr>
          <w:trHeight w:val="471"/>
        </w:trPr>
        <w:tc>
          <w:tcPr>
            <w:tcW w:w="8926" w:type="dxa"/>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bl>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b/>
          <w:i/>
          <w:sz w:val="20"/>
          <w:lang w:val="en-US"/>
        </w:rPr>
      </w:pPr>
      <w:r w:rsidRPr="00975DC1">
        <w:rPr>
          <w:rFonts w:ascii="Verdana" w:eastAsia="Times New Roman" w:hAnsi="Verdana" w:cs="Arial"/>
          <w:b/>
          <w:i/>
          <w:sz w:val="20"/>
          <w:lang w:val="en-US"/>
        </w:rPr>
        <w:t xml:space="preserve">2.3. </w:t>
      </w:r>
      <w:proofErr w:type="spellStart"/>
      <w:r w:rsidRPr="00975DC1">
        <w:rPr>
          <w:rFonts w:ascii="Verdana" w:eastAsia="Times New Roman" w:hAnsi="Verdana" w:cs="Arial"/>
          <w:b/>
          <w:i/>
          <w:sz w:val="20"/>
          <w:lang w:val="en-US"/>
        </w:rPr>
        <w:t>Organisational</w:t>
      </w:r>
      <w:proofErr w:type="spellEnd"/>
      <w:r w:rsidRPr="00975DC1">
        <w:rPr>
          <w:rFonts w:ascii="Verdana" w:eastAsia="Times New Roman" w:hAnsi="Verdana" w:cs="Arial"/>
          <w:b/>
          <w:i/>
          <w:sz w:val="20"/>
          <w:lang w:val="en-US"/>
        </w:rPr>
        <w:t xml:space="preserve"> requirements</w:t>
      </w:r>
    </w:p>
    <w:p w:rsidR="008C2500" w:rsidRPr="00975DC1" w:rsidRDefault="008C2500" w:rsidP="008C2500">
      <w:pPr>
        <w:spacing w:after="0" w:line="240" w:lineRule="auto"/>
        <w:jc w:val="both"/>
        <w:rPr>
          <w:rFonts w:ascii="Verdana" w:eastAsia="Times New Roman" w:hAnsi="Verdana" w:cs="Arial"/>
          <w:i/>
          <w:sz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2.3.1 </w:t>
      </w:r>
      <w:r w:rsidR="00CF267B" w:rsidRPr="00975DC1">
        <w:rPr>
          <w:rFonts w:ascii="Verdana" w:eastAsia="Times New Roman" w:hAnsi="Verdana" w:cs="Arial"/>
          <w:sz w:val="18"/>
          <w:szCs w:val="20"/>
          <w:lang w:val="en-US"/>
        </w:rPr>
        <w:t>Summary</w:t>
      </w:r>
      <w:r w:rsidRPr="00975DC1">
        <w:rPr>
          <w:rFonts w:ascii="Verdana" w:eastAsia="Times New Roman" w:hAnsi="Verdana" w:cs="Arial"/>
          <w:sz w:val="18"/>
          <w:szCs w:val="20"/>
          <w:lang w:val="en-US"/>
        </w:rPr>
        <w:t xml:space="preserve"> of the </w:t>
      </w:r>
      <w:proofErr w:type="spellStart"/>
      <w:r w:rsidRPr="00975DC1">
        <w:rPr>
          <w:rFonts w:ascii="Verdana" w:eastAsia="Times New Roman" w:hAnsi="Verdana" w:cs="Arial"/>
          <w:sz w:val="18"/>
          <w:szCs w:val="20"/>
          <w:lang w:val="en-US"/>
        </w:rPr>
        <w:t>organisational</w:t>
      </w:r>
      <w:proofErr w:type="spellEnd"/>
      <w:r w:rsidRPr="00975DC1">
        <w:rPr>
          <w:rFonts w:ascii="Verdana" w:eastAsia="Times New Roman" w:hAnsi="Verdana" w:cs="Arial"/>
          <w:sz w:val="18"/>
          <w:szCs w:val="20"/>
          <w:lang w:val="en-US"/>
        </w:rPr>
        <w:t xml:space="preserve"> requirements to which the firm is subject in relation to the provision of services and the activities in Luxembourg.</w:t>
      </w:r>
    </w:p>
    <w:p w:rsidR="008C2500" w:rsidRPr="00975DC1" w:rsidRDefault="008C2500" w:rsidP="008C2500">
      <w:pPr>
        <w:spacing w:after="0" w:line="240" w:lineRule="auto"/>
        <w:jc w:val="both"/>
        <w:rPr>
          <w:rFonts w:ascii="Verdana" w:eastAsia="Times New Roman" w:hAnsi="Verdana" w:cs="Arial"/>
          <w:sz w:val="18"/>
          <w:szCs w:val="20"/>
          <w:lang w:val="en-US"/>
        </w:rPr>
      </w:pPr>
    </w:p>
    <w:tbl>
      <w:tblPr>
        <w:tblW w:w="89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26"/>
      </w:tblGrid>
      <w:tr w:rsidR="008C2500" w:rsidRPr="00975DC1" w:rsidTr="00A61F32">
        <w:trPr>
          <w:trHeight w:val="471"/>
        </w:trPr>
        <w:tc>
          <w:tcPr>
            <w:tcW w:w="8926" w:type="dxa"/>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bl>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2.3.2 Details of the person responsible for dealing with complaints in relation to the provision of services and the activities in Luxembourg</w:t>
      </w:r>
      <w:r w:rsidR="00581809" w:rsidRPr="00975DC1">
        <w:rPr>
          <w:rFonts w:ascii="Verdana" w:eastAsia="Times New Roman" w:hAnsi="Verdana" w:cs="Arial"/>
          <w:sz w:val="18"/>
          <w:szCs w:val="20"/>
          <w:lang w:val="en-US"/>
        </w:rPr>
        <w:t>.</w:t>
      </w:r>
    </w:p>
    <w:p w:rsidR="008C2500" w:rsidRPr="00975DC1" w:rsidRDefault="008C2500" w:rsidP="008C2500">
      <w:pPr>
        <w:spacing w:after="0" w:line="240" w:lineRule="auto"/>
        <w:jc w:val="both"/>
        <w:rPr>
          <w:rFonts w:ascii="Verdana" w:eastAsia="Times New Roman" w:hAnsi="Verdana" w:cs="Arial"/>
          <w:sz w:val="18"/>
          <w:szCs w:val="20"/>
          <w:lang w:val="en-US"/>
        </w:rPr>
      </w:pPr>
    </w:p>
    <w:tbl>
      <w:tblPr>
        <w:tblW w:w="89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26"/>
      </w:tblGrid>
      <w:tr w:rsidR="008C2500" w:rsidRPr="00975DC1" w:rsidTr="00A61F32">
        <w:trPr>
          <w:trHeight w:val="471"/>
        </w:trPr>
        <w:tc>
          <w:tcPr>
            <w:tcW w:w="8926" w:type="dxa"/>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bl>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b/>
          <w:i/>
          <w:sz w:val="20"/>
          <w:lang w:val="en-US"/>
        </w:rPr>
      </w:pPr>
      <w:r w:rsidRPr="00975DC1">
        <w:rPr>
          <w:rFonts w:ascii="Verdana" w:eastAsia="Times New Roman" w:hAnsi="Verdana" w:cs="Arial"/>
          <w:b/>
          <w:i/>
          <w:sz w:val="20"/>
          <w:lang w:val="en-US"/>
        </w:rPr>
        <w:t>2.4. Anti-money laundering and fight against terrorism (AML-CFT)</w:t>
      </w:r>
    </w:p>
    <w:p w:rsidR="008C2500" w:rsidRPr="00975DC1" w:rsidRDefault="008C2500" w:rsidP="008C2500">
      <w:pPr>
        <w:spacing w:after="0" w:line="240" w:lineRule="auto"/>
        <w:jc w:val="both"/>
        <w:rPr>
          <w:rFonts w:ascii="Verdana" w:eastAsia="Times New Roman" w:hAnsi="Verdana" w:cs="Arial"/>
          <w:i/>
          <w:sz w:val="20"/>
          <w:lang w:val="en-US"/>
        </w:rPr>
      </w:pPr>
    </w:p>
    <w:p w:rsidR="008C2500" w:rsidRPr="00975DC1" w:rsidRDefault="00CF267B"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Summary</w:t>
      </w:r>
      <w:r w:rsidR="008C2500" w:rsidRPr="00975DC1">
        <w:rPr>
          <w:rFonts w:ascii="Verdana" w:eastAsia="Times New Roman" w:hAnsi="Verdana" w:cs="Arial"/>
          <w:sz w:val="18"/>
          <w:szCs w:val="20"/>
          <w:lang w:val="en-US"/>
        </w:rPr>
        <w:t xml:space="preserve"> of the AML-CFT rules applicable </w:t>
      </w:r>
      <w:r w:rsidRPr="00975DC1">
        <w:rPr>
          <w:rFonts w:ascii="Verdana" w:eastAsia="Times New Roman" w:hAnsi="Verdana" w:cs="Arial"/>
          <w:sz w:val="18"/>
          <w:szCs w:val="20"/>
          <w:lang w:val="en-US"/>
        </w:rPr>
        <w:t xml:space="preserve">in the third country </w:t>
      </w:r>
      <w:r w:rsidR="008C2500" w:rsidRPr="00975DC1">
        <w:rPr>
          <w:rFonts w:ascii="Verdana" w:eastAsia="Times New Roman" w:hAnsi="Verdana" w:cs="Arial"/>
          <w:sz w:val="18"/>
          <w:szCs w:val="20"/>
          <w:lang w:val="en-US"/>
        </w:rPr>
        <w:t xml:space="preserve">to the firm in relation to </w:t>
      </w:r>
      <w:r w:rsidR="00662F46" w:rsidRPr="00975DC1">
        <w:rPr>
          <w:rFonts w:ascii="Verdana" w:eastAsia="Times New Roman" w:hAnsi="Verdana" w:cs="Arial"/>
          <w:sz w:val="18"/>
          <w:szCs w:val="20"/>
          <w:lang w:val="en-US"/>
        </w:rPr>
        <w:t xml:space="preserve">the </w:t>
      </w:r>
      <w:r w:rsidR="008C2500" w:rsidRPr="00975DC1">
        <w:rPr>
          <w:rFonts w:ascii="Verdana" w:eastAsia="Times New Roman" w:hAnsi="Verdana" w:cs="Arial"/>
          <w:sz w:val="18"/>
          <w:szCs w:val="20"/>
          <w:lang w:val="en-US"/>
        </w:rPr>
        <w:t xml:space="preserve">provision of services and the activities </w:t>
      </w:r>
      <w:r w:rsidRPr="00975DC1">
        <w:rPr>
          <w:rFonts w:ascii="Verdana" w:eastAsia="Times New Roman" w:hAnsi="Verdana" w:cs="Arial"/>
          <w:sz w:val="18"/>
          <w:szCs w:val="20"/>
          <w:lang w:val="en-US"/>
        </w:rPr>
        <w:t>in Luxembourg</w:t>
      </w:r>
      <w:r w:rsidR="008C2500" w:rsidRPr="00975DC1">
        <w:rPr>
          <w:rFonts w:ascii="Verdana" w:eastAsia="Times New Roman" w:hAnsi="Verdana" w:cs="Arial"/>
          <w:sz w:val="18"/>
          <w:szCs w:val="20"/>
          <w:lang w:val="en-US"/>
        </w:rPr>
        <w:t>.</w:t>
      </w:r>
    </w:p>
    <w:p w:rsidR="008C2500" w:rsidRPr="00975DC1" w:rsidRDefault="008C2500" w:rsidP="008C2500">
      <w:pPr>
        <w:spacing w:after="0" w:line="240" w:lineRule="auto"/>
        <w:jc w:val="both"/>
        <w:rPr>
          <w:rFonts w:ascii="Verdana" w:eastAsia="Times New Roman" w:hAnsi="Verdana" w:cs="Arial"/>
          <w:sz w:val="18"/>
          <w:szCs w:val="20"/>
          <w:lang w:val="en-US"/>
        </w:rPr>
      </w:pPr>
    </w:p>
    <w:tbl>
      <w:tblPr>
        <w:tblW w:w="89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26"/>
      </w:tblGrid>
      <w:tr w:rsidR="008C2500" w:rsidRPr="00975DC1" w:rsidTr="00A61F32">
        <w:trPr>
          <w:trHeight w:val="471"/>
        </w:trPr>
        <w:tc>
          <w:tcPr>
            <w:tcW w:w="8926" w:type="dxa"/>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bl>
    <w:p w:rsidR="008C2500" w:rsidRPr="00975DC1" w:rsidRDefault="008C2500" w:rsidP="008C2500">
      <w:pPr>
        <w:spacing w:after="0" w:line="240" w:lineRule="auto"/>
        <w:jc w:val="both"/>
        <w:rPr>
          <w:rFonts w:ascii="Verdana" w:eastAsia="Times New Roman" w:hAnsi="Verdana" w:cs="Arial"/>
          <w:i/>
          <w:sz w:val="20"/>
          <w:lang w:val="en-US"/>
        </w:rPr>
      </w:pPr>
    </w:p>
    <w:p w:rsidR="008C2500" w:rsidRPr="00975DC1" w:rsidRDefault="008C2500" w:rsidP="008C2500">
      <w:pPr>
        <w:spacing w:after="0" w:line="240" w:lineRule="auto"/>
        <w:jc w:val="both"/>
        <w:rPr>
          <w:rFonts w:ascii="Verdana" w:eastAsia="Times New Roman" w:hAnsi="Verdana" w:cs="Arial"/>
          <w:b/>
          <w:sz w:val="20"/>
          <w:lang w:val="en-US"/>
        </w:rPr>
      </w:pPr>
    </w:p>
    <w:p w:rsidR="008C2500" w:rsidRPr="00975DC1" w:rsidRDefault="008C2500" w:rsidP="008C2500">
      <w:pPr>
        <w:spacing w:after="0" w:line="240" w:lineRule="auto"/>
        <w:jc w:val="both"/>
        <w:rPr>
          <w:rFonts w:ascii="Verdana" w:eastAsia="Times New Roman" w:hAnsi="Verdana" w:cs="Arial"/>
          <w:b/>
          <w:i/>
          <w:sz w:val="20"/>
          <w:lang w:val="en-US"/>
        </w:rPr>
      </w:pPr>
      <w:r w:rsidRPr="00975DC1">
        <w:rPr>
          <w:rFonts w:ascii="Verdana" w:eastAsia="Times New Roman" w:hAnsi="Verdana" w:cs="Arial"/>
          <w:b/>
          <w:sz w:val="20"/>
          <w:lang w:val="en-US"/>
        </w:rPr>
        <w:t xml:space="preserve">3. Information regarding the firm’s plans in Luxembourg </w:t>
      </w:r>
      <w:bookmarkEnd w:id="3"/>
      <w:bookmarkEnd w:id="4"/>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3.1. Description of the main objectives and business strategy of the firm providing investment services in Luxembourg and an explanation of how the provision of investment services in Luxembourg will contribute to the strategy of the firm and, where applicable, of its group. Please provide an estimate of the expected volume of business to be generated.</w:t>
      </w:r>
    </w:p>
    <w:p w:rsidR="008C2500" w:rsidRPr="00975DC1" w:rsidRDefault="008C2500" w:rsidP="008C2500">
      <w:pPr>
        <w:spacing w:after="0" w:line="240" w:lineRule="auto"/>
        <w:jc w:val="both"/>
        <w:rPr>
          <w:rFonts w:ascii="Verdana" w:eastAsia="Times New Roman" w:hAnsi="Verdana" w:cs="Arial"/>
          <w:sz w:val="18"/>
          <w:szCs w:val="20"/>
          <w:lang w:val="en-US"/>
        </w:rPr>
      </w:pPr>
    </w:p>
    <w:tbl>
      <w:tblPr>
        <w:tblW w:w="89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26"/>
      </w:tblGrid>
      <w:tr w:rsidR="008C2500" w:rsidRPr="00975DC1" w:rsidTr="00A61F32">
        <w:trPr>
          <w:trHeight w:val="471"/>
        </w:trPr>
        <w:tc>
          <w:tcPr>
            <w:tcW w:w="8926" w:type="dxa"/>
            <w:shd w:val="clear" w:color="auto" w:fill="auto"/>
          </w:tcPr>
          <w:bookmarkStart w:id="5" w:name="Text1"/>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bookmarkEnd w:id="5"/>
          </w:p>
        </w:tc>
      </w:tr>
    </w:tbl>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3.2. Description of the expected number and types of clients, as well as a description of the types of counterparties with which the firm will be dealing in Luxembourg in connection with the investment services. </w:t>
      </w:r>
      <w:r w:rsidRPr="00975DC1">
        <w:rPr>
          <w:rFonts w:ascii="Verdana" w:eastAsia="Times New Roman" w:hAnsi="Verdana" w:cs="Arial"/>
          <w:sz w:val="18"/>
          <w:szCs w:val="20"/>
          <w:u w:val="single"/>
          <w:lang w:val="en-US"/>
        </w:rPr>
        <w:t xml:space="preserve">Please classify the clients according to the MiFID </w:t>
      </w:r>
      <w:r w:rsidR="00CB5182" w:rsidRPr="00975DC1">
        <w:rPr>
          <w:rFonts w:ascii="Verdana" w:eastAsia="Times New Roman" w:hAnsi="Verdana" w:cs="Arial"/>
          <w:sz w:val="18"/>
          <w:szCs w:val="20"/>
          <w:u w:val="single"/>
          <w:lang w:val="en-US"/>
        </w:rPr>
        <w:t xml:space="preserve">II </w:t>
      </w:r>
      <w:r w:rsidRPr="00975DC1">
        <w:rPr>
          <w:rFonts w:ascii="Verdana" w:eastAsia="Times New Roman" w:hAnsi="Verdana" w:cs="Arial"/>
          <w:sz w:val="18"/>
          <w:szCs w:val="20"/>
          <w:u w:val="single"/>
          <w:lang w:val="en-US"/>
        </w:rPr>
        <w:t>classification</w:t>
      </w:r>
      <w:r w:rsidRPr="00975DC1">
        <w:rPr>
          <w:rFonts w:ascii="Verdana" w:eastAsia="Times New Roman" w:hAnsi="Verdana" w:cs="Arial"/>
          <w:sz w:val="18"/>
          <w:szCs w:val="20"/>
          <w:lang w:val="en-US"/>
        </w:rPr>
        <w:t xml:space="preserve"> (‘per se’ professional clients and eligible counterparties)</w:t>
      </w:r>
      <w:r w:rsidR="00581809" w:rsidRPr="00975DC1">
        <w:rPr>
          <w:rFonts w:ascii="Verdana" w:eastAsia="Times New Roman" w:hAnsi="Verdana" w:cs="Arial"/>
          <w:sz w:val="18"/>
          <w:szCs w:val="20"/>
          <w:lang w:val="en-US"/>
        </w:rPr>
        <w:t>.</w:t>
      </w:r>
      <w:r w:rsidRPr="00975DC1">
        <w:rPr>
          <w:rFonts w:ascii="Verdana" w:eastAsia="Times New Roman" w:hAnsi="Verdana" w:cs="Arial"/>
          <w:sz w:val="18"/>
          <w:szCs w:val="20"/>
          <w:lang w:val="en-US"/>
        </w:rPr>
        <w:t xml:space="preserve"> </w:t>
      </w:r>
    </w:p>
    <w:p w:rsidR="008C2500" w:rsidRPr="00975DC1" w:rsidRDefault="008C2500" w:rsidP="008C2500">
      <w:pPr>
        <w:spacing w:after="0" w:line="240" w:lineRule="auto"/>
        <w:jc w:val="both"/>
        <w:rPr>
          <w:rFonts w:ascii="Verdana" w:eastAsia="Times New Roman" w:hAnsi="Verdana" w:cs="Arial"/>
          <w:sz w:val="18"/>
          <w:szCs w:val="20"/>
          <w:lang w:val="en-US"/>
        </w:rPr>
      </w:pPr>
    </w:p>
    <w:tbl>
      <w:tblPr>
        <w:tblW w:w="89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26"/>
      </w:tblGrid>
      <w:tr w:rsidR="008C2500" w:rsidRPr="00975DC1" w:rsidTr="00A61F32">
        <w:trPr>
          <w:trHeight w:val="471"/>
        </w:trPr>
        <w:tc>
          <w:tcPr>
            <w:tcW w:w="8926" w:type="dxa"/>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bl>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3.3. List of the</w:t>
      </w:r>
      <w:r w:rsidR="00A61F32" w:rsidRPr="00975DC1">
        <w:rPr>
          <w:rFonts w:ascii="Verdana" w:eastAsia="Times New Roman" w:hAnsi="Verdana" w:cs="Arial"/>
          <w:sz w:val="18"/>
          <w:szCs w:val="20"/>
          <w:lang w:val="en-US"/>
        </w:rPr>
        <w:t xml:space="preserve"> investment</w:t>
      </w:r>
      <w:r w:rsidRPr="00975DC1">
        <w:rPr>
          <w:rFonts w:ascii="Verdana" w:eastAsia="Times New Roman" w:hAnsi="Verdana" w:cs="Arial"/>
          <w:sz w:val="18"/>
          <w:szCs w:val="20"/>
          <w:lang w:val="en-US"/>
        </w:rPr>
        <w:t xml:space="preserve"> services and activities</w:t>
      </w:r>
      <w:r w:rsidR="00A61F32" w:rsidRPr="00975DC1">
        <w:rPr>
          <w:rFonts w:ascii="Verdana" w:eastAsia="Times New Roman" w:hAnsi="Verdana" w:cs="Arial"/>
          <w:sz w:val="18"/>
          <w:szCs w:val="20"/>
          <w:lang w:val="en-US"/>
        </w:rPr>
        <w:t xml:space="preserve">, as well as ancillary services, </w:t>
      </w:r>
      <w:r w:rsidRPr="00975DC1">
        <w:rPr>
          <w:rFonts w:ascii="Verdana" w:eastAsia="Times New Roman" w:hAnsi="Verdana" w:cs="Arial"/>
          <w:sz w:val="18"/>
          <w:szCs w:val="20"/>
          <w:lang w:val="en-US"/>
        </w:rPr>
        <w:t xml:space="preserve">that the firm intends to carry out in Luxembourg. Please refer to Sections A and B of Annex I to Directive 2014/65/EU of the European Parliament and of the Council (*), when referring to the financial instruments provided for in Section C of Annex I of that Directive. </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p>
    <w:tbl>
      <w:tblPr>
        <w:tblW w:w="10103" w:type="dxa"/>
        <w:tblInd w:w="-717" w:type="dxa"/>
        <w:tblLayout w:type="fixed"/>
        <w:tblCellMar>
          <w:left w:w="40" w:type="dxa"/>
          <w:right w:w="40" w:type="dxa"/>
        </w:tblCellMar>
        <w:tblLook w:val="0000" w:firstRow="0" w:lastRow="0" w:firstColumn="0" w:lastColumn="0" w:noHBand="0" w:noVBand="0"/>
      </w:tblPr>
      <w:tblGrid>
        <w:gridCol w:w="1229"/>
        <w:gridCol w:w="554"/>
        <w:gridCol w:w="554"/>
        <w:gridCol w:w="554"/>
        <w:gridCol w:w="554"/>
        <w:gridCol w:w="554"/>
        <w:gridCol w:w="554"/>
        <w:gridCol w:w="555"/>
        <w:gridCol w:w="555"/>
        <w:gridCol w:w="555"/>
        <w:gridCol w:w="555"/>
        <w:gridCol w:w="555"/>
        <w:gridCol w:w="555"/>
        <w:gridCol w:w="555"/>
        <w:gridCol w:w="555"/>
        <w:gridCol w:w="555"/>
        <w:gridCol w:w="555"/>
      </w:tblGrid>
      <w:tr w:rsidR="008C2500" w:rsidRPr="00975DC1" w:rsidTr="00A61F32">
        <w:trPr>
          <w:trHeight w:val="456"/>
        </w:trPr>
        <w:tc>
          <w:tcPr>
            <w:tcW w:w="122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
                <w:sz w:val="18"/>
                <w:szCs w:val="20"/>
                <w:lang w:val="en-US"/>
              </w:rPr>
            </w:pPr>
            <w:r w:rsidRPr="00975DC1">
              <w:rPr>
                <w:rFonts w:ascii="Verdana" w:eastAsia="Times New Roman" w:hAnsi="Verdana" w:cs="Arial"/>
                <w:b/>
                <w:sz w:val="18"/>
                <w:szCs w:val="20"/>
                <w:lang w:val="en-US"/>
              </w:rPr>
              <w:t>Financial instruments</w:t>
            </w:r>
          </w:p>
        </w:tc>
        <w:tc>
          <w:tcPr>
            <w:tcW w:w="4989" w:type="dxa"/>
            <w:gridSpan w:val="9"/>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
                <w:bCs/>
                <w:color w:val="000000"/>
                <w:sz w:val="18"/>
                <w:szCs w:val="20"/>
                <w:lang w:val="en-US"/>
              </w:rPr>
            </w:pPr>
            <w:r w:rsidRPr="00975DC1">
              <w:rPr>
                <w:rFonts w:ascii="Verdana" w:eastAsia="Times New Roman" w:hAnsi="Verdana" w:cs="Arial"/>
                <w:b/>
                <w:bCs/>
                <w:color w:val="000000"/>
                <w:sz w:val="18"/>
                <w:szCs w:val="20"/>
                <w:lang w:val="en-US"/>
              </w:rPr>
              <w:t>Investment services and activities</w:t>
            </w:r>
          </w:p>
        </w:tc>
        <w:tc>
          <w:tcPr>
            <w:tcW w:w="3885"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
                <w:bCs/>
                <w:sz w:val="18"/>
                <w:szCs w:val="20"/>
                <w:lang w:val="en-US"/>
              </w:rPr>
            </w:pPr>
            <w:r w:rsidRPr="00975DC1">
              <w:rPr>
                <w:rFonts w:ascii="Verdana" w:eastAsia="Times New Roman" w:hAnsi="Verdana" w:cs="Arial"/>
                <w:b/>
                <w:bCs/>
                <w:color w:val="000000"/>
                <w:sz w:val="18"/>
                <w:szCs w:val="20"/>
                <w:lang w:val="en-US"/>
              </w:rPr>
              <w:t>Ancillary services</w:t>
            </w:r>
          </w:p>
        </w:tc>
      </w:tr>
      <w:tr w:rsidR="008C2500" w:rsidRPr="00975DC1" w:rsidTr="00A61F32">
        <w:trPr>
          <w:trHeight w:val="341"/>
        </w:trPr>
        <w:tc>
          <w:tcPr>
            <w:tcW w:w="1229" w:type="dxa"/>
            <w:vMerge/>
            <w:tcBorders>
              <w:top w:val="single" w:sz="4"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A1</w:t>
            </w:r>
          </w:p>
        </w:tc>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A2</w:t>
            </w:r>
          </w:p>
        </w:tc>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A3</w:t>
            </w:r>
          </w:p>
        </w:tc>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A4</w:t>
            </w:r>
          </w:p>
        </w:tc>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A5</w:t>
            </w:r>
          </w:p>
        </w:tc>
        <w:tc>
          <w:tcPr>
            <w:tcW w:w="554"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A6</w:t>
            </w:r>
          </w:p>
        </w:tc>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A7</w:t>
            </w:r>
          </w:p>
        </w:tc>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sz w:val="18"/>
                <w:szCs w:val="20"/>
                <w:lang w:val="en-US"/>
              </w:rPr>
              <w:t>A8</w:t>
            </w:r>
          </w:p>
        </w:tc>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sz w:val="18"/>
                <w:szCs w:val="20"/>
                <w:lang w:val="en-US"/>
              </w:rPr>
              <w:t>A9</w:t>
            </w:r>
          </w:p>
        </w:tc>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sz w:val="18"/>
                <w:szCs w:val="20"/>
                <w:lang w:val="en-US"/>
              </w:rPr>
              <w:t>B1</w:t>
            </w:r>
          </w:p>
        </w:tc>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B2</w:t>
            </w:r>
          </w:p>
        </w:tc>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B3</w:t>
            </w:r>
          </w:p>
        </w:tc>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B4</w:t>
            </w:r>
          </w:p>
        </w:tc>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B5</w:t>
            </w:r>
          </w:p>
        </w:tc>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B6</w:t>
            </w:r>
          </w:p>
        </w:tc>
        <w:tc>
          <w:tcPr>
            <w:tcW w:w="555"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B7</w:t>
            </w:r>
          </w:p>
        </w:tc>
      </w:tr>
      <w:tr w:rsidR="008C2500" w:rsidRPr="00975DC1" w:rsidTr="00A61F32">
        <w:trPr>
          <w:trHeight w:val="284"/>
        </w:trPr>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C1</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r>
      <w:tr w:rsidR="008C2500" w:rsidRPr="00975DC1" w:rsidTr="00A61F32">
        <w:trPr>
          <w:trHeight w:val="284"/>
        </w:trPr>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C2</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r>
      <w:tr w:rsidR="008C2500" w:rsidRPr="00975DC1" w:rsidTr="00A61F32">
        <w:trPr>
          <w:trHeight w:val="284"/>
        </w:trPr>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C3</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r>
      <w:tr w:rsidR="008C2500" w:rsidRPr="00975DC1" w:rsidTr="00A61F32">
        <w:trPr>
          <w:trHeight w:val="284"/>
        </w:trPr>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C4</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r>
      <w:tr w:rsidR="008C2500" w:rsidRPr="00975DC1" w:rsidTr="00A61F32">
        <w:trPr>
          <w:trHeight w:val="284"/>
        </w:trPr>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C5</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r>
      <w:tr w:rsidR="008C2500" w:rsidRPr="00975DC1" w:rsidTr="00A61F32">
        <w:trPr>
          <w:trHeight w:val="284"/>
        </w:trPr>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C6</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r>
      <w:tr w:rsidR="008C2500" w:rsidRPr="00975DC1" w:rsidTr="00A61F32">
        <w:trPr>
          <w:trHeight w:val="284"/>
        </w:trPr>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C7</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r>
      <w:tr w:rsidR="008C2500" w:rsidRPr="00975DC1" w:rsidTr="00A61F32">
        <w:trPr>
          <w:trHeight w:val="284"/>
        </w:trPr>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C8</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r>
      <w:tr w:rsidR="008C2500" w:rsidRPr="00975DC1" w:rsidTr="00A61F32">
        <w:trPr>
          <w:trHeight w:val="284"/>
        </w:trPr>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C9</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r>
      <w:tr w:rsidR="008C2500" w:rsidRPr="00975DC1" w:rsidTr="00A61F32">
        <w:trPr>
          <w:trHeight w:val="284"/>
        </w:trPr>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sz w:val="18"/>
                <w:szCs w:val="20"/>
                <w:lang w:val="en-US"/>
              </w:rPr>
            </w:pPr>
            <w:r w:rsidRPr="00975DC1">
              <w:rPr>
                <w:rFonts w:ascii="Verdana" w:eastAsia="Times New Roman" w:hAnsi="Verdana" w:cs="Arial"/>
                <w:bCs/>
                <w:color w:val="000000"/>
                <w:sz w:val="18"/>
                <w:szCs w:val="20"/>
                <w:lang w:val="en-US"/>
              </w:rPr>
              <w:t>C10</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r>
      <w:tr w:rsidR="008C2500" w:rsidRPr="00975DC1" w:rsidTr="00A61F32">
        <w:trPr>
          <w:trHeight w:val="284"/>
        </w:trPr>
        <w:tc>
          <w:tcPr>
            <w:tcW w:w="1229" w:type="dxa"/>
            <w:tcBorders>
              <w:top w:val="single" w:sz="6" w:space="0" w:color="auto"/>
              <w:left w:val="single" w:sz="6" w:space="0" w:color="auto"/>
              <w:bottom w:val="single" w:sz="6" w:space="0" w:color="auto"/>
              <w:right w:val="single" w:sz="6" w:space="0" w:color="auto"/>
            </w:tcBorders>
            <w:shd w:val="clear" w:color="auto" w:fill="FFFFFF"/>
            <w:vAlign w:val="center"/>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bCs/>
                <w:color w:val="000000"/>
                <w:sz w:val="18"/>
                <w:szCs w:val="20"/>
                <w:lang w:val="en-US"/>
              </w:rPr>
            </w:pPr>
            <w:r w:rsidRPr="00975DC1">
              <w:rPr>
                <w:rFonts w:ascii="Verdana" w:eastAsia="Times New Roman" w:hAnsi="Verdana" w:cs="Arial"/>
                <w:bCs/>
                <w:color w:val="000000"/>
                <w:sz w:val="18"/>
                <w:szCs w:val="20"/>
                <w:lang w:val="en-US"/>
              </w:rPr>
              <w:t>C11</w:t>
            </w: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c>
          <w:tcPr>
            <w:tcW w:w="555" w:type="dxa"/>
            <w:tcBorders>
              <w:top w:val="single" w:sz="6" w:space="0" w:color="auto"/>
              <w:left w:val="single" w:sz="6" w:space="0" w:color="auto"/>
              <w:bottom w:val="single" w:sz="6" w:space="0" w:color="auto"/>
              <w:right w:val="single" w:sz="6" w:space="0" w:color="auto"/>
            </w:tcBorders>
            <w:shd w:val="clear" w:color="auto" w:fill="FFFFFF"/>
          </w:tcPr>
          <w:p w:rsidR="008C2500" w:rsidRPr="00975DC1" w:rsidRDefault="008C2500" w:rsidP="008C2500">
            <w:pPr>
              <w:shd w:val="clear" w:color="auto" w:fill="FFFFFF"/>
              <w:autoSpaceDE w:val="0"/>
              <w:autoSpaceDN w:val="0"/>
              <w:adjustRightInd w:val="0"/>
              <w:spacing w:after="0" w:line="240" w:lineRule="auto"/>
              <w:jc w:val="center"/>
              <w:rPr>
                <w:rFonts w:ascii="Verdana" w:eastAsia="Times New Roman" w:hAnsi="Verdana" w:cs="Arial"/>
                <w:sz w:val="18"/>
                <w:szCs w:val="20"/>
                <w:lang w:val="en-US"/>
              </w:rPr>
            </w:pPr>
          </w:p>
        </w:tc>
      </w:tr>
    </w:tbl>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6"/>
          <w:szCs w:val="18"/>
          <w:lang w:val="en-US"/>
        </w:rPr>
      </w:pPr>
      <w:r w:rsidRPr="00975DC1">
        <w:rPr>
          <w:rFonts w:ascii="Verdana" w:eastAsia="Times New Roman" w:hAnsi="Verdana" w:cs="Arial"/>
          <w:sz w:val="16"/>
          <w:szCs w:val="18"/>
          <w:lang w:val="en-US"/>
        </w:rPr>
        <w:t xml:space="preserve">Note 1: Row and column headings are references to the relevant section and item number in Annex I to Directive 2004/39/EC (e.g. A1 refers to point 1 of Section A of Annex I). </w:t>
      </w:r>
      <w:r w:rsidR="00A61F32" w:rsidRPr="00975DC1">
        <w:rPr>
          <w:rFonts w:ascii="Verdana" w:eastAsia="Times New Roman" w:hAnsi="Verdana" w:cs="Arial"/>
          <w:sz w:val="16"/>
          <w:szCs w:val="18"/>
          <w:lang w:val="en-US"/>
        </w:rPr>
        <w:t xml:space="preserve">For </w:t>
      </w:r>
      <w:r w:rsidR="00850A94" w:rsidRPr="00975DC1">
        <w:rPr>
          <w:rFonts w:ascii="Verdana" w:eastAsia="Times New Roman" w:hAnsi="Verdana" w:cs="Arial"/>
          <w:sz w:val="16"/>
          <w:szCs w:val="18"/>
          <w:lang w:val="en-US"/>
        </w:rPr>
        <w:t>example</w:t>
      </w:r>
      <w:r w:rsidR="00356F0C" w:rsidRPr="00975DC1">
        <w:rPr>
          <w:rFonts w:ascii="Verdana" w:eastAsia="Times New Roman" w:hAnsi="Verdana" w:cs="Arial"/>
          <w:sz w:val="16"/>
          <w:szCs w:val="18"/>
          <w:lang w:val="en-US"/>
        </w:rPr>
        <w:t>,</w:t>
      </w:r>
      <w:r w:rsidR="00A61F32" w:rsidRPr="00975DC1">
        <w:rPr>
          <w:rFonts w:ascii="Verdana" w:eastAsia="Times New Roman" w:hAnsi="Verdana" w:cs="Arial"/>
          <w:sz w:val="16"/>
          <w:szCs w:val="18"/>
          <w:lang w:val="en-US"/>
        </w:rPr>
        <w:t xml:space="preserve"> if the </w:t>
      </w:r>
      <w:r w:rsidRPr="00975DC1">
        <w:rPr>
          <w:rFonts w:ascii="Verdana" w:eastAsia="Times New Roman" w:hAnsi="Verdana" w:cs="Arial"/>
          <w:sz w:val="16"/>
          <w:szCs w:val="18"/>
          <w:lang w:val="en-US"/>
        </w:rPr>
        <w:t xml:space="preserve">firm plans to provide Service A1 in relation to Financial instruments C1, cell A1/C1 must be checked. </w:t>
      </w:r>
    </w:p>
    <w:p w:rsidR="008C2500" w:rsidRPr="00975DC1" w:rsidRDefault="008C2500" w:rsidP="008C2500">
      <w:pPr>
        <w:spacing w:after="0" w:line="240" w:lineRule="auto"/>
        <w:jc w:val="both"/>
        <w:rPr>
          <w:rFonts w:ascii="Verdana" w:eastAsia="Times New Roman" w:hAnsi="Verdana" w:cs="Arial"/>
          <w:sz w:val="16"/>
          <w:szCs w:val="18"/>
          <w:lang w:val="en-US"/>
        </w:rPr>
      </w:pPr>
    </w:p>
    <w:p w:rsidR="008C2500" w:rsidRPr="00975DC1" w:rsidRDefault="008C2500" w:rsidP="008C2500">
      <w:pPr>
        <w:spacing w:after="0" w:line="240" w:lineRule="auto"/>
        <w:jc w:val="both"/>
        <w:rPr>
          <w:rFonts w:ascii="Verdana" w:eastAsia="Times New Roman" w:hAnsi="Verdana" w:cs="Arial"/>
          <w:sz w:val="16"/>
          <w:szCs w:val="18"/>
          <w:lang w:val="en-US"/>
        </w:rPr>
      </w:pPr>
      <w:r w:rsidRPr="00975DC1">
        <w:rPr>
          <w:rFonts w:ascii="Verdana" w:eastAsia="Times New Roman" w:hAnsi="Verdana" w:cs="Arial"/>
          <w:sz w:val="16"/>
          <w:szCs w:val="18"/>
          <w:lang w:val="en-US"/>
        </w:rPr>
        <w:t>(*) Directive 2014/65/EU of the European Parliament and of the Council of 15 May 2014 on markets in financial instruments and amending Directive 2002/92/EC and Directive 2011/61/EU (recast)</w:t>
      </w:r>
      <w:r w:rsidR="00A61F32" w:rsidRPr="00975DC1">
        <w:rPr>
          <w:rFonts w:ascii="Verdana" w:eastAsia="Times New Roman" w:hAnsi="Verdana" w:cs="Arial"/>
          <w:sz w:val="16"/>
          <w:szCs w:val="18"/>
          <w:lang w:val="en-US"/>
        </w:rPr>
        <w:t xml:space="preserve"> (MiFID II)</w:t>
      </w:r>
      <w:r w:rsidRPr="00975DC1">
        <w:rPr>
          <w:rFonts w:ascii="Verdana" w:eastAsia="Times New Roman" w:hAnsi="Verdana" w:cs="Arial"/>
          <w:sz w:val="16"/>
          <w:szCs w:val="18"/>
          <w:lang w:val="en-US"/>
        </w:rPr>
        <w:t>.</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b/>
          <w:sz w:val="20"/>
          <w:lang w:val="en-US"/>
        </w:rPr>
      </w:pPr>
    </w:p>
    <w:p w:rsidR="008C2500" w:rsidRPr="00975DC1" w:rsidRDefault="00CF267B" w:rsidP="008C2500">
      <w:pPr>
        <w:spacing w:after="0" w:line="240" w:lineRule="auto"/>
        <w:jc w:val="both"/>
        <w:rPr>
          <w:rFonts w:ascii="Verdana" w:eastAsia="Times New Roman" w:hAnsi="Verdana" w:cs="Arial"/>
          <w:b/>
          <w:sz w:val="20"/>
          <w:lang w:val="en-US"/>
        </w:rPr>
      </w:pPr>
      <w:r w:rsidRPr="00975DC1">
        <w:rPr>
          <w:rFonts w:ascii="Verdana" w:eastAsia="Times New Roman" w:hAnsi="Verdana" w:cs="Arial"/>
          <w:b/>
          <w:sz w:val="20"/>
          <w:lang w:val="en-US"/>
        </w:rPr>
        <w:t>4</w:t>
      </w:r>
      <w:r w:rsidR="008C2500" w:rsidRPr="00975DC1">
        <w:rPr>
          <w:rFonts w:ascii="Verdana" w:eastAsia="Times New Roman" w:hAnsi="Verdana" w:cs="Arial"/>
          <w:b/>
          <w:sz w:val="20"/>
          <w:lang w:val="en-US"/>
        </w:rPr>
        <w:t>. Information regarding investors’ protection</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CF267B"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Summary</w:t>
      </w:r>
      <w:r w:rsidR="008C2500" w:rsidRPr="00975DC1">
        <w:rPr>
          <w:rFonts w:ascii="Verdana" w:eastAsia="Times New Roman" w:hAnsi="Verdana" w:cs="Arial"/>
          <w:sz w:val="18"/>
          <w:szCs w:val="20"/>
          <w:lang w:val="en-US"/>
        </w:rPr>
        <w:t xml:space="preserve"> of the arrangements for safeguarding client money and assets. Indication of whether clients are covered by an investor protection scheme.  Please provide details on the name and contact of the investor protection scheme and the maximum coverage of the investor protection scheme</w:t>
      </w:r>
      <w:r w:rsidR="00A61F32" w:rsidRPr="00975DC1">
        <w:rPr>
          <w:rFonts w:ascii="Verdana" w:eastAsia="Times New Roman" w:hAnsi="Verdana" w:cs="Arial"/>
          <w:sz w:val="18"/>
          <w:szCs w:val="20"/>
          <w:lang w:val="en-US"/>
        </w:rPr>
        <w:t xml:space="preserve"> in the third country</w:t>
      </w:r>
      <w:r w:rsidR="008C2500" w:rsidRPr="00975DC1">
        <w:rPr>
          <w:rFonts w:ascii="Verdana" w:eastAsia="Times New Roman" w:hAnsi="Verdana" w:cs="Arial"/>
          <w:sz w:val="18"/>
          <w:szCs w:val="20"/>
          <w:lang w:val="en-US"/>
        </w:rPr>
        <w:t xml:space="preserve">. </w:t>
      </w:r>
    </w:p>
    <w:p w:rsidR="008C2500" w:rsidRPr="00975DC1" w:rsidRDefault="008C2500" w:rsidP="008C2500">
      <w:pPr>
        <w:spacing w:after="0" w:line="240" w:lineRule="auto"/>
        <w:jc w:val="both"/>
        <w:rPr>
          <w:rFonts w:ascii="Verdana" w:eastAsia="Times New Roman" w:hAnsi="Verdana" w:cs="Arial"/>
          <w:sz w:val="18"/>
          <w:szCs w:val="20"/>
          <w:lang w:val="en-US"/>
        </w:rPr>
      </w:pPr>
    </w:p>
    <w:tbl>
      <w:tblPr>
        <w:tblW w:w="949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3"/>
      </w:tblGrid>
      <w:tr w:rsidR="008C2500" w:rsidRPr="00975DC1" w:rsidTr="00A61F32">
        <w:trPr>
          <w:trHeight w:val="471"/>
        </w:trPr>
        <w:tc>
          <w:tcPr>
            <w:tcW w:w="9493" w:type="dxa"/>
            <w:shd w:val="clear" w:color="auto" w:fill="auto"/>
          </w:tcPr>
          <w:p w:rsidR="008C2500" w:rsidRPr="00975DC1" w:rsidRDefault="008C2500" w:rsidP="008C2500">
            <w:pPr>
              <w:spacing w:before="60" w:after="0" w:line="240" w:lineRule="auto"/>
              <w:rPr>
                <w:rFonts w:ascii="Verdana" w:eastAsia="Times New Roman" w:hAnsi="Verdana" w:cs="Arial"/>
                <w:sz w:val="18"/>
                <w:szCs w:val="20"/>
                <w:lang w:val="en-US"/>
              </w:rPr>
            </w:pPr>
            <w:r w:rsidRPr="00975DC1">
              <w:rPr>
                <w:rFonts w:ascii="Verdana" w:eastAsia="Times New Roman" w:hAnsi="Verdana" w:cs="Arial"/>
                <w:sz w:val="18"/>
                <w:szCs w:val="20"/>
                <w:lang w:val="en-US"/>
              </w:rPr>
              <w:fldChar w:fldCharType="begin">
                <w:ffData>
                  <w:name w:val="Text1"/>
                  <w:enabled/>
                  <w:calcOnExit w:val="0"/>
                  <w:textInput/>
                </w:ffData>
              </w:fldChar>
            </w:r>
            <w:r w:rsidRPr="00975DC1">
              <w:rPr>
                <w:rFonts w:ascii="Verdana" w:eastAsia="Times New Roman" w:hAnsi="Verdana" w:cs="Arial"/>
                <w:sz w:val="18"/>
                <w:szCs w:val="20"/>
                <w:lang w:val="en-US"/>
              </w:rPr>
              <w:instrText xml:space="preserve"> FORMTEXT </w:instrText>
            </w:r>
            <w:r w:rsidRPr="00975DC1">
              <w:rPr>
                <w:rFonts w:ascii="Verdana" w:eastAsia="Times New Roman" w:hAnsi="Verdana" w:cs="Arial"/>
                <w:sz w:val="18"/>
                <w:szCs w:val="20"/>
                <w:lang w:val="en-US"/>
              </w:rPr>
            </w:r>
            <w:r w:rsidRPr="00975DC1">
              <w:rPr>
                <w:rFonts w:ascii="Verdana" w:eastAsia="Times New Roman" w:hAnsi="Verdana" w:cs="Arial"/>
                <w:sz w:val="18"/>
                <w:szCs w:val="20"/>
                <w:lang w:val="en-US"/>
              </w:rPr>
              <w:fldChar w:fldCharType="separate"/>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t> </w:t>
            </w:r>
            <w:r w:rsidRPr="00975DC1">
              <w:rPr>
                <w:rFonts w:ascii="Verdana" w:eastAsia="Times New Roman" w:hAnsi="Verdana" w:cs="Arial"/>
                <w:sz w:val="18"/>
                <w:szCs w:val="20"/>
                <w:lang w:val="en-US"/>
              </w:rPr>
              <w:fldChar w:fldCharType="end"/>
            </w:r>
          </w:p>
        </w:tc>
      </w:tr>
    </w:tbl>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CF267B" w:rsidP="008C2500">
      <w:pPr>
        <w:spacing w:after="0" w:line="240" w:lineRule="auto"/>
        <w:jc w:val="both"/>
        <w:rPr>
          <w:rFonts w:ascii="Verdana" w:eastAsia="Times New Roman" w:hAnsi="Verdana" w:cs="Arial"/>
          <w:b/>
          <w:sz w:val="20"/>
          <w:lang w:val="en-US"/>
        </w:rPr>
      </w:pPr>
      <w:r w:rsidRPr="00975DC1">
        <w:rPr>
          <w:rFonts w:ascii="Verdana" w:eastAsia="Times New Roman" w:hAnsi="Verdana" w:cs="Arial"/>
          <w:b/>
          <w:sz w:val="20"/>
          <w:lang w:val="en-US"/>
        </w:rPr>
        <w:t>5</w:t>
      </w:r>
      <w:r w:rsidR="008C2500" w:rsidRPr="00975DC1">
        <w:rPr>
          <w:rFonts w:ascii="Verdana" w:eastAsia="Times New Roman" w:hAnsi="Verdana" w:cs="Arial"/>
          <w:b/>
          <w:sz w:val="20"/>
          <w:lang w:val="en-US"/>
        </w:rPr>
        <w:t>. Information and documentation to be provided by the firm</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highlight w:val="yellow"/>
          <w:lang w:val="en-US"/>
        </w:rPr>
      </w:pPr>
    </w:p>
    <w:p w:rsidR="008C2500" w:rsidRPr="00975DC1" w:rsidRDefault="008C2500" w:rsidP="008C2500">
      <w:pPr>
        <w:numPr>
          <w:ilvl w:val="0"/>
          <w:numId w:val="18"/>
        </w:numPr>
        <w:spacing w:after="0" w:line="240" w:lineRule="auto"/>
        <w:jc w:val="both"/>
        <w:rPr>
          <w:rFonts w:ascii="Verdana" w:eastAsia="Times New Roman" w:hAnsi="Verdana" w:cs="Times New Roman"/>
          <w:b/>
          <w:smallCaps/>
          <w:szCs w:val="24"/>
          <w:lang w:val="en-US"/>
        </w:rPr>
      </w:pPr>
      <w:r w:rsidRPr="00975DC1">
        <w:rPr>
          <w:rFonts w:ascii="Verdana" w:eastAsia="Times New Roman" w:hAnsi="Verdana" w:cs="Arial"/>
          <w:sz w:val="18"/>
          <w:szCs w:val="20"/>
          <w:lang w:val="en-US"/>
        </w:rPr>
        <w:t>an up-to-date version of the article of association of the firm;</w:t>
      </w:r>
    </w:p>
    <w:p w:rsidR="008C2500" w:rsidRPr="00975DC1" w:rsidRDefault="008C2500" w:rsidP="008C2500">
      <w:pPr>
        <w:numPr>
          <w:ilvl w:val="0"/>
          <w:numId w:val="18"/>
        </w:numPr>
        <w:spacing w:after="0" w:line="240" w:lineRule="auto"/>
        <w:jc w:val="both"/>
        <w:rPr>
          <w:rFonts w:ascii="Verdana" w:eastAsia="Times New Roman" w:hAnsi="Verdana" w:cs="Times New Roman"/>
          <w:b/>
          <w:smallCaps/>
          <w:szCs w:val="24"/>
          <w:lang w:val="en-US"/>
        </w:rPr>
      </w:pPr>
      <w:r w:rsidRPr="00975DC1">
        <w:rPr>
          <w:rFonts w:ascii="Verdana" w:eastAsia="Times New Roman" w:hAnsi="Verdana" w:cs="Arial"/>
          <w:sz w:val="18"/>
          <w:szCs w:val="20"/>
          <w:lang w:val="en-US"/>
        </w:rPr>
        <w:t>the three last audited financial statements (if available);</w:t>
      </w:r>
    </w:p>
    <w:p w:rsidR="008C2500" w:rsidRPr="00975DC1" w:rsidRDefault="008C2500" w:rsidP="008C2500">
      <w:pPr>
        <w:numPr>
          <w:ilvl w:val="0"/>
          <w:numId w:val="18"/>
        </w:numPr>
        <w:spacing w:after="0" w:line="240" w:lineRule="auto"/>
        <w:jc w:val="both"/>
        <w:rPr>
          <w:rFonts w:ascii="Verdana" w:eastAsia="Times New Roman" w:hAnsi="Verdana" w:cs="Times New Roman"/>
          <w:smallCaps/>
          <w:szCs w:val="24"/>
          <w:lang w:val="en-US"/>
        </w:rPr>
      </w:pPr>
      <w:r w:rsidRPr="00975DC1">
        <w:rPr>
          <w:rFonts w:ascii="Verdana" w:eastAsia="Times New Roman" w:hAnsi="Verdana" w:cs="Arial"/>
          <w:sz w:val="18"/>
          <w:szCs w:val="20"/>
          <w:lang w:val="en-US"/>
        </w:rPr>
        <w:t xml:space="preserve">a copy of the license or any other official document confirming the activities or services that the firm is </w:t>
      </w:r>
      <w:proofErr w:type="spellStart"/>
      <w:r w:rsidRPr="00975DC1">
        <w:rPr>
          <w:rFonts w:ascii="Verdana" w:eastAsia="Times New Roman" w:hAnsi="Verdana" w:cs="Arial"/>
          <w:sz w:val="18"/>
          <w:szCs w:val="20"/>
          <w:lang w:val="en-US"/>
        </w:rPr>
        <w:t>authori</w:t>
      </w:r>
      <w:r w:rsidR="00A61F32" w:rsidRPr="00975DC1">
        <w:rPr>
          <w:rFonts w:ascii="Verdana" w:eastAsia="Times New Roman" w:hAnsi="Verdana" w:cs="Arial"/>
          <w:sz w:val="18"/>
          <w:szCs w:val="20"/>
          <w:lang w:val="en-US"/>
        </w:rPr>
        <w:t>s</w:t>
      </w:r>
      <w:r w:rsidRPr="00975DC1">
        <w:rPr>
          <w:rFonts w:ascii="Verdana" w:eastAsia="Times New Roman" w:hAnsi="Verdana" w:cs="Arial"/>
          <w:sz w:val="18"/>
          <w:szCs w:val="20"/>
          <w:lang w:val="en-US"/>
        </w:rPr>
        <w:t>ed</w:t>
      </w:r>
      <w:proofErr w:type="spellEnd"/>
      <w:r w:rsidRPr="00975DC1">
        <w:rPr>
          <w:rFonts w:ascii="Verdana" w:eastAsia="Times New Roman" w:hAnsi="Verdana" w:cs="Arial"/>
          <w:sz w:val="18"/>
          <w:szCs w:val="20"/>
          <w:lang w:val="en-US"/>
        </w:rPr>
        <w:t xml:space="preserve"> to carry</w:t>
      </w:r>
      <w:r w:rsidR="00A61F32" w:rsidRPr="00975DC1">
        <w:rPr>
          <w:rFonts w:ascii="Verdana" w:eastAsia="Times New Roman" w:hAnsi="Verdana" w:cs="Arial"/>
          <w:sz w:val="18"/>
          <w:szCs w:val="20"/>
          <w:lang w:val="en-US"/>
        </w:rPr>
        <w:t xml:space="preserve"> out</w:t>
      </w:r>
      <w:r w:rsidRPr="00975DC1">
        <w:rPr>
          <w:rFonts w:ascii="Verdana" w:eastAsia="Times New Roman" w:hAnsi="Verdana" w:cs="Arial"/>
          <w:sz w:val="18"/>
          <w:szCs w:val="20"/>
          <w:lang w:val="en-US"/>
        </w:rPr>
        <w:t>/provide in the third country;</w:t>
      </w:r>
    </w:p>
    <w:p w:rsidR="008C2500" w:rsidRPr="00975DC1" w:rsidRDefault="008C2500" w:rsidP="008C2500">
      <w:pPr>
        <w:numPr>
          <w:ilvl w:val="0"/>
          <w:numId w:val="18"/>
        </w:numPr>
        <w:spacing w:after="0" w:line="240" w:lineRule="auto"/>
        <w:jc w:val="both"/>
        <w:rPr>
          <w:rFonts w:ascii="Verdana" w:eastAsia="Times New Roman" w:hAnsi="Verdana" w:cs="Times New Roman"/>
          <w:smallCaps/>
          <w:szCs w:val="24"/>
          <w:lang w:val="en-US"/>
        </w:rPr>
      </w:pPr>
      <w:r w:rsidRPr="00975DC1">
        <w:rPr>
          <w:rFonts w:ascii="Verdana" w:eastAsia="Times New Roman" w:hAnsi="Verdana" w:cs="Arial"/>
          <w:sz w:val="18"/>
          <w:szCs w:val="20"/>
          <w:lang w:val="en-US"/>
        </w:rPr>
        <w:t>a written confirmation of the firm that it will not provide in Luxembourg services to clients other than eligible counterparties and ‘per se’</w:t>
      </w:r>
      <w:r w:rsidR="00A61F32" w:rsidRPr="00975DC1">
        <w:rPr>
          <w:rFonts w:ascii="Verdana" w:eastAsia="Times New Roman" w:hAnsi="Verdana" w:cs="Arial"/>
          <w:sz w:val="18"/>
          <w:szCs w:val="20"/>
          <w:lang w:val="en-US"/>
        </w:rPr>
        <w:t xml:space="preserve"> professional clients</w:t>
      </w:r>
      <w:r w:rsidRPr="00975DC1">
        <w:rPr>
          <w:rFonts w:ascii="Verdana" w:eastAsia="Times New Roman" w:hAnsi="Verdana" w:cs="Arial"/>
          <w:sz w:val="18"/>
          <w:szCs w:val="20"/>
          <w:lang w:val="en-US"/>
        </w:rPr>
        <w:t xml:space="preserve">. </w:t>
      </w:r>
    </w:p>
    <w:p w:rsidR="008C2500" w:rsidRPr="00975DC1" w:rsidRDefault="008C2500" w:rsidP="008C2500">
      <w:pPr>
        <w:spacing w:after="0" w:line="240" w:lineRule="auto"/>
        <w:rPr>
          <w:rFonts w:ascii="Verdana" w:eastAsia="Times New Roman" w:hAnsi="Verdana" w:cs="Times New Roman"/>
          <w:szCs w:val="24"/>
          <w:lang w:val="en-US"/>
        </w:rPr>
      </w:pPr>
      <w:r w:rsidRPr="00975DC1">
        <w:rPr>
          <w:rFonts w:ascii="Verdana" w:eastAsia="Times New Roman" w:hAnsi="Verdana" w:cs="Times New Roman"/>
          <w:smallCaps/>
          <w:szCs w:val="24"/>
          <w:lang w:val="en-US"/>
        </w:rPr>
        <w:br w:type="page"/>
      </w:r>
    </w:p>
    <w:p w:rsidR="008C2500" w:rsidRPr="00975DC1" w:rsidRDefault="008C2500" w:rsidP="008C2500">
      <w:pPr>
        <w:spacing w:after="0" w:line="240" w:lineRule="auto"/>
        <w:jc w:val="center"/>
        <w:rPr>
          <w:rFonts w:ascii="Verdana" w:eastAsia="Times New Roman" w:hAnsi="Verdana" w:cs="Times New Roman"/>
          <w:smallCaps/>
          <w:szCs w:val="24"/>
          <w:lang w:val="en-US"/>
        </w:rPr>
      </w:pPr>
      <w:r w:rsidRPr="00975DC1">
        <w:rPr>
          <w:rFonts w:ascii="Verdana" w:eastAsia="Times New Roman" w:hAnsi="Verdana" w:cs="Times New Roman"/>
          <w:smallCaps/>
          <w:szCs w:val="24"/>
          <w:lang w:val="en-US"/>
        </w:rPr>
        <w:lastRenderedPageBreak/>
        <w:t>Privacy Statement</w:t>
      </w:r>
    </w:p>
    <w:p w:rsidR="008C2500" w:rsidRPr="00975DC1" w:rsidRDefault="008C2500" w:rsidP="008C2500">
      <w:pPr>
        <w:spacing w:after="0" w:line="240" w:lineRule="auto"/>
        <w:jc w:val="both"/>
        <w:rPr>
          <w:rFonts w:ascii="Verdana" w:eastAsia="Times New Roman" w:hAnsi="Verdana" w:cs="Arial"/>
          <w:b/>
          <w:sz w:val="18"/>
          <w:szCs w:val="20"/>
          <w:lang w:val="en-US"/>
        </w:rPr>
      </w:pPr>
    </w:p>
    <w:p w:rsidR="008C2500" w:rsidRPr="00975DC1" w:rsidRDefault="008C2500" w:rsidP="008C2500">
      <w:pPr>
        <w:spacing w:after="0" w:line="240" w:lineRule="auto"/>
        <w:jc w:val="both"/>
        <w:rPr>
          <w:rFonts w:ascii="Verdana" w:eastAsia="Times New Roman" w:hAnsi="Verdana" w:cs="Arial"/>
          <w:b/>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highlight w:val="yellow"/>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p>
    <w:p w:rsidR="000E6D70" w:rsidRPr="00975DC1" w:rsidRDefault="000E6D70" w:rsidP="008C2500">
      <w:pPr>
        <w:spacing w:after="0" w:line="240" w:lineRule="auto"/>
        <w:jc w:val="both"/>
        <w:rPr>
          <w:rFonts w:ascii="Verdana" w:eastAsia="Times New Roman" w:hAnsi="Verdana" w:cs="Arial"/>
          <w:sz w:val="18"/>
          <w:szCs w:val="20"/>
          <w:lang w:val="en-US"/>
        </w:rPr>
      </w:pPr>
    </w:p>
    <w:p w:rsidR="008C2500" w:rsidRPr="00975DC1" w:rsidRDefault="000E6D7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This Privacy Statement shall be without prejudice to any subsequent policy or procedure available on the CSSF website with respect to data protection.</w:t>
      </w:r>
    </w:p>
    <w:p w:rsidR="000E6D70" w:rsidRPr="00975DC1" w:rsidRDefault="000E6D7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The Commission de Surveillance du Secteur Financier (CSSF) is a public institution which supervises the professionals and products of the Luxembourg financial sector. </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Its address is 283, route </w:t>
      </w:r>
      <w:proofErr w:type="spellStart"/>
      <w:r w:rsidRPr="00975DC1">
        <w:rPr>
          <w:rFonts w:ascii="Verdana" w:eastAsia="Times New Roman" w:hAnsi="Verdana" w:cs="Arial"/>
          <w:sz w:val="18"/>
          <w:szCs w:val="20"/>
          <w:lang w:val="en-US"/>
        </w:rPr>
        <w:t>d’Arlon</w:t>
      </w:r>
      <w:proofErr w:type="spellEnd"/>
      <w:r w:rsidRPr="00975DC1">
        <w:rPr>
          <w:rFonts w:ascii="Verdana" w:eastAsia="Times New Roman" w:hAnsi="Verdana" w:cs="Arial"/>
          <w:sz w:val="18"/>
          <w:szCs w:val="20"/>
          <w:lang w:val="en-US"/>
        </w:rPr>
        <w:t xml:space="preserve"> L-1150 Luxembourg</w:t>
      </w:r>
      <w:r w:rsidR="000E6D70" w:rsidRPr="00975DC1">
        <w:rPr>
          <w:rFonts w:ascii="Verdana" w:eastAsia="Times New Roman" w:hAnsi="Verdana" w:cs="Arial"/>
          <w:sz w:val="18"/>
          <w:szCs w:val="20"/>
          <w:lang w:val="en-US"/>
        </w:rPr>
        <w:t>, Grand Duchy of Luxembourg</w:t>
      </w:r>
      <w:r w:rsidRPr="00975DC1">
        <w:rPr>
          <w:rFonts w:ascii="Verdana" w:eastAsia="Times New Roman" w:hAnsi="Verdana" w:cs="Arial"/>
          <w:sz w:val="18"/>
          <w:szCs w:val="20"/>
          <w:lang w:val="en-US"/>
        </w:rPr>
        <w:t xml:space="preserve">. </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Its missions and scope of competence are defined by the </w:t>
      </w:r>
      <w:r w:rsidR="00A61F32" w:rsidRPr="00975DC1">
        <w:rPr>
          <w:rFonts w:ascii="Verdana" w:eastAsia="Times New Roman" w:hAnsi="Verdana" w:cs="Arial"/>
          <w:sz w:val="18"/>
          <w:szCs w:val="20"/>
          <w:lang w:val="en-US"/>
        </w:rPr>
        <w:t xml:space="preserve">modified </w:t>
      </w:r>
      <w:r w:rsidRPr="00975DC1">
        <w:rPr>
          <w:rFonts w:ascii="Verdana" w:eastAsia="Times New Roman" w:hAnsi="Verdana" w:cs="Arial"/>
          <w:sz w:val="18"/>
          <w:szCs w:val="20"/>
          <w:lang w:val="en-US"/>
        </w:rPr>
        <w:t>organic law of 23 December 1998. The CSSF performs its duties of prudential supervision and supervision of the markets for the purposes of ensuring the safety and soundness of the financial sector, solely in the public interest.</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In collecting this information, the CSSF is acting as a data controller and is legally required (</w:t>
      </w:r>
      <w:r w:rsidR="00A61F32" w:rsidRPr="00975DC1">
        <w:rPr>
          <w:rFonts w:ascii="Verdana" w:eastAsia="Times New Roman" w:hAnsi="Verdana" w:cs="Arial"/>
          <w:sz w:val="18"/>
          <w:szCs w:val="20"/>
          <w:lang w:val="en-US"/>
        </w:rPr>
        <w:t xml:space="preserve">Regulation EU 2016/679 of the European Parliament and the Council of 27 April 2016 on the protection of natural persons with regard to the processing of personal data </w:t>
      </w:r>
      <w:r w:rsidRPr="00975DC1">
        <w:rPr>
          <w:rFonts w:ascii="Verdana" w:eastAsia="Times New Roman" w:hAnsi="Verdana" w:cs="Arial"/>
          <w:sz w:val="18"/>
          <w:szCs w:val="20"/>
          <w:lang w:val="en-US"/>
        </w:rPr>
        <w:t>(</w:t>
      </w:r>
      <w:r w:rsidRPr="00975DC1">
        <w:rPr>
          <w:rFonts w:ascii="Verdana" w:eastAsia="Times New Roman" w:hAnsi="Verdana" w:cs="Arial"/>
          <w:b/>
          <w:sz w:val="18"/>
          <w:szCs w:val="20"/>
          <w:lang w:val="en-US"/>
        </w:rPr>
        <w:t>GDPR</w:t>
      </w:r>
      <w:r w:rsidRPr="00975DC1">
        <w:rPr>
          <w:rFonts w:ascii="Verdana" w:eastAsia="Times New Roman" w:hAnsi="Verdana" w:cs="Arial"/>
          <w:sz w:val="18"/>
          <w:szCs w:val="20"/>
          <w:lang w:val="en-US"/>
        </w:rPr>
        <w:t>)) to provide you with information about it, about why and how it uses your data, and about the rights you have over your data.</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The processing of personal data is based on, as applicable, Article 6(1)(a), (b), (c), (e) or (f) of</w:t>
      </w:r>
      <w:r w:rsidR="00A61F32" w:rsidRPr="00975DC1">
        <w:rPr>
          <w:rFonts w:ascii="Verdana" w:eastAsia="Times New Roman" w:hAnsi="Verdana" w:cs="Arial"/>
          <w:sz w:val="18"/>
          <w:szCs w:val="20"/>
          <w:lang w:val="en-US"/>
        </w:rPr>
        <w:t xml:space="preserve"> GDPR</w:t>
      </w:r>
      <w:r w:rsidRPr="00975DC1">
        <w:rPr>
          <w:rFonts w:ascii="Verdana" w:eastAsia="Times New Roman" w:hAnsi="Verdana" w:cs="Arial"/>
          <w:sz w:val="18"/>
          <w:szCs w:val="20"/>
          <w:lang w:val="en-US"/>
        </w:rPr>
        <w:t>.</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7B55C1" w:rsidRDefault="008C2500" w:rsidP="008C2500">
      <w:pPr>
        <w:spacing w:after="0" w:line="240" w:lineRule="auto"/>
        <w:jc w:val="both"/>
        <w:rPr>
          <w:rFonts w:ascii="Verdana" w:eastAsia="Times New Roman" w:hAnsi="Verdana" w:cs="Arial"/>
          <w:sz w:val="18"/>
          <w:szCs w:val="20"/>
          <w:shd w:val="clear" w:color="auto" w:fill="FFFFFF"/>
          <w:lang w:val="en-US"/>
        </w:rPr>
      </w:pPr>
      <w:r w:rsidRPr="00975DC1">
        <w:rPr>
          <w:rFonts w:ascii="Verdana" w:eastAsia="Times New Roman" w:hAnsi="Verdana" w:cs="Arial"/>
          <w:sz w:val="18"/>
          <w:szCs w:val="20"/>
          <w:lang w:val="en-US"/>
        </w:rPr>
        <w:t xml:space="preserve">The CSSF processes the personal data solely to achieve the specific purpose for which they are </w:t>
      </w:r>
      <w:r w:rsidRPr="00975DC1">
        <w:rPr>
          <w:rFonts w:ascii="Verdana" w:eastAsia="Times New Roman" w:hAnsi="Verdana" w:cs="Arial"/>
          <w:sz w:val="18"/>
          <w:szCs w:val="20"/>
          <w:shd w:val="clear" w:color="auto" w:fill="FFFFFF"/>
          <w:lang w:val="en-US"/>
        </w:rPr>
        <w:t xml:space="preserve">collected through the form (i.e. this form is to be used to assess whether third-country firms that are looking to provide investment services without establishing a branch in Luxembourg on the basis of the third-country national regime contemplated under article 32-1(1), 2nd </w:t>
      </w:r>
      <w:r w:rsidR="00A61F32" w:rsidRPr="00975DC1">
        <w:rPr>
          <w:rFonts w:ascii="Verdana" w:eastAsia="Times New Roman" w:hAnsi="Verdana" w:cs="Arial"/>
          <w:sz w:val="18"/>
          <w:szCs w:val="20"/>
          <w:shd w:val="clear" w:color="auto" w:fill="FFFFFF"/>
          <w:lang w:val="en-US"/>
        </w:rPr>
        <w:t>sub-</w:t>
      </w:r>
      <w:r w:rsidRPr="00975DC1">
        <w:rPr>
          <w:rFonts w:ascii="Verdana" w:eastAsia="Times New Roman" w:hAnsi="Verdana" w:cs="Arial"/>
          <w:sz w:val="18"/>
          <w:szCs w:val="20"/>
          <w:shd w:val="clear" w:color="auto" w:fill="FFFFFF"/>
          <w:lang w:val="en-US"/>
        </w:rPr>
        <w:t>paragraph of the LFS, as further described in the CSSF Circular 19-</w:t>
      </w:r>
      <w:r w:rsidR="002831E3" w:rsidRPr="00975DC1">
        <w:rPr>
          <w:rFonts w:ascii="Verdana" w:eastAsia="Times New Roman" w:hAnsi="Verdana" w:cs="Arial"/>
          <w:sz w:val="18"/>
          <w:szCs w:val="20"/>
          <w:shd w:val="clear" w:color="auto" w:fill="FFFFFF"/>
          <w:lang w:val="en-US"/>
        </w:rPr>
        <w:t>716</w:t>
      </w:r>
      <w:r w:rsidRPr="00975DC1">
        <w:rPr>
          <w:rFonts w:ascii="Verdana" w:eastAsia="Times New Roman" w:hAnsi="Verdana" w:cs="Arial"/>
          <w:sz w:val="18"/>
          <w:szCs w:val="20"/>
          <w:shd w:val="clear" w:color="auto" w:fill="FFFFFF"/>
          <w:lang w:val="en-US"/>
        </w:rPr>
        <w:t xml:space="preserve">). </w:t>
      </w:r>
      <w:r w:rsidRPr="00975DC1">
        <w:rPr>
          <w:rFonts w:ascii="Verdana" w:eastAsia="Times New Roman" w:hAnsi="Verdana" w:cs="Arial"/>
          <w:sz w:val="18"/>
          <w:szCs w:val="20"/>
          <w:lang w:val="en-US"/>
        </w:rPr>
        <w:t xml:space="preserve">Personal data are only shared on a need-to-know basis with staff who are responsible for achieving the purpose of the collection. This data may be shared with people outside the CSSF when this appears necessary in order to achieve the purpose of the collection or in cases provided for by the law. </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The data processed by the CSSF for the exercise of its public-interest tasks and of the public authority with which the CSSF is entrusted will be kept for as long as you </w:t>
      </w:r>
      <w:r w:rsidR="001159AB" w:rsidRPr="00975DC1">
        <w:rPr>
          <w:rFonts w:ascii="Verdana" w:eastAsia="Times New Roman" w:hAnsi="Verdana" w:cs="Arial"/>
          <w:sz w:val="18"/>
          <w:szCs w:val="20"/>
          <w:lang w:val="en-US"/>
        </w:rPr>
        <w:t>provide investment services in Luxembourg</w:t>
      </w:r>
      <w:r w:rsidRPr="00975DC1">
        <w:rPr>
          <w:rFonts w:ascii="Verdana" w:eastAsia="Times New Roman" w:hAnsi="Verdana" w:cs="Arial"/>
          <w:sz w:val="18"/>
          <w:szCs w:val="20"/>
          <w:lang w:val="en-US"/>
        </w:rPr>
        <w:t xml:space="preserve">, or for as long as the natural or legal person with which you work or hold a position </w:t>
      </w:r>
      <w:r w:rsidR="001159AB" w:rsidRPr="00975DC1">
        <w:rPr>
          <w:rFonts w:ascii="Verdana" w:eastAsia="Times New Roman" w:hAnsi="Verdana" w:cs="Arial"/>
          <w:sz w:val="18"/>
          <w:szCs w:val="20"/>
          <w:lang w:val="en-US"/>
        </w:rPr>
        <w:t>provides investment services in Luxembourg</w:t>
      </w:r>
      <w:r w:rsidRPr="00975DC1">
        <w:rPr>
          <w:rFonts w:ascii="Verdana" w:eastAsia="Times New Roman" w:hAnsi="Verdana" w:cs="Arial"/>
          <w:sz w:val="18"/>
          <w:szCs w:val="20"/>
          <w:lang w:val="en-US"/>
        </w:rPr>
        <w:t xml:space="preserve">. The CSSF can store your data for a longer time, for example insofar as the data may again become pertinent for the exercise of its mandates or as part of potential liability claims. </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The CSSF </w:t>
      </w:r>
      <w:r w:rsidR="00A61F32" w:rsidRPr="00975DC1">
        <w:rPr>
          <w:rFonts w:ascii="Verdana" w:eastAsia="Times New Roman" w:hAnsi="Verdana" w:cs="Arial"/>
          <w:sz w:val="18"/>
          <w:szCs w:val="20"/>
          <w:lang w:val="en-US"/>
        </w:rPr>
        <w:t xml:space="preserve">implements technical and </w:t>
      </w:r>
      <w:proofErr w:type="spellStart"/>
      <w:r w:rsidR="00A61F32" w:rsidRPr="00975DC1">
        <w:rPr>
          <w:rFonts w:ascii="Verdana" w:eastAsia="Times New Roman" w:hAnsi="Verdana" w:cs="Arial"/>
          <w:sz w:val="18"/>
          <w:szCs w:val="20"/>
          <w:lang w:val="en-US"/>
        </w:rPr>
        <w:t>organis</w:t>
      </w:r>
      <w:r w:rsidRPr="00975DC1">
        <w:rPr>
          <w:rFonts w:ascii="Verdana" w:eastAsia="Times New Roman" w:hAnsi="Verdana" w:cs="Arial"/>
          <w:sz w:val="18"/>
          <w:szCs w:val="20"/>
          <w:lang w:val="en-US"/>
        </w:rPr>
        <w:t>ational</w:t>
      </w:r>
      <w:proofErr w:type="spellEnd"/>
      <w:r w:rsidRPr="00975DC1">
        <w:rPr>
          <w:rFonts w:ascii="Verdana" w:eastAsia="Times New Roman" w:hAnsi="Verdana" w:cs="Arial"/>
          <w:sz w:val="18"/>
          <w:szCs w:val="20"/>
          <w:lang w:val="en-US"/>
        </w:rPr>
        <w:t xml:space="preserve"> means to protect your personal data and to prevent any destruction, loss, alteration or modific</w:t>
      </w:r>
      <w:r w:rsidR="00A61F32" w:rsidRPr="00975DC1">
        <w:rPr>
          <w:rFonts w:ascii="Verdana" w:eastAsia="Times New Roman" w:hAnsi="Verdana" w:cs="Arial"/>
          <w:sz w:val="18"/>
          <w:szCs w:val="20"/>
          <w:lang w:val="en-US"/>
        </w:rPr>
        <w:t xml:space="preserve">ation, as well as any </w:t>
      </w:r>
      <w:proofErr w:type="spellStart"/>
      <w:r w:rsidR="00A61F32" w:rsidRPr="00975DC1">
        <w:rPr>
          <w:rFonts w:ascii="Verdana" w:eastAsia="Times New Roman" w:hAnsi="Verdana" w:cs="Arial"/>
          <w:sz w:val="18"/>
          <w:szCs w:val="20"/>
          <w:lang w:val="en-US"/>
        </w:rPr>
        <w:t>unauthoris</w:t>
      </w:r>
      <w:r w:rsidRPr="00975DC1">
        <w:rPr>
          <w:rFonts w:ascii="Verdana" w:eastAsia="Times New Roman" w:hAnsi="Verdana" w:cs="Arial"/>
          <w:sz w:val="18"/>
          <w:szCs w:val="20"/>
          <w:lang w:val="en-US"/>
        </w:rPr>
        <w:t>ed</w:t>
      </w:r>
      <w:proofErr w:type="spellEnd"/>
      <w:r w:rsidRPr="00975DC1">
        <w:rPr>
          <w:rFonts w:ascii="Verdana" w:eastAsia="Times New Roman" w:hAnsi="Verdana" w:cs="Arial"/>
          <w:sz w:val="18"/>
          <w:szCs w:val="20"/>
          <w:lang w:val="en-US"/>
        </w:rPr>
        <w:t xml:space="preserve"> access or disclosure of an accidental or illegal nature.</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Without prejudice to the limitations provided by the GDPR, data subjects whose personal data has been collected have a right of access, rectification and, under certain conditions, erasure and limitation.</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To submit a request regarding your personal data</w:t>
      </w:r>
      <w:r w:rsidR="000E6D70" w:rsidRPr="00975DC1">
        <w:rPr>
          <w:rFonts w:ascii="Verdana" w:eastAsia="Times New Roman" w:hAnsi="Verdana" w:cs="Arial"/>
          <w:sz w:val="18"/>
          <w:szCs w:val="20"/>
          <w:lang w:val="en-US"/>
        </w:rPr>
        <w:t>, please</w:t>
      </w:r>
      <w:r w:rsidRPr="00975DC1">
        <w:rPr>
          <w:rFonts w:ascii="Verdana" w:eastAsia="Times New Roman" w:hAnsi="Verdana" w:cs="Arial"/>
          <w:sz w:val="18"/>
          <w:szCs w:val="20"/>
          <w:lang w:val="en-US"/>
        </w:rPr>
        <w:t xml:space="preserve"> contact our DPO </w:t>
      </w:r>
      <w:r w:rsidRPr="00975DC1">
        <w:rPr>
          <w:rFonts w:ascii="Verdana" w:eastAsia="Times New Roman" w:hAnsi="Verdana" w:cs="Arial"/>
          <w:sz w:val="18"/>
          <w:szCs w:val="20"/>
          <w:u w:val="single"/>
          <w:lang w:val="en-US"/>
        </w:rPr>
        <w:t>by mail or email</w:t>
      </w:r>
      <w:r w:rsidRPr="00975DC1">
        <w:rPr>
          <w:rFonts w:ascii="Verdana" w:eastAsia="Times New Roman" w:hAnsi="Verdana" w:cs="Arial"/>
          <w:sz w:val="18"/>
          <w:szCs w:val="20"/>
          <w:lang w:val="en-US"/>
        </w:rPr>
        <w:t xml:space="preserve"> to the following address: </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Mail: </w:t>
      </w:r>
      <w:r w:rsidRPr="00975DC1">
        <w:rPr>
          <w:rFonts w:ascii="Verdana" w:eastAsia="Times New Roman" w:hAnsi="Verdana" w:cs="Arial"/>
          <w:sz w:val="18"/>
          <w:szCs w:val="20"/>
          <w:lang w:val="en-US"/>
        </w:rPr>
        <w:tab/>
        <w:t>CSSF</w:t>
      </w:r>
    </w:p>
    <w:p w:rsidR="008C2500" w:rsidRPr="00975DC1" w:rsidRDefault="008C2500" w:rsidP="008C2500">
      <w:pPr>
        <w:spacing w:after="0" w:line="240" w:lineRule="auto"/>
        <w:ind w:left="720"/>
        <w:jc w:val="both"/>
        <w:rPr>
          <w:rFonts w:ascii="Verdana" w:eastAsia="Times New Roman" w:hAnsi="Verdana" w:cs="Arial"/>
          <w:sz w:val="18"/>
          <w:szCs w:val="20"/>
          <w:lang w:val="en-US"/>
        </w:rPr>
      </w:pPr>
      <w:r w:rsidRPr="00975DC1">
        <w:rPr>
          <w:rFonts w:ascii="Verdana" w:eastAsia="Times New Roman" w:hAnsi="Verdana" w:cs="Arial"/>
          <w:sz w:val="18"/>
          <w:szCs w:val="20"/>
          <w:lang w:val="en-US"/>
        </w:rPr>
        <w:t>Data Protection Officer</w:t>
      </w:r>
    </w:p>
    <w:p w:rsidR="008C2500" w:rsidRPr="00975DC1" w:rsidRDefault="008C2500" w:rsidP="008C2500">
      <w:pPr>
        <w:spacing w:after="0" w:line="240" w:lineRule="auto"/>
        <w:ind w:left="720"/>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283, route </w:t>
      </w:r>
      <w:proofErr w:type="spellStart"/>
      <w:r w:rsidRPr="00975DC1">
        <w:rPr>
          <w:rFonts w:ascii="Verdana" w:eastAsia="Times New Roman" w:hAnsi="Verdana" w:cs="Arial"/>
          <w:sz w:val="18"/>
          <w:szCs w:val="20"/>
          <w:lang w:val="en-US"/>
        </w:rPr>
        <w:t>d’Arlon</w:t>
      </w:r>
      <w:proofErr w:type="spellEnd"/>
      <w:r w:rsidRPr="00975DC1">
        <w:rPr>
          <w:rFonts w:ascii="Verdana" w:eastAsia="Times New Roman" w:hAnsi="Verdana" w:cs="Arial"/>
          <w:sz w:val="18"/>
          <w:szCs w:val="20"/>
          <w:lang w:val="en-US"/>
        </w:rPr>
        <w:t xml:space="preserve"> </w:t>
      </w:r>
    </w:p>
    <w:p w:rsidR="008C2500" w:rsidRPr="00975DC1" w:rsidRDefault="008C2500" w:rsidP="008C2500">
      <w:pPr>
        <w:spacing w:after="0" w:line="240" w:lineRule="auto"/>
        <w:ind w:left="720"/>
        <w:jc w:val="both"/>
        <w:rPr>
          <w:rFonts w:ascii="Verdana" w:eastAsia="Times New Roman" w:hAnsi="Verdana" w:cs="Arial"/>
          <w:sz w:val="18"/>
          <w:szCs w:val="20"/>
          <w:lang w:val="en-US"/>
        </w:rPr>
      </w:pPr>
      <w:r w:rsidRPr="00975DC1">
        <w:rPr>
          <w:rFonts w:ascii="Verdana" w:eastAsia="Times New Roman" w:hAnsi="Verdana" w:cs="Arial"/>
          <w:sz w:val="18"/>
          <w:szCs w:val="20"/>
          <w:lang w:val="en-US"/>
        </w:rPr>
        <w:t>L-1150 Luxembourg</w:t>
      </w:r>
    </w:p>
    <w:p w:rsidR="008C2500" w:rsidRPr="00975DC1" w:rsidRDefault="008C2500" w:rsidP="008C2500">
      <w:pPr>
        <w:spacing w:after="0" w:line="240" w:lineRule="auto"/>
        <w:ind w:left="720"/>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Email: </w:t>
      </w:r>
      <w:r w:rsidRPr="00975DC1">
        <w:rPr>
          <w:rFonts w:ascii="Verdana" w:eastAsia="Times New Roman" w:hAnsi="Verdana" w:cs="Arial"/>
          <w:sz w:val="18"/>
          <w:szCs w:val="20"/>
          <w:lang w:val="en-US"/>
        </w:rPr>
        <w:tab/>
      </w:r>
      <w:hyperlink r:id="rId8" w:history="1">
        <w:r w:rsidRPr="00975DC1">
          <w:rPr>
            <w:rFonts w:ascii="Verdana" w:eastAsia="Times New Roman" w:hAnsi="Verdana" w:cs="Arial"/>
            <w:color w:val="0000FF"/>
            <w:sz w:val="18"/>
            <w:szCs w:val="20"/>
            <w:u w:val="single"/>
            <w:lang w:val="en-US"/>
          </w:rPr>
          <w:t>dpo@cssf.lu</w:t>
        </w:r>
      </w:hyperlink>
      <w:r w:rsidRPr="00975DC1">
        <w:rPr>
          <w:rFonts w:ascii="Verdana" w:eastAsia="Times New Roman" w:hAnsi="Verdana" w:cs="Arial"/>
          <w:sz w:val="18"/>
          <w:szCs w:val="20"/>
          <w:lang w:val="en-US"/>
        </w:rPr>
        <w:t xml:space="preserve"> </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If you have a complaint about our use of your information, </w:t>
      </w:r>
      <w:r w:rsidR="00A61F32" w:rsidRPr="00975DC1">
        <w:rPr>
          <w:rFonts w:ascii="Verdana" w:eastAsia="Times New Roman" w:hAnsi="Verdana" w:cs="Arial"/>
          <w:sz w:val="18"/>
          <w:szCs w:val="20"/>
          <w:lang w:val="en-US"/>
        </w:rPr>
        <w:t>please first</w:t>
      </w:r>
      <w:r w:rsidRPr="00975DC1">
        <w:rPr>
          <w:rFonts w:ascii="Verdana" w:eastAsia="Times New Roman" w:hAnsi="Verdana" w:cs="Arial"/>
          <w:sz w:val="18"/>
          <w:szCs w:val="20"/>
          <w:lang w:val="en-US"/>
        </w:rPr>
        <w:t xml:space="preserve"> contact us directly, so that we can address your complaint. However, you can also contact the </w:t>
      </w:r>
      <w:r w:rsidR="00A61F32" w:rsidRPr="00975DC1">
        <w:rPr>
          <w:rFonts w:ascii="Verdana" w:eastAsia="Times New Roman" w:hAnsi="Verdana" w:cs="Arial"/>
          <w:sz w:val="18"/>
          <w:szCs w:val="20"/>
          <w:lang w:val="en-US"/>
        </w:rPr>
        <w:t xml:space="preserve">Commission </w:t>
      </w:r>
      <w:proofErr w:type="spellStart"/>
      <w:r w:rsidR="00A61F32" w:rsidRPr="00975DC1">
        <w:rPr>
          <w:rFonts w:ascii="Verdana" w:eastAsia="Times New Roman" w:hAnsi="Verdana" w:cs="Arial"/>
          <w:sz w:val="18"/>
          <w:szCs w:val="20"/>
          <w:lang w:val="en-US"/>
        </w:rPr>
        <w:t>nationale</w:t>
      </w:r>
      <w:proofErr w:type="spellEnd"/>
      <w:r w:rsidR="00A61F32" w:rsidRPr="00975DC1">
        <w:rPr>
          <w:rFonts w:ascii="Verdana" w:eastAsia="Times New Roman" w:hAnsi="Verdana" w:cs="Arial"/>
          <w:sz w:val="18"/>
          <w:szCs w:val="20"/>
          <w:lang w:val="en-US"/>
        </w:rPr>
        <w:t xml:space="preserve"> pour la protection des </w:t>
      </w:r>
      <w:proofErr w:type="spellStart"/>
      <w:r w:rsidR="00A61F32" w:rsidRPr="00975DC1">
        <w:rPr>
          <w:rFonts w:ascii="Verdana" w:eastAsia="Times New Roman" w:hAnsi="Verdana" w:cs="Arial"/>
          <w:sz w:val="18"/>
          <w:szCs w:val="20"/>
          <w:lang w:val="en-US"/>
        </w:rPr>
        <w:t>données</w:t>
      </w:r>
      <w:proofErr w:type="spellEnd"/>
      <w:r w:rsidR="00A61F32" w:rsidRPr="00975DC1">
        <w:rPr>
          <w:rFonts w:ascii="Verdana" w:eastAsia="Times New Roman" w:hAnsi="Verdana" w:cs="Arial"/>
          <w:sz w:val="18"/>
          <w:szCs w:val="20"/>
          <w:lang w:val="en-US"/>
        </w:rPr>
        <w:t xml:space="preserve"> (</w:t>
      </w:r>
      <w:r w:rsidRPr="00975DC1">
        <w:rPr>
          <w:rFonts w:ascii="Verdana" w:eastAsia="Times New Roman" w:hAnsi="Verdana" w:cs="Arial"/>
          <w:sz w:val="18"/>
          <w:szCs w:val="20"/>
          <w:lang w:val="en-US"/>
        </w:rPr>
        <w:t>CNPD</w:t>
      </w:r>
      <w:r w:rsidR="00A61F32" w:rsidRPr="00975DC1">
        <w:rPr>
          <w:rFonts w:ascii="Verdana" w:eastAsia="Times New Roman" w:hAnsi="Verdana" w:cs="Arial"/>
          <w:sz w:val="18"/>
          <w:szCs w:val="20"/>
          <w:lang w:val="en-US"/>
        </w:rPr>
        <w:t>)</w:t>
      </w:r>
      <w:r w:rsidRPr="00975DC1">
        <w:rPr>
          <w:rFonts w:ascii="Verdana" w:eastAsia="Times New Roman" w:hAnsi="Verdana" w:cs="Arial"/>
          <w:sz w:val="18"/>
          <w:szCs w:val="20"/>
          <w:lang w:val="en-US"/>
        </w:rPr>
        <w:t xml:space="preserve"> via their website at www.cnpd.lu or write to them at: </w:t>
      </w:r>
    </w:p>
    <w:p w:rsidR="008C2500" w:rsidRPr="00975DC1" w:rsidRDefault="008C2500" w:rsidP="008C2500">
      <w:pPr>
        <w:spacing w:after="0" w:line="240" w:lineRule="auto"/>
        <w:ind w:left="720"/>
        <w:jc w:val="both"/>
        <w:rPr>
          <w:rFonts w:ascii="Verdana" w:eastAsia="Times New Roman" w:hAnsi="Verdana" w:cs="Arial"/>
          <w:sz w:val="18"/>
          <w:szCs w:val="20"/>
          <w:lang w:val="en-US"/>
        </w:rPr>
      </w:pPr>
    </w:p>
    <w:p w:rsidR="008C2500" w:rsidRPr="00975DC1" w:rsidRDefault="008C2500" w:rsidP="008C2500">
      <w:pPr>
        <w:spacing w:after="0" w:line="240" w:lineRule="auto"/>
        <w:ind w:left="720"/>
        <w:jc w:val="both"/>
        <w:rPr>
          <w:rFonts w:ascii="Verdana" w:eastAsia="Times New Roman" w:hAnsi="Verdana" w:cs="Arial"/>
          <w:sz w:val="18"/>
          <w:szCs w:val="20"/>
        </w:rPr>
      </w:pPr>
      <w:r w:rsidRPr="00975DC1">
        <w:rPr>
          <w:rFonts w:ascii="Verdana" w:eastAsia="Times New Roman" w:hAnsi="Verdana" w:cs="Arial"/>
          <w:sz w:val="18"/>
          <w:szCs w:val="20"/>
        </w:rPr>
        <w:t>Commission nationale pour la protection des données</w:t>
      </w:r>
    </w:p>
    <w:p w:rsidR="008C2500" w:rsidRPr="00975DC1" w:rsidRDefault="008C2500" w:rsidP="008C2500">
      <w:pPr>
        <w:spacing w:after="0" w:line="240" w:lineRule="auto"/>
        <w:ind w:left="720"/>
        <w:jc w:val="both"/>
        <w:rPr>
          <w:rFonts w:ascii="Verdana" w:eastAsia="Times New Roman" w:hAnsi="Verdana" w:cs="Arial"/>
          <w:sz w:val="18"/>
          <w:szCs w:val="20"/>
        </w:rPr>
      </w:pPr>
      <w:r w:rsidRPr="00975DC1">
        <w:rPr>
          <w:rFonts w:ascii="Verdana" w:eastAsia="Times New Roman" w:hAnsi="Verdana" w:cs="Arial"/>
          <w:sz w:val="18"/>
          <w:szCs w:val="20"/>
        </w:rPr>
        <w:t>Service des plaintes</w:t>
      </w:r>
    </w:p>
    <w:p w:rsidR="008C2500" w:rsidRPr="00975DC1" w:rsidRDefault="008C2500" w:rsidP="008C2500">
      <w:pPr>
        <w:spacing w:after="0" w:line="240" w:lineRule="auto"/>
        <w:ind w:left="720"/>
        <w:jc w:val="both"/>
        <w:rPr>
          <w:rFonts w:ascii="Verdana" w:eastAsia="Times New Roman" w:hAnsi="Verdana" w:cs="Arial"/>
          <w:sz w:val="18"/>
          <w:szCs w:val="20"/>
        </w:rPr>
      </w:pPr>
      <w:r w:rsidRPr="00975DC1">
        <w:rPr>
          <w:rFonts w:ascii="Verdana" w:eastAsia="Times New Roman" w:hAnsi="Verdana" w:cs="Arial"/>
          <w:sz w:val="18"/>
          <w:szCs w:val="20"/>
        </w:rPr>
        <w:t xml:space="preserve">1, avenue du </w:t>
      </w:r>
      <w:proofErr w:type="spellStart"/>
      <w:r w:rsidRPr="00975DC1">
        <w:rPr>
          <w:rFonts w:ascii="Verdana" w:eastAsia="Times New Roman" w:hAnsi="Verdana" w:cs="Arial"/>
          <w:sz w:val="18"/>
          <w:szCs w:val="20"/>
        </w:rPr>
        <w:t>Rock'n'Roll</w:t>
      </w:r>
      <w:proofErr w:type="spellEnd"/>
    </w:p>
    <w:p w:rsidR="008C2500" w:rsidRPr="00975DC1" w:rsidRDefault="008C2500" w:rsidP="008C2500">
      <w:pPr>
        <w:spacing w:after="0" w:line="240" w:lineRule="auto"/>
        <w:ind w:left="720"/>
        <w:jc w:val="both"/>
        <w:rPr>
          <w:rFonts w:ascii="Verdana" w:eastAsia="Times New Roman" w:hAnsi="Verdana" w:cs="Arial"/>
          <w:sz w:val="18"/>
          <w:szCs w:val="20"/>
          <w:lang w:val="en-US"/>
        </w:rPr>
      </w:pPr>
      <w:r w:rsidRPr="00975DC1">
        <w:rPr>
          <w:rFonts w:ascii="Verdana" w:eastAsia="Times New Roman" w:hAnsi="Verdana" w:cs="Arial"/>
          <w:sz w:val="18"/>
          <w:szCs w:val="20"/>
          <w:lang w:val="en-US"/>
        </w:rPr>
        <w:t xml:space="preserve">L-4361 </w:t>
      </w:r>
      <w:proofErr w:type="spellStart"/>
      <w:r w:rsidRPr="00975DC1">
        <w:rPr>
          <w:rFonts w:ascii="Verdana" w:eastAsia="Times New Roman" w:hAnsi="Verdana" w:cs="Arial"/>
          <w:sz w:val="18"/>
          <w:szCs w:val="20"/>
          <w:lang w:val="en-US"/>
        </w:rPr>
        <w:t>Esch</w:t>
      </w:r>
      <w:proofErr w:type="spellEnd"/>
      <w:r w:rsidRPr="00975DC1">
        <w:rPr>
          <w:rFonts w:ascii="Verdana" w:eastAsia="Times New Roman" w:hAnsi="Verdana" w:cs="Arial"/>
          <w:sz w:val="18"/>
          <w:szCs w:val="20"/>
          <w:lang w:val="en-US"/>
        </w:rPr>
        <w:t>-sur-</w:t>
      </w:r>
      <w:proofErr w:type="spellStart"/>
      <w:r w:rsidRPr="00975DC1">
        <w:rPr>
          <w:rFonts w:ascii="Verdana" w:eastAsia="Times New Roman" w:hAnsi="Verdana" w:cs="Arial"/>
          <w:sz w:val="18"/>
          <w:szCs w:val="20"/>
          <w:lang w:val="en-US"/>
        </w:rPr>
        <w:t>Alzette</w:t>
      </w:r>
      <w:proofErr w:type="spellEnd"/>
      <w:r w:rsidRPr="00975DC1">
        <w:rPr>
          <w:rFonts w:ascii="Verdana" w:eastAsia="Times New Roman" w:hAnsi="Verdana" w:cs="Arial"/>
          <w:sz w:val="18"/>
          <w:szCs w:val="20"/>
          <w:lang w:val="en-US"/>
        </w:rPr>
        <w:t xml:space="preserve"> </w:t>
      </w:r>
    </w:p>
    <w:p w:rsidR="008C2500" w:rsidRPr="00975DC1" w:rsidRDefault="008C2500" w:rsidP="008C2500">
      <w:pPr>
        <w:spacing w:after="0" w:line="240" w:lineRule="auto"/>
        <w:jc w:val="both"/>
        <w:rPr>
          <w:rFonts w:ascii="Verdana" w:eastAsia="Times New Roman" w:hAnsi="Verdana" w:cs="Arial"/>
          <w:sz w:val="18"/>
          <w:szCs w:val="20"/>
          <w:lang w:val="en-US"/>
        </w:rPr>
      </w:pPr>
    </w:p>
    <w:p w:rsidR="008C2500" w:rsidRPr="00975DC1" w:rsidRDefault="008C2500" w:rsidP="008C2500">
      <w:pPr>
        <w:spacing w:after="0" w:line="240" w:lineRule="auto"/>
        <w:jc w:val="both"/>
        <w:rPr>
          <w:rFonts w:ascii="Verdana" w:eastAsia="Times New Roman" w:hAnsi="Verdana" w:cs="Helv"/>
          <w:color w:val="000000"/>
          <w:sz w:val="20"/>
          <w:lang w:val="en-US" w:eastAsia="fr-LU"/>
        </w:rPr>
      </w:pPr>
    </w:p>
    <w:p w:rsidR="008C2500" w:rsidRPr="00975DC1" w:rsidRDefault="008C2500" w:rsidP="008C2500">
      <w:pPr>
        <w:spacing w:after="0" w:line="240" w:lineRule="auto"/>
        <w:jc w:val="both"/>
        <w:rPr>
          <w:rFonts w:ascii="Verdana" w:eastAsia="Times New Roman" w:hAnsi="Verdana" w:cs="Helv"/>
          <w:color w:val="000000"/>
          <w:sz w:val="20"/>
          <w:lang w:val="en-US" w:eastAsia="fr-LU"/>
        </w:rPr>
      </w:pPr>
    </w:p>
    <w:p w:rsidR="008C2500" w:rsidRPr="00975DC1" w:rsidRDefault="008C2500" w:rsidP="008C2500">
      <w:pPr>
        <w:spacing w:after="0" w:line="240" w:lineRule="auto"/>
        <w:jc w:val="both"/>
        <w:rPr>
          <w:rFonts w:ascii="Verdana" w:eastAsia="Times New Roman" w:hAnsi="Verdana" w:cs="Arial"/>
          <w:b/>
          <w:sz w:val="18"/>
          <w:szCs w:val="20"/>
          <w:lang w:val="en-US"/>
        </w:rPr>
      </w:pPr>
    </w:p>
    <w:p w:rsidR="008C2500" w:rsidRPr="00975DC1" w:rsidRDefault="008C2500">
      <w:pPr>
        <w:rPr>
          <w:rFonts w:ascii="Verdana" w:hAnsi="Verdana"/>
          <w:sz w:val="20"/>
        </w:rPr>
      </w:pPr>
    </w:p>
    <w:sectPr w:rsidR="008C2500" w:rsidRPr="00975DC1" w:rsidSect="007B55C1">
      <w:headerReference w:type="default" r:id="rId9"/>
      <w:footerReference w:type="even" r:id="rId10"/>
      <w:footerReference w:type="default" r:id="rId11"/>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32A" w:rsidRDefault="0043632A" w:rsidP="00833494">
      <w:pPr>
        <w:spacing w:after="0" w:line="240" w:lineRule="auto"/>
      </w:pPr>
      <w:r>
        <w:separator/>
      </w:r>
    </w:p>
  </w:endnote>
  <w:endnote w:type="continuationSeparator" w:id="0">
    <w:p w:rsidR="0043632A" w:rsidRDefault="0043632A" w:rsidP="0083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F46" w:rsidRDefault="00662F46" w:rsidP="00D07E5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F46" w:rsidRPr="00975DC1" w:rsidRDefault="00975DC1" w:rsidP="00D07E55">
    <w:pPr>
      <w:pStyle w:val="Footer"/>
      <w:jc w:val="right"/>
      <w:rPr>
        <w:color w:val="7FA9AE"/>
      </w:rPr>
    </w:pPr>
    <w:r w:rsidRPr="00975DC1">
      <w:rPr>
        <w:noProof/>
        <w:color w:val="7FA9AE"/>
        <w:sz w:val="16"/>
        <w:lang w:eastAsia="fr-LU"/>
      </w:rPr>
      <w:drawing>
        <wp:anchor distT="0" distB="0" distL="0" distR="0" simplePos="0" relativeHeight="251659264" behindDoc="0" locked="0" layoutInCell="1" allowOverlap="1" wp14:anchorId="1758C6C4" wp14:editId="43CDF943">
          <wp:simplePos x="0" y="0"/>
          <wp:positionH relativeFrom="margin">
            <wp:align>left</wp:align>
          </wp:positionH>
          <wp:positionV relativeFrom="paragraph">
            <wp:posOffset>-323850</wp:posOffset>
          </wp:positionV>
          <wp:extent cx="758825" cy="1068705"/>
          <wp:effectExtent l="0" t="0" r="3175"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758825" cy="1068705"/>
                  </a:xfrm>
                  <a:prstGeom prst="rect">
                    <a:avLst/>
                  </a:prstGeom>
                </pic:spPr>
              </pic:pic>
            </a:graphicData>
          </a:graphic>
        </wp:anchor>
      </w:drawing>
    </w:r>
    <w:r w:rsidR="00662F46" w:rsidRPr="00975DC1">
      <w:rPr>
        <w:color w:val="7FA9AE"/>
      </w:rPr>
      <w:t xml:space="preserve">Page </w:t>
    </w:r>
    <w:r w:rsidR="00662F46" w:rsidRPr="00975DC1">
      <w:rPr>
        <w:b/>
        <w:bCs/>
        <w:color w:val="7FA9AE"/>
      </w:rPr>
      <w:fldChar w:fldCharType="begin"/>
    </w:r>
    <w:r w:rsidR="00662F46" w:rsidRPr="00975DC1">
      <w:rPr>
        <w:b/>
        <w:bCs/>
        <w:color w:val="7FA9AE"/>
      </w:rPr>
      <w:instrText xml:space="preserve"> PAGE  \* Arabic  \* MERGEFORMAT </w:instrText>
    </w:r>
    <w:r w:rsidR="00662F46" w:rsidRPr="00975DC1">
      <w:rPr>
        <w:b/>
        <w:bCs/>
        <w:color w:val="7FA9AE"/>
      </w:rPr>
      <w:fldChar w:fldCharType="separate"/>
    </w:r>
    <w:r w:rsidR="00A44D23" w:rsidRPr="00975DC1">
      <w:rPr>
        <w:b/>
        <w:bCs/>
        <w:noProof/>
        <w:color w:val="7FA9AE"/>
      </w:rPr>
      <w:t>6</w:t>
    </w:r>
    <w:r w:rsidR="00662F46" w:rsidRPr="00975DC1">
      <w:rPr>
        <w:b/>
        <w:bCs/>
        <w:color w:val="7FA9AE"/>
      </w:rPr>
      <w:fldChar w:fldCharType="end"/>
    </w:r>
    <w:r w:rsidR="00662F46" w:rsidRPr="00975DC1">
      <w:rPr>
        <w:color w:val="7FA9AE"/>
      </w:rPr>
      <w:t xml:space="preserve"> of </w:t>
    </w:r>
    <w:r w:rsidR="00662F46" w:rsidRPr="00975DC1">
      <w:rPr>
        <w:b/>
        <w:bCs/>
        <w:color w:val="7FA9AE"/>
      </w:rPr>
      <w:fldChar w:fldCharType="begin"/>
    </w:r>
    <w:r w:rsidR="00662F46" w:rsidRPr="00975DC1">
      <w:rPr>
        <w:b/>
        <w:bCs/>
        <w:color w:val="7FA9AE"/>
      </w:rPr>
      <w:instrText xml:space="preserve"> NUMPAGES  \* Arabic  \* MERGEFORMAT </w:instrText>
    </w:r>
    <w:r w:rsidR="00662F46" w:rsidRPr="00975DC1">
      <w:rPr>
        <w:b/>
        <w:bCs/>
        <w:color w:val="7FA9AE"/>
      </w:rPr>
      <w:fldChar w:fldCharType="separate"/>
    </w:r>
    <w:r w:rsidR="00A44D23" w:rsidRPr="00975DC1">
      <w:rPr>
        <w:b/>
        <w:bCs/>
        <w:noProof/>
        <w:color w:val="7FA9AE"/>
      </w:rPr>
      <w:t>6</w:t>
    </w:r>
    <w:r w:rsidR="00662F46" w:rsidRPr="00975DC1">
      <w:rPr>
        <w:b/>
        <w:bCs/>
        <w:color w:val="7FA9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32A" w:rsidRDefault="0043632A" w:rsidP="00833494">
      <w:pPr>
        <w:spacing w:after="0" w:line="240" w:lineRule="auto"/>
      </w:pPr>
      <w:r>
        <w:separator/>
      </w:r>
    </w:p>
  </w:footnote>
  <w:footnote w:type="continuationSeparator" w:id="0">
    <w:p w:rsidR="0043632A" w:rsidRDefault="0043632A" w:rsidP="00833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DC1" w:rsidRDefault="00975DC1">
    <w:pPr>
      <w:pStyle w:val="Header"/>
    </w:pPr>
    <w:r>
      <w:rPr>
        <w:noProof/>
        <w:lang w:eastAsia="fr-LU"/>
      </w:rPr>
      <w:drawing>
        <wp:inline distT="0" distB="0" distL="0" distR="0" wp14:anchorId="7A09A8C3" wp14:editId="5F9C428A">
          <wp:extent cx="1487569" cy="116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352" t="15051" r="25618" b="16554"/>
                  <a:stretch/>
                </pic:blipFill>
                <pic:spPr bwMode="auto">
                  <a:xfrm>
                    <a:off x="0" y="0"/>
                    <a:ext cx="1502355" cy="11767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19A"/>
    <w:multiLevelType w:val="hybridMultilevel"/>
    <w:tmpl w:val="AAF2B1E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B7D6F9E"/>
    <w:multiLevelType w:val="hybridMultilevel"/>
    <w:tmpl w:val="EB0A89A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E7F1761"/>
    <w:multiLevelType w:val="hybridMultilevel"/>
    <w:tmpl w:val="1F2C3E3E"/>
    <w:lvl w:ilvl="0" w:tplc="046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F5CC3"/>
    <w:multiLevelType w:val="hybridMultilevel"/>
    <w:tmpl w:val="C00C282C"/>
    <w:lvl w:ilvl="0" w:tplc="140C000F">
      <w:start w:val="1"/>
      <w:numFmt w:val="decimal"/>
      <w:lvlText w:val="%1."/>
      <w:lvlJc w:val="left"/>
      <w:pPr>
        <w:ind w:left="720" w:hanging="360"/>
      </w:pPr>
      <w:rPr>
        <w:rFont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16C6F11"/>
    <w:multiLevelType w:val="hybridMultilevel"/>
    <w:tmpl w:val="6B9E1A68"/>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2ADE42A7"/>
    <w:multiLevelType w:val="hybridMultilevel"/>
    <w:tmpl w:val="74B25294"/>
    <w:lvl w:ilvl="0" w:tplc="140C0001">
      <w:start w:val="1"/>
      <w:numFmt w:val="bullet"/>
      <w:lvlText w:val=""/>
      <w:lvlJc w:val="left"/>
      <w:pPr>
        <w:ind w:left="780" w:hanging="360"/>
      </w:pPr>
      <w:rPr>
        <w:rFonts w:ascii="Symbol" w:hAnsi="Symbol" w:hint="default"/>
      </w:rPr>
    </w:lvl>
    <w:lvl w:ilvl="1" w:tplc="140C0003" w:tentative="1">
      <w:start w:val="1"/>
      <w:numFmt w:val="bullet"/>
      <w:lvlText w:val="o"/>
      <w:lvlJc w:val="left"/>
      <w:pPr>
        <w:ind w:left="1500" w:hanging="360"/>
      </w:pPr>
      <w:rPr>
        <w:rFonts w:ascii="Courier New" w:hAnsi="Courier New" w:cs="Courier New" w:hint="default"/>
      </w:rPr>
    </w:lvl>
    <w:lvl w:ilvl="2" w:tplc="140C0005" w:tentative="1">
      <w:start w:val="1"/>
      <w:numFmt w:val="bullet"/>
      <w:lvlText w:val=""/>
      <w:lvlJc w:val="left"/>
      <w:pPr>
        <w:ind w:left="2220" w:hanging="360"/>
      </w:pPr>
      <w:rPr>
        <w:rFonts w:ascii="Wingdings" w:hAnsi="Wingdings" w:hint="default"/>
      </w:rPr>
    </w:lvl>
    <w:lvl w:ilvl="3" w:tplc="140C0001" w:tentative="1">
      <w:start w:val="1"/>
      <w:numFmt w:val="bullet"/>
      <w:lvlText w:val=""/>
      <w:lvlJc w:val="left"/>
      <w:pPr>
        <w:ind w:left="2940" w:hanging="360"/>
      </w:pPr>
      <w:rPr>
        <w:rFonts w:ascii="Symbol" w:hAnsi="Symbol" w:hint="default"/>
      </w:rPr>
    </w:lvl>
    <w:lvl w:ilvl="4" w:tplc="140C0003" w:tentative="1">
      <w:start w:val="1"/>
      <w:numFmt w:val="bullet"/>
      <w:lvlText w:val="o"/>
      <w:lvlJc w:val="left"/>
      <w:pPr>
        <w:ind w:left="3660" w:hanging="360"/>
      </w:pPr>
      <w:rPr>
        <w:rFonts w:ascii="Courier New" w:hAnsi="Courier New" w:cs="Courier New" w:hint="default"/>
      </w:rPr>
    </w:lvl>
    <w:lvl w:ilvl="5" w:tplc="140C0005" w:tentative="1">
      <w:start w:val="1"/>
      <w:numFmt w:val="bullet"/>
      <w:lvlText w:val=""/>
      <w:lvlJc w:val="left"/>
      <w:pPr>
        <w:ind w:left="4380" w:hanging="360"/>
      </w:pPr>
      <w:rPr>
        <w:rFonts w:ascii="Wingdings" w:hAnsi="Wingdings" w:hint="default"/>
      </w:rPr>
    </w:lvl>
    <w:lvl w:ilvl="6" w:tplc="140C0001" w:tentative="1">
      <w:start w:val="1"/>
      <w:numFmt w:val="bullet"/>
      <w:lvlText w:val=""/>
      <w:lvlJc w:val="left"/>
      <w:pPr>
        <w:ind w:left="5100" w:hanging="360"/>
      </w:pPr>
      <w:rPr>
        <w:rFonts w:ascii="Symbol" w:hAnsi="Symbol" w:hint="default"/>
      </w:rPr>
    </w:lvl>
    <w:lvl w:ilvl="7" w:tplc="140C0003" w:tentative="1">
      <w:start w:val="1"/>
      <w:numFmt w:val="bullet"/>
      <w:lvlText w:val="o"/>
      <w:lvlJc w:val="left"/>
      <w:pPr>
        <w:ind w:left="5820" w:hanging="360"/>
      </w:pPr>
      <w:rPr>
        <w:rFonts w:ascii="Courier New" w:hAnsi="Courier New" w:cs="Courier New" w:hint="default"/>
      </w:rPr>
    </w:lvl>
    <w:lvl w:ilvl="8" w:tplc="140C0005" w:tentative="1">
      <w:start w:val="1"/>
      <w:numFmt w:val="bullet"/>
      <w:lvlText w:val=""/>
      <w:lvlJc w:val="left"/>
      <w:pPr>
        <w:ind w:left="6540" w:hanging="360"/>
      </w:pPr>
      <w:rPr>
        <w:rFonts w:ascii="Wingdings" w:hAnsi="Wingdings" w:hint="default"/>
      </w:rPr>
    </w:lvl>
  </w:abstractNum>
  <w:abstractNum w:abstractNumId="6" w15:restartNumberingAfterBreak="0">
    <w:nsid w:val="2F3B379B"/>
    <w:multiLevelType w:val="hybridMultilevel"/>
    <w:tmpl w:val="EEEA420C"/>
    <w:lvl w:ilvl="0" w:tplc="FC48FC06">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DC5AF5"/>
    <w:multiLevelType w:val="hybridMultilevel"/>
    <w:tmpl w:val="45261608"/>
    <w:lvl w:ilvl="0" w:tplc="FC48FC0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04FAA"/>
    <w:multiLevelType w:val="multilevel"/>
    <w:tmpl w:val="140C001F"/>
    <w:lvl w:ilvl="0">
      <w:start w:val="1"/>
      <w:numFmt w:val="decimal"/>
      <w:lvlText w:val="%1."/>
      <w:lvlJc w:val="left"/>
      <w:pPr>
        <w:ind w:left="3" w:hanging="360"/>
      </w:pPr>
    </w:lvl>
    <w:lvl w:ilvl="1">
      <w:start w:val="1"/>
      <w:numFmt w:val="decimal"/>
      <w:lvlText w:val="%1.%2."/>
      <w:lvlJc w:val="left"/>
      <w:pPr>
        <w:ind w:left="435" w:hanging="432"/>
      </w:pPr>
    </w:lvl>
    <w:lvl w:ilvl="2">
      <w:start w:val="1"/>
      <w:numFmt w:val="decimal"/>
      <w:lvlText w:val="%1.%2.%3."/>
      <w:lvlJc w:val="left"/>
      <w:pPr>
        <w:ind w:left="867" w:hanging="504"/>
      </w:pPr>
    </w:lvl>
    <w:lvl w:ilvl="3">
      <w:start w:val="1"/>
      <w:numFmt w:val="decimal"/>
      <w:lvlText w:val="%1.%2.%3.%4."/>
      <w:lvlJc w:val="left"/>
      <w:pPr>
        <w:ind w:left="1371" w:hanging="648"/>
      </w:pPr>
    </w:lvl>
    <w:lvl w:ilvl="4">
      <w:start w:val="1"/>
      <w:numFmt w:val="decimal"/>
      <w:lvlText w:val="%1.%2.%3.%4.%5."/>
      <w:lvlJc w:val="left"/>
      <w:pPr>
        <w:ind w:left="1875" w:hanging="792"/>
      </w:pPr>
    </w:lvl>
    <w:lvl w:ilvl="5">
      <w:start w:val="1"/>
      <w:numFmt w:val="decimal"/>
      <w:lvlText w:val="%1.%2.%3.%4.%5.%6."/>
      <w:lvlJc w:val="left"/>
      <w:pPr>
        <w:ind w:left="2379" w:hanging="936"/>
      </w:pPr>
    </w:lvl>
    <w:lvl w:ilvl="6">
      <w:start w:val="1"/>
      <w:numFmt w:val="decimal"/>
      <w:lvlText w:val="%1.%2.%3.%4.%5.%6.%7."/>
      <w:lvlJc w:val="left"/>
      <w:pPr>
        <w:ind w:left="2883" w:hanging="1080"/>
      </w:pPr>
    </w:lvl>
    <w:lvl w:ilvl="7">
      <w:start w:val="1"/>
      <w:numFmt w:val="decimal"/>
      <w:lvlText w:val="%1.%2.%3.%4.%5.%6.%7.%8."/>
      <w:lvlJc w:val="left"/>
      <w:pPr>
        <w:ind w:left="3387" w:hanging="1224"/>
      </w:pPr>
    </w:lvl>
    <w:lvl w:ilvl="8">
      <w:start w:val="1"/>
      <w:numFmt w:val="decimal"/>
      <w:lvlText w:val="%1.%2.%3.%4.%5.%6.%7.%8.%9."/>
      <w:lvlJc w:val="left"/>
      <w:pPr>
        <w:ind w:left="3963" w:hanging="1440"/>
      </w:pPr>
    </w:lvl>
  </w:abstractNum>
  <w:abstractNum w:abstractNumId="9" w15:restartNumberingAfterBreak="0">
    <w:nsid w:val="565302B5"/>
    <w:multiLevelType w:val="hybridMultilevel"/>
    <w:tmpl w:val="6B9CC980"/>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5FF2204E"/>
    <w:multiLevelType w:val="hybridMultilevel"/>
    <w:tmpl w:val="DF14AC54"/>
    <w:lvl w:ilvl="0" w:tplc="010ED79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470F6"/>
    <w:multiLevelType w:val="hybridMultilevel"/>
    <w:tmpl w:val="9AD42FD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61C63BFB"/>
    <w:multiLevelType w:val="hybridMultilevel"/>
    <w:tmpl w:val="C5DE527A"/>
    <w:lvl w:ilvl="0" w:tplc="66343ED4">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662A21EC"/>
    <w:multiLevelType w:val="hybridMultilevel"/>
    <w:tmpl w:val="1B4C8C8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72587D1D"/>
    <w:multiLevelType w:val="hybridMultilevel"/>
    <w:tmpl w:val="D4DC7942"/>
    <w:lvl w:ilvl="0" w:tplc="57A858EC">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15:restartNumberingAfterBreak="0">
    <w:nsid w:val="7C4B0D69"/>
    <w:multiLevelType w:val="hybridMultilevel"/>
    <w:tmpl w:val="3F6C73A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7E4E3B3E"/>
    <w:multiLevelType w:val="hybridMultilevel"/>
    <w:tmpl w:val="F3D253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E34C6"/>
    <w:multiLevelType w:val="hybridMultilevel"/>
    <w:tmpl w:val="111CD3B4"/>
    <w:lvl w:ilvl="0" w:tplc="140C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6"/>
  </w:num>
  <w:num w:numId="3">
    <w:abstractNumId w:val="17"/>
  </w:num>
  <w:num w:numId="4">
    <w:abstractNumId w:val="6"/>
  </w:num>
  <w:num w:numId="5">
    <w:abstractNumId w:val="7"/>
  </w:num>
  <w:num w:numId="6">
    <w:abstractNumId w:val="10"/>
  </w:num>
  <w:num w:numId="7">
    <w:abstractNumId w:val="12"/>
  </w:num>
  <w:num w:numId="8">
    <w:abstractNumId w:val="9"/>
  </w:num>
  <w:num w:numId="9">
    <w:abstractNumId w:val="0"/>
  </w:num>
  <w:num w:numId="10">
    <w:abstractNumId w:val="14"/>
  </w:num>
  <w:num w:numId="11">
    <w:abstractNumId w:val="15"/>
  </w:num>
  <w:num w:numId="12">
    <w:abstractNumId w:val="3"/>
  </w:num>
  <w:num w:numId="13">
    <w:abstractNumId w:val="4"/>
  </w:num>
  <w:num w:numId="14">
    <w:abstractNumId w:val="11"/>
  </w:num>
  <w:num w:numId="15">
    <w:abstractNumId w:val="5"/>
  </w:num>
  <w:num w:numId="16">
    <w:abstractNumId w:val="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EB"/>
    <w:rsid w:val="00002AE3"/>
    <w:rsid w:val="0001147D"/>
    <w:rsid w:val="000268AB"/>
    <w:rsid w:val="00026CE5"/>
    <w:rsid w:val="00041F86"/>
    <w:rsid w:val="00043653"/>
    <w:rsid w:val="000464E0"/>
    <w:rsid w:val="00051F96"/>
    <w:rsid w:val="000557FD"/>
    <w:rsid w:val="00064020"/>
    <w:rsid w:val="00072BEB"/>
    <w:rsid w:val="000822A3"/>
    <w:rsid w:val="00085160"/>
    <w:rsid w:val="00085D84"/>
    <w:rsid w:val="0008675A"/>
    <w:rsid w:val="000909F4"/>
    <w:rsid w:val="00094F5B"/>
    <w:rsid w:val="0009719D"/>
    <w:rsid w:val="000A3B08"/>
    <w:rsid w:val="000B3151"/>
    <w:rsid w:val="000B797C"/>
    <w:rsid w:val="000C058B"/>
    <w:rsid w:val="000C0775"/>
    <w:rsid w:val="000C3BDD"/>
    <w:rsid w:val="000C5C8E"/>
    <w:rsid w:val="000E5D12"/>
    <w:rsid w:val="000E6D70"/>
    <w:rsid w:val="000F2CB6"/>
    <w:rsid w:val="001023D3"/>
    <w:rsid w:val="00105AEC"/>
    <w:rsid w:val="0011286F"/>
    <w:rsid w:val="001159AB"/>
    <w:rsid w:val="00126E87"/>
    <w:rsid w:val="001300FD"/>
    <w:rsid w:val="00131417"/>
    <w:rsid w:val="0013305B"/>
    <w:rsid w:val="0013786A"/>
    <w:rsid w:val="00155261"/>
    <w:rsid w:val="00162FA0"/>
    <w:rsid w:val="00174B48"/>
    <w:rsid w:val="001823DC"/>
    <w:rsid w:val="00183DDB"/>
    <w:rsid w:val="00190901"/>
    <w:rsid w:val="001917AA"/>
    <w:rsid w:val="001B00C5"/>
    <w:rsid w:val="001B0299"/>
    <w:rsid w:val="001C19C7"/>
    <w:rsid w:val="001D4950"/>
    <w:rsid w:val="001E1194"/>
    <w:rsid w:val="001E1D04"/>
    <w:rsid w:val="001F31DC"/>
    <w:rsid w:val="00225228"/>
    <w:rsid w:val="00232586"/>
    <w:rsid w:val="00232F7A"/>
    <w:rsid w:val="002367A5"/>
    <w:rsid w:val="00246696"/>
    <w:rsid w:val="0024765E"/>
    <w:rsid w:val="00247D8B"/>
    <w:rsid w:val="002516B7"/>
    <w:rsid w:val="00252DF4"/>
    <w:rsid w:val="00263CB6"/>
    <w:rsid w:val="0026558C"/>
    <w:rsid w:val="0028032C"/>
    <w:rsid w:val="002831E3"/>
    <w:rsid w:val="002977EB"/>
    <w:rsid w:val="00297B07"/>
    <w:rsid w:val="002A0FB5"/>
    <w:rsid w:val="002A4E53"/>
    <w:rsid w:val="002B2B45"/>
    <w:rsid w:val="002C2095"/>
    <w:rsid w:val="002E1BBB"/>
    <w:rsid w:val="002E70CD"/>
    <w:rsid w:val="002E716A"/>
    <w:rsid w:val="002E7931"/>
    <w:rsid w:val="002F067C"/>
    <w:rsid w:val="002F2F8C"/>
    <w:rsid w:val="002F5FA4"/>
    <w:rsid w:val="00306E3C"/>
    <w:rsid w:val="0031013C"/>
    <w:rsid w:val="003174B4"/>
    <w:rsid w:val="0032320E"/>
    <w:rsid w:val="003263EE"/>
    <w:rsid w:val="003268FE"/>
    <w:rsid w:val="0033028F"/>
    <w:rsid w:val="00331778"/>
    <w:rsid w:val="003326C1"/>
    <w:rsid w:val="003326C5"/>
    <w:rsid w:val="00337BFC"/>
    <w:rsid w:val="00343D8F"/>
    <w:rsid w:val="00344AFF"/>
    <w:rsid w:val="0035096B"/>
    <w:rsid w:val="003529CE"/>
    <w:rsid w:val="00355DB0"/>
    <w:rsid w:val="00356A51"/>
    <w:rsid w:val="00356E64"/>
    <w:rsid w:val="00356F0C"/>
    <w:rsid w:val="00360979"/>
    <w:rsid w:val="00374511"/>
    <w:rsid w:val="003833D5"/>
    <w:rsid w:val="00391A8B"/>
    <w:rsid w:val="00394CE5"/>
    <w:rsid w:val="00395C72"/>
    <w:rsid w:val="00397F81"/>
    <w:rsid w:val="003A35A5"/>
    <w:rsid w:val="003B355A"/>
    <w:rsid w:val="003B68EA"/>
    <w:rsid w:val="003C40DF"/>
    <w:rsid w:val="003C5537"/>
    <w:rsid w:val="003D1957"/>
    <w:rsid w:val="003D1E1F"/>
    <w:rsid w:val="003E75AE"/>
    <w:rsid w:val="003F22A0"/>
    <w:rsid w:val="003F4418"/>
    <w:rsid w:val="00403C80"/>
    <w:rsid w:val="00403E2E"/>
    <w:rsid w:val="00410B2A"/>
    <w:rsid w:val="00431C16"/>
    <w:rsid w:val="00432255"/>
    <w:rsid w:val="0043632A"/>
    <w:rsid w:val="00444238"/>
    <w:rsid w:val="0045522A"/>
    <w:rsid w:val="0045581C"/>
    <w:rsid w:val="00457296"/>
    <w:rsid w:val="004646D8"/>
    <w:rsid w:val="004704BF"/>
    <w:rsid w:val="00476CCE"/>
    <w:rsid w:val="00477081"/>
    <w:rsid w:val="00480061"/>
    <w:rsid w:val="00482B3F"/>
    <w:rsid w:val="00484071"/>
    <w:rsid w:val="004841D4"/>
    <w:rsid w:val="00494C16"/>
    <w:rsid w:val="004A1CAF"/>
    <w:rsid w:val="004A3BD8"/>
    <w:rsid w:val="004B09AE"/>
    <w:rsid w:val="004B25A5"/>
    <w:rsid w:val="004B45CA"/>
    <w:rsid w:val="004B4654"/>
    <w:rsid w:val="004B48E9"/>
    <w:rsid w:val="004D06B7"/>
    <w:rsid w:val="004D5076"/>
    <w:rsid w:val="004D7411"/>
    <w:rsid w:val="004D7A1E"/>
    <w:rsid w:val="004F4E44"/>
    <w:rsid w:val="00500EC2"/>
    <w:rsid w:val="00506644"/>
    <w:rsid w:val="00507D38"/>
    <w:rsid w:val="00510BF5"/>
    <w:rsid w:val="00511744"/>
    <w:rsid w:val="0052110D"/>
    <w:rsid w:val="005277C6"/>
    <w:rsid w:val="005300B7"/>
    <w:rsid w:val="0053102B"/>
    <w:rsid w:val="00531C42"/>
    <w:rsid w:val="00544E9E"/>
    <w:rsid w:val="0055080E"/>
    <w:rsid w:val="00557C3C"/>
    <w:rsid w:val="0056136C"/>
    <w:rsid w:val="00575E75"/>
    <w:rsid w:val="00577463"/>
    <w:rsid w:val="00581809"/>
    <w:rsid w:val="00582D49"/>
    <w:rsid w:val="00583F29"/>
    <w:rsid w:val="005927B2"/>
    <w:rsid w:val="00594075"/>
    <w:rsid w:val="005946AF"/>
    <w:rsid w:val="005A2B97"/>
    <w:rsid w:val="005B1DEB"/>
    <w:rsid w:val="005B3560"/>
    <w:rsid w:val="005C1324"/>
    <w:rsid w:val="005C6F1E"/>
    <w:rsid w:val="005D2FA3"/>
    <w:rsid w:val="005D7DD7"/>
    <w:rsid w:val="005E0012"/>
    <w:rsid w:val="005E27C8"/>
    <w:rsid w:val="005F0B2D"/>
    <w:rsid w:val="005F5077"/>
    <w:rsid w:val="006024D2"/>
    <w:rsid w:val="0060387D"/>
    <w:rsid w:val="0060431D"/>
    <w:rsid w:val="00604D18"/>
    <w:rsid w:val="00605AF8"/>
    <w:rsid w:val="00616EE7"/>
    <w:rsid w:val="00630689"/>
    <w:rsid w:val="006337FC"/>
    <w:rsid w:val="00635C95"/>
    <w:rsid w:val="0064425C"/>
    <w:rsid w:val="00645B59"/>
    <w:rsid w:val="00647F60"/>
    <w:rsid w:val="006522E0"/>
    <w:rsid w:val="006541B5"/>
    <w:rsid w:val="00662F46"/>
    <w:rsid w:val="0067197F"/>
    <w:rsid w:val="006725FE"/>
    <w:rsid w:val="00673EC8"/>
    <w:rsid w:val="006747C3"/>
    <w:rsid w:val="00693751"/>
    <w:rsid w:val="006A1006"/>
    <w:rsid w:val="006A673E"/>
    <w:rsid w:val="006B6044"/>
    <w:rsid w:val="006B6555"/>
    <w:rsid w:val="006C4713"/>
    <w:rsid w:val="006C6D55"/>
    <w:rsid w:val="006D60A5"/>
    <w:rsid w:val="006E3D8D"/>
    <w:rsid w:val="006F0456"/>
    <w:rsid w:val="006F3613"/>
    <w:rsid w:val="006F39C4"/>
    <w:rsid w:val="006F4110"/>
    <w:rsid w:val="006F5AC6"/>
    <w:rsid w:val="006F71E0"/>
    <w:rsid w:val="007136A4"/>
    <w:rsid w:val="00715F8C"/>
    <w:rsid w:val="0072096A"/>
    <w:rsid w:val="007211C3"/>
    <w:rsid w:val="0072303B"/>
    <w:rsid w:val="00735F19"/>
    <w:rsid w:val="007362F4"/>
    <w:rsid w:val="00746FAC"/>
    <w:rsid w:val="007546B1"/>
    <w:rsid w:val="00763469"/>
    <w:rsid w:val="0076387E"/>
    <w:rsid w:val="00765C3B"/>
    <w:rsid w:val="0077439F"/>
    <w:rsid w:val="00777D01"/>
    <w:rsid w:val="0079383A"/>
    <w:rsid w:val="00795A7F"/>
    <w:rsid w:val="007A1DFA"/>
    <w:rsid w:val="007B55C1"/>
    <w:rsid w:val="007B7EA0"/>
    <w:rsid w:val="007C7D10"/>
    <w:rsid w:val="007E49EC"/>
    <w:rsid w:val="007E4C86"/>
    <w:rsid w:val="0080578B"/>
    <w:rsid w:val="0080631D"/>
    <w:rsid w:val="0081783D"/>
    <w:rsid w:val="00826F6F"/>
    <w:rsid w:val="00833494"/>
    <w:rsid w:val="00837995"/>
    <w:rsid w:val="008424AB"/>
    <w:rsid w:val="00843822"/>
    <w:rsid w:val="008461F8"/>
    <w:rsid w:val="00846A9A"/>
    <w:rsid w:val="00850A94"/>
    <w:rsid w:val="00850D1B"/>
    <w:rsid w:val="00852FEA"/>
    <w:rsid w:val="00853304"/>
    <w:rsid w:val="0085421D"/>
    <w:rsid w:val="0086003A"/>
    <w:rsid w:val="0086416B"/>
    <w:rsid w:val="008703FA"/>
    <w:rsid w:val="00872CAF"/>
    <w:rsid w:val="00895DE9"/>
    <w:rsid w:val="008A0409"/>
    <w:rsid w:val="008B6933"/>
    <w:rsid w:val="008C2500"/>
    <w:rsid w:val="008C63A2"/>
    <w:rsid w:val="008D3532"/>
    <w:rsid w:val="008D52CE"/>
    <w:rsid w:val="008F324E"/>
    <w:rsid w:val="008F364F"/>
    <w:rsid w:val="00900C2D"/>
    <w:rsid w:val="009011AE"/>
    <w:rsid w:val="00913608"/>
    <w:rsid w:val="009172DA"/>
    <w:rsid w:val="0092099F"/>
    <w:rsid w:val="0092196D"/>
    <w:rsid w:val="00922E8A"/>
    <w:rsid w:val="00923E98"/>
    <w:rsid w:val="009351A1"/>
    <w:rsid w:val="00937578"/>
    <w:rsid w:val="009521A2"/>
    <w:rsid w:val="00965BEF"/>
    <w:rsid w:val="009733DF"/>
    <w:rsid w:val="00975DC1"/>
    <w:rsid w:val="009768AF"/>
    <w:rsid w:val="00976F80"/>
    <w:rsid w:val="009858E7"/>
    <w:rsid w:val="009A2A6C"/>
    <w:rsid w:val="009B592F"/>
    <w:rsid w:val="009C1AF5"/>
    <w:rsid w:val="009C330E"/>
    <w:rsid w:val="009C4286"/>
    <w:rsid w:val="009D11A4"/>
    <w:rsid w:val="009D6D9C"/>
    <w:rsid w:val="009E12CC"/>
    <w:rsid w:val="009F5579"/>
    <w:rsid w:val="009F63E9"/>
    <w:rsid w:val="009F76BB"/>
    <w:rsid w:val="00A20BEF"/>
    <w:rsid w:val="00A27D11"/>
    <w:rsid w:val="00A30082"/>
    <w:rsid w:val="00A31A38"/>
    <w:rsid w:val="00A3537F"/>
    <w:rsid w:val="00A40C3C"/>
    <w:rsid w:val="00A443EF"/>
    <w:rsid w:val="00A44822"/>
    <w:rsid w:val="00A44D23"/>
    <w:rsid w:val="00A51310"/>
    <w:rsid w:val="00A566E0"/>
    <w:rsid w:val="00A5699A"/>
    <w:rsid w:val="00A56EAD"/>
    <w:rsid w:val="00A61F32"/>
    <w:rsid w:val="00A625AD"/>
    <w:rsid w:val="00A8464D"/>
    <w:rsid w:val="00A8467C"/>
    <w:rsid w:val="00A87487"/>
    <w:rsid w:val="00AA1FB4"/>
    <w:rsid w:val="00AA2D9E"/>
    <w:rsid w:val="00AA61D1"/>
    <w:rsid w:val="00AB1C43"/>
    <w:rsid w:val="00AB2B8D"/>
    <w:rsid w:val="00AB51EE"/>
    <w:rsid w:val="00AC0B54"/>
    <w:rsid w:val="00AC260D"/>
    <w:rsid w:val="00AC2FEB"/>
    <w:rsid w:val="00AC6481"/>
    <w:rsid w:val="00AC680B"/>
    <w:rsid w:val="00AD2F87"/>
    <w:rsid w:val="00AD79BB"/>
    <w:rsid w:val="00AE2F8F"/>
    <w:rsid w:val="00AE3549"/>
    <w:rsid w:val="00AF1E97"/>
    <w:rsid w:val="00AF3A7C"/>
    <w:rsid w:val="00AF7BFF"/>
    <w:rsid w:val="00B049C3"/>
    <w:rsid w:val="00B10F2A"/>
    <w:rsid w:val="00B15B20"/>
    <w:rsid w:val="00B2389C"/>
    <w:rsid w:val="00B32E37"/>
    <w:rsid w:val="00B35097"/>
    <w:rsid w:val="00B42A5B"/>
    <w:rsid w:val="00B45BAD"/>
    <w:rsid w:val="00B94A32"/>
    <w:rsid w:val="00BA2277"/>
    <w:rsid w:val="00BB2610"/>
    <w:rsid w:val="00BB3A05"/>
    <w:rsid w:val="00BB7337"/>
    <w:rsid w:val="00BD00AD"/>
    <w:rsid w:val="00BD0718"/>
    <w:rsid w:val="00BE288C"/>
    <w:rsid w:val="00BE6F94"/>
    <w:rsid w:val="00BE74A2"/>
    <w:rsid w:val="00BF0BE2"/>
    <w:rsid w:val="00BF1438"/>
    <w:rsid w:val="00BF644A"/>
    <w:rsid w:val="00C22605"/>
    <w:rsid w:val="00C37E64"/>
    <w:rsid w:val="00C40F27"/>
    <w:rsid w:val="00C4145B"/>
    <w:rsid w:val="00C512DC"/>
    <w:rsid w:val="00C52D87"/>
    <w:rsid w:val="00C53336"/>
    <w:rsid w:val="00C553A0"/>
    <w:rsid w:val="00C55C2B"/>
    <w:rsid w:val="00C57F8A"/>
    <w:rsid w:val="00C64E5D"/>
    <w:rsid w:val="00C80204"/>
    <w:rsid w:val="00C81FFA"/>
    <w:rsid w:val="00CA12E5"/>
    <w:rsid w:val="00CA3503"/>
    <w:rsid w:val="00CB0C34"/>
    <w:rsid w:val="00CB225C"/>
    <w:rsid w:val="00CB3D21"/>
    <w:rsid w:val="00CB5182"/>
    <w:rsid w:val="00CB5E80"/>
    <w:rsid w:val="00CB6956"/>
    <w:rsid w:val="00CB7E72"/>
    <w:rsid w:val="00CC293D"/>
    <w:rsid w:val="00CC29FE"/>
    <w:rsid w:val="00CC4CBA"/>
    <w:rsid w:val="00CC6CC7"/>
    <w:rsid w:val="00CD2388"/>
    <w:rsid w:val="00CD580A"/>
    <w:rsid w:val="00CD6808"/>
    <w:rsid w:val="00CE0ED1"/>
    <w:rsid w:val="00CE37DD"/>
    <w:rsid w:val="00CE55C3"/>
    <w:rsid w:val="00CE5DBA"/>
    <w:rsid w:val="00CE7F12"/>
    <w:rsid w:val="00CF1D5B"/>
    <w:rsid w:val="00CF267B"/>
    <w:rsid w:val="00CF2B64"/>
    <w:rsid w:val="00CF64F3"/>
    <w:rsid w:val="00D01FDD"/>
    <w:rsid w:val="00D0308C"/>
    <w:rsid w:val="00D07E55"/>
    <w:rsid w:val="00D2012C"/>
    <w:rsid w:val="00D31F29"/>
    <w:rsid w:val="00D571F0"/>
    <w:rsid w:val="00D607DA"/>
    <w:rsid w:val="00D71DFF"/>
    <w:rsid w:val="00D85A81"/>
    <w:rsid w:val="00DA24A6"/>
    <w:rsid w:val="00DC277A"/>
    <w:rsid w:val="00DD015E"/>
    <w:rsid w:val="00DD72B6"/>
    <w:rsid w:val="00DE0596"/>
    <w:rsid w:val="00DE280C"/>
    <w:rsid w:val="00DE5F0D"/>
    <w:rsid w:val="00E14E4B"/>
    <w:rsid w:val="00E317ED"/>
    <w:rsid w:val="00E335B4"/>
    <w:rsid w:val="00E3435D"/>
    <w:rsid w:val="00E36615"/>
    <w:rsid w:val="00E36EC3"/>
    <w:rsid w:val="00E51D6C"/>
    <w:rsid w:val="00E6077C"/>
    <w:rsid w:val="00E61088"/>
    <w:rsid w:val="00E6142F"/>
    <w:rsid w:val="00E66D9F"/>
    <w:rsid w:val="00E67833"/>
    <w:rsid w:val="00E72212"/>
    <w:rsid w:val="00E8057A"/>
    <w:rsid w:val="00EB0124"/>
    <w:rsid w:val="00EB07BE"/>
    <w:rsid w:val="00EC23A9"/>
    <w:rsid w:val="00EC5294"/>
    <w:rsid w:val="00EC57F6"/>
    <w:rsid w:val="00EC67D2"/>
    <w:rsid w:val="00EC78C3"/>
    <w:rsid w:val="00ED1E50"/>
    <w:rsid w:val="00ED49CE"/>
    <w:rsid w:val="00ED6A11"/>
    <w:rsid w:val="00ED7AB3"/>
    <w:rsid w:val="00EE295E"/>
    <w:rsid w:val="00EF3621"/>
    <w:rsid w:val="00EF69D0"/>
    <w:rsid w:val="00F022B4"/>
    <w:rsid w:val="00F0408B"/>
    <w:rsid w:val="00F0424F"/>
    <w:rsid w:val="00F052DF"/>
    <w:rsid w:val="00F05413"/>
    <w:rsid w:val="00F12B25"/>
    <w:rsid w:val="00F12DBE"/>
    <w:rsid w:val="00F165E9"/>
    <w:rsid w:val="00F167F3"/>
    <w:rsid w:val="00F27FDC"/>
    <w:rsid w:val="00F37ADF"/>
    <w:rsid w:val="00F6224C"/>
    <w:rsid w:val="00F66C18"/>
    <w:rsid w:val="00F72DB2"/>
    <w:rsid w:val="00F872C8"/>
    <w:rsid w:val="00F946EE"/>
    <w:rsid w:val="00F95B6C"/>
    <w:rsid w:val="00FA0F96"/>
    <w:rsid w:val="00FA7FB0"/>
    <w:rsid w:val="00FC344C"/>
    <w:rsid w:val="00FC3FE0"/>
    <w:rsid w:val="00FD1E3B"/>
    <w:rsid w:val="00FD47B5"/>
    <w:rsid w:val="00FF0824"/>
    <w:rsid w:val="00FF2F6C"/>
    <w:rsid w:val="00FF43EE"/>
    <w:rsid w:val="00FF76A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BEB"/>
  </w:style>
  <w:style w:type="paragraph" w:styleId="Heading1">
    <w:name w:val="heading 1"/>
    <w:basedOn w:val="Normal"/>
    <w:next w:val="Normal"/>
    <w:link w:val="Heading1Char"/>
    <w:uiPriority w:val="9"/>
    <w:qFormat/>
    <w:rsid w:val="00A625AD"/>
    <w:pPr>
      <w:keepNext/>
      <w:keepLines/>
      <w:spacing w:after="0"/>
      <w:jc w:val="center"/>
      <w:outlineLvl w:val="0"/>
    </w:pPr>
    <w:rPr>
      <w:rFonts w:ascii="Times New Roman" w:eastAsiaTheme="majorEastAsia" w:hAnsi="Times New Roman" w:cstheme="majorBidi"/>
      <w:b/>
      <w:szCs w:val="32"/>
      <w:u w:val="single"/>
    </w:rPr>
  </w:style>
  <w:style w:type="paragraph" w:styleId="Heading2">
    <w:name w:val="heading 2"/>
    <w:basedOn w:val="Normal"/>
    <w:next w:val="Normal"/>
    <w:link w:val="Heading2Char"/>
    <w:uiPriority w:val="9"/>
    <w:unhideWhenUsed/>
    <w:qFormat/>
    <w:rsid w:val="00A625AD"/>
    <w:pPr>
      <w:keepNext/>
      <w:keepLines/>
      <w:spacing w:after="0"/>
      <w:jc w:val="center"/>
      <w:outlineLvl w:val="1"/>
    </w:pPr>
    <w:rPr>
      <w:rFonts w:ascii="Times New Roman" w:eastAsiaTheme="majorEastAsia" w:hAnsi="Times New Roman" w:cstheme="majorBidi"/>
      <w:b/>
      <w:szCs w:val="26"/>
      <w:u w:val="single"/>
    </w:rPr>
  </w:style>
  <w:style w:type="paragraph" w:styleId="Heading3">
    <w:name w:val="heading 3"/>
    <w:basedOn w:val="Normal"/>
    <w:next w:val="Normal"/>
    <w:link w:val="Heading3Char"/>
    <w:uiPriority w:val="9"/>
    <w:unhideWhenUsed/>
    <w:qFormat/>
    <w:rsid w:val="00A625AD"/>
    <w:pPr>
      <w:keepNext/>
      <w:keepLines/>
      <w:spacing w:after="0"/>
      <w:jc w:val="center"/>
      <w:outlineLvl w:val="2"/>
    </w:pPr>
    <w:rPr>
      <w:rFonts w:ascii="Times New Roman" w:eastAsiaTheme="majorEastAsia" w:hAnsi="Times New Roman" w:cstheme="majorBidi"/>
      <w:b/>
      <w:szCs w:val="24"/>
      <w:u w:val="single"/>
    </w:rPr>
  </w:style>
  <w:style w:type="paragraph" w:styleId="Heading4">
    <w:name w:val="heading 4"/>
    <w:basedOn w:val="Normal"/>
    <w:next w:val="Normal"/>
    <w:link w:val="Heading4Char"/>
    <w:uiPriority w:val="9"/>
    <w:unhideWhenUsed/>
    <w:qFormat/>
    <w:rsid w:val="002B2B45"/>
    <w:pPr>
      <w:keepNext/>
      <w:keepLines/>
      <w:spacing w:before="160" w:after="120"/>
      <w:outlineLvl w:val="3"/>
    </w:pPr>
    <w:rPr>
      <w:rFonts w:ascii="Times New Roman" w:eastAsiaTheme="majorEastAsia" w:hAnsi="Times New Roman"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2BEB"/>
    <w:rPr>
      <w:sz w:val="16"/>
      <w:szCs w:val="16"/>
    </w:rPr>
  </w:style>
  <w:style w:type="paragraph" w:styleId="CommentText">
    <w:name w:val="annotation text"/>
    <w:basedOn w:val="Normal"/>
    <w:link w:val="CommentTextChar"/>
    <w:uiPriority w:val="99"/>
    <w:unhideWhenUsed/>
    <w:rsid w:val="00072BEB"/>
    <w:pPr>
      <w:spacing w:line="240" w:lineRule="auto"/>
    </w:pPr>
    <w:rPr>
      <w:sz w:val="20"/>
      <w:szCs w:val="20"/>
    </w:rPr>
  </w:style>
  <w:style w:type="character" w:customStyle="1" w:styleId="CommentTextChar">
    <w:name w:val="Comment Text Char"/>
    <w:basedOn w:val="DefaultParagraphFont"/>
    <w:link w:val="CommentText"/>
    <w:uiPriority w:val="99"/>
    <w:rsid w:val="00072BEB"/>
    <w:rPr>
      <w:sz w:val="20"/>
      <w:szCs w:val="20"/>
    </w:rPr>
  </w:style>
  <w:style w:type="paragraph" w:customStyle="1" w:styleId="Default">
    <w:name w:val="Default"/>
    <w:rsid w:val="00072BE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next w:val="Normal"/>
    <w:link w:val="ListParagraphChar"/>
    <w:uiPriority w:val="34"/>
    <w:qFormat/>
    <w:rsid w:val="00072BEB"/>
    <w:pPr>
      <w:spacing w:line="256" w:lineRule="auto"/>
      <w:ind w:left="720"/>
      <w:contextualSpacing/>
    </w:pPr>
  </w:style>
  <w:style w:type="character" w:customStyle="1" w:styleId="ListParagraphChar">
    <w:name w:val="List Paragraph Char"/>
    <w:basedOn w:val="DefaultParagraphFont"/>
    <w:link w:val="ListParagraph"/>
    <w:uiPriority w:val="34"/>
    <w:rsid w:val="00072BEB"/>
  </w:style>
  <w:style w:type="paragraph" w:customStyle="1" w:styleId="AddressDate">
    <w:name w:val="AddressDate"/>
    <w:basedOn w:val="Normal"/>
    <w:rsid w:val="00072BEB"/>
    <w:pPr>
      <w:spacing w:after="0" w:line="280" w:lineRule="exact"/>
    </w:pPr>
    <w:rPr>
      <w:rFonts w:ascii="Times New Roman" w:eastAsia="Times New Roman" w:hAnsi="Times New Roman" w:cs="Times New Roman"/>
      <w:sz w:val="24"/>
      <w:szCs w:val="20"/>
      <w:lang w:val="fr-CH"/>
    </w:rPr>
  </w:style>
  <w:style w:type="paragraph" w:customStyle="1" w:styleId="listparagrpah2">
    <w:name w:val="list paragrpah 2"/>
    <w:basedOn w:val="ListParagraph"/>
    <w:link w:val="listparagrpah2Char"/>
    <w:qFormat/>
    <w:rsid w:val="00072BEB"/>
    <w:pPr>
      <w:ind w:left="0"/>
      <w:jc w:val="both"/>
    </w:pPr>
    <w:rPr>
      <w:rFonts w:ascii="Times New Roman" w:hAnsi="Times New Roman"/>
      <w:i/>
      <w:lang w:val="fr-FR" w:eastAsia="fr-FR"/>
    </w:rPr>
  </w:style>
  <w:style w:type="character" w:customStyle="1" w:styleId="listparagrpah2Char">
    <w:name w:val="list paragrpah 2 Char"/>
    <w:basedOn w:val="ListParagraphChar"/>
    <w:link w:val="listparagrpah2"/>
    <w:rsid w:val="00072BEB"/>
    <w:rPr>
      <w:rFonts w:ascii="Times New Roman" w:hAnsi="Times New Roman"/>
      <w:i/>
      <w:lang w:val="fr-FR" w:eastAsia="fr-FR"/>
    </w:rPr>
  </w:style>
  <w:style w:type="character" w:styleId="Hyperlink">
    <w:name w:val="Hyperlink"/>
    <w:basedOn w:val="DefaultParagraphFont"/>
    <w:uiPriority w:val="99"/>
    <w:unhideWhenUsed/>
    <w:rsid w:val="00072BEB"/>
    <w:rPr>
      <w:color w:val="0563C1" w:themeColor="hyperlink"/>
      <w:u w:val="single"/>
    </w:rPr>
  </w:style>
  <w:style w:type="paragraph" w:styleId="BalloonText">
    <w:name w:val="Balloon Text"/>
    <w:basedOn w:val="Normal"/>
    <w:link w:val="BalloonTextChar"/>
    <w:uiPriority w:val="99"/>
    <w:semiHidden/>
    <w:unhideWhenUsed/>
    <w:rsid w:val="00072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B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0689"/>
    <w:rPr>
      <w:b/>
      <w:bCs/>
    </w:rPr>
  </w:style>
  <w:style w:type="character" w:customStyle="1" w:styleId="CommentSubjectChar">
    <w:name w:val="Comment Subject Char"/>
    <w:basedOn w:val="CommentTextChar"/>
    <w:link w:val="CommentSubject"/>
    <w:uiPriority w:val="99"/>
    <w:semiHidden/>
    <w:rsid w:val="00630689"/>
    <w:rPr>
      <w:b/>
      <w:bCs/>
      <w:sz w:val="20"/>
      <w:szCs w:val="20"/>
    </w:rPr>
  </w:style>
  <w:style w:type="paragraph" w:styleId="FootnoteText">
    <w:name w:val="footnote text"/>
    <w:basedOn w:val="Normal"/>
    <w:link w:val="FootnoteTextChar"/>
    <w:uiPriority w:val="99"/>
    <w:semiHidden/>
    <w:unhideWhenUsed/>
    <w:rsid w:val="008334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494"/>
    <w:rPr>
      <w:sz w:val="20"/>
      <w:szCs w:val="20"/>
    </w:rPr>
  </w:style>
  <w:style w:type="character" w:styleId="FootnoteReference">
    <w:name w:val="footnote reference"/>
    <w:basedOn w:val="DefaultParagraphFont"/>
    <w:uiPriority w:val="99"/>
    <w:semiHidden/>
    <w:unhideWhenUsed/>
    <w:rsid w:val="00833494"/>
    <w:rPr>
      <w:vertAlign w:val="superscript"/>
    </w:rPr>
  </w:style>
  <w:style w:type="character" w:styleId="FollowedHyperlink">
    <w:name w:val="FollowedHyperlink"/>
    <w:basedOn w:val="DefaultParagraphFont"/>
    <w:uiPriority w:val="99"/>
    <w:semiHidden/>
    <w:unhideWhenUsed/>
    <w:rsid w:val="0052110D"/>
    <w:rPr>
      <w:color w:val="954F72" w:themeColor="followedHyperlink"/>
      <w:u w:val="single"/>
    </w:rPr>
  </w:style>
  <w:style w:type="paragraph" w:styleId="Revision">
    <w:name w:val="Revision"/>
    <w:hidden/>
    <w:uiPriority w:val="99"/>
    <w:semiHidden/>
    <w:rsid w:val="004A3BD8"/>
    <w:pPr>
      <w:spacing w:after="0" w:line="240" w:lineRule="auto"/>
    </w:pPr>
  </w:style>
  <w:style w:type="paragraph" w:styleId="Header">
    <w:name w:val="header"/>
    <w:basedOn w:val="Normal"/>
    <w:link w:val="HeaderChar"/>
    <w:uiPriority w:val="99"/>
    <w:unhideWhenUsed/>
    <w:rsid w:val="00E6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42F"/>
  </w:style>
  <w:style w:type="paragraph" w:styleId="Footer">
    <w:name w:val="footer"/>
    <w:basedOn w:val="Normal"/>
    <w:link w:val="FooterChar"/>
    <w:uiPriority w:val="99"/>
    <w:unhideWhenUsed/>
    <w:rsid w:val="00E61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42F"/>
  </w:style>
  <w:style w:type="character" w:customStyle="1" w:styleId="Heading1Char">
    <w:name w:val="Heading 1 Char"/>
    <w:basedOn w:val="DefaultParagraphFont"/>
    <w:link w:val="Heading1"/>
    <w:uiPriority w:val="9"/>
    <w:rsid w:val="00A625AD"/>
    <w:rPr>
      <w:rFonts w:ascii="Times New Roman" w:eastAsiaTheme="majorEastAsia" w:hAnsi="Times New Roman" w:cstheme="majorBidi"/>
      <w:b/>
      <w:szCs w:val="32"/>
      <w:u w:val="single"/>
    </w:rPr>
  </w:style>
  <w:style w:type="paragraph" w:styleId="TOCHeading">
    <w:name w:val="TOC Heading"/>
    <w:basedOn w:val="Heading1"/>
    <w:next w:val="Normal"/>
    <w:uiPriority w:val="39"/>
    <w:unhideWhenUsed/>
    <w:qFormat/>
    <w:rsid w:val="006D60A5"/>
    <w:pPr>
      <w:outlineLvl w:val="9"/>
    </w:pPr>
    <w:rPr>
      <w:lang w:val="en-US"/>
    </w:rPr>
  </w:style>
  <w:style w:type="paragraph" w:styleId="TOC2">
    <w:name w:val="toc 2"/>
    <w:basedOn w:val="Normal"/>
    <w:next w:val="Normal"/>
    <w:autoRedefine/>
    <w:uiPriority w:val="39"/>
    <w:unhideWhenUsed/>
    <w:rsid w:val="00765C3B"/>
    <w:pPr>
      <w:spacing w:before="240" w:after="240"/>
      <w:ind w:left="220"/>
    </w:pPr>
    <w:rPr>
      <w:rFonts w:ascii="Times New Roman" w:eastAsiaTheme="minorEastAsia" w:hAnsi="Times New Roman" w:cs="Times New Roman"/>
      <w:sz w:val="24"/>
      <w:lang w:val="en-US"/>
    </w:rPr>
  </w:style>
  <w:style w:type="paragraph" w:styleId="TOC1">
    <w:name w:val="toc 1"/>
    <w:basedOn w:val="Normal"/>
    <w:next w:val="Normal"/>
    <w:autoRedefine/>
    <w:uiPriority w:val="39"/>
    <w:unhideWhenUsed/>
    <w:rsid w:val="00765C3B"/>
    <w:pPr>
      <w:spacing w:after="100"/>
    </w:pPr>
    <w:rPr>
      <w:rFonts w:ascii="Times New Roman" w:eastAsiaTheme="minorEastAsia" w:hAnsi="Times New Roman" w:cs="Times New Roman"/>
      <w:b/>
      <w:sz w:val="24"/>
      <w:lang w:val="en-US"/>
    </w:rPr>
  </w:style>
  <w:style w:type="paragraph" w:styleId="TOC3">
    <w:name w:val="toc 3"/>
    <w:basedOn w:val="Normal"/>
    <w:next w:val="Normal"/>
    <w:autoRedefine/>
    <w:uiPriority w:val="39"/>
    <w:unhideWhenUsed/>
    <w:rsid w:val="00765C3B"/>
    <w:pPr>
      <w:spacing w:before="240" w:after="340"/>
      <w:ind w:left="440"/>
    </w:pPr>
    <w:rPr>
      <w:rFonts w:ascii="Times New Roman" w:eastAsiaTheme="minorEastAsia" w:hAnsi="Times New Roman" w:cs="Times New Roman"/>
      <w:sz w:val="24"/>
      <w:lang w:val="en-US"/>
    </w:rPr>
  </w:style>
  <w:style w:type="character" w:customStyle="1" w:styleId="Heading2Char">
    <w:name w:val="Heading 2 Char"/>
    <w:basedOn w:val="DefaultParagraphFont"/>
    <w:link w:val="Heading2"/>
    <w:uiPriority w:val="9"/>
    <w:rsid w:val="00A625AD"/>
    <w:rPr>
      <w:rFonts w:ascii="Times New Roman" w:eastAsiaTheme="majorEastAsia" w:hAnsi="Times New Roman" w:cstheme="majorBidi"/>
      <w:b/>
      <w:szCs w:val="26"/>
      <w:u w:val="single"/>
    </w:rPr>
  </w:style>
  <w:style w:type="character" w:customStyle="1" w:styleId="Heading3Char">
    <w:name w:val="Heading 3 Char"/>
    <w:basedOn w:val="DefaultParagraphFont"/>
    <w:link w:val="Heading3"/>
    <w:uiPriority w:val="9"/>
    <w:rsid w:val="00A625AD"/>
    <w:rPr>
      <w:rFonts w:ascii="Times New Roman" w:eastAsiaTheme="majorEastAsia" w:hAnsi="Times New Roman" w:cstheme="majorBidi"/>
      <w:b/>
      <w:szCs w:val="24"/>
      <w:u w:val="single"/>
    </w:rPr>
  </w:style>
  <w:style w:type="paragraph" w:styleId="Title">
    <w:name w:val="Title"/>
    <w:basedOn w:val="Normal"/>
    <w:next w:val="Normal"/>
    <w:link w:val="TitleChar"/>
    <w:uiPriority w:val="10"/>
    <w:qFormat/>
    <w:rsid w:val="002B2B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B4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2B2B45"/>
    <w:rPr>
      <w:rFonts w:ascii="Times New Roman" w:eastAsiaTheme="majorEastAsia" w:hAnsi="Times New Roman" w:cstheme="majorBidi"/>
      <w:iCs/>
      <w:u w:val="single"/>
    </w:rPr>
  </w:style>
  <w:style w:type="paragraph" w:styleId="TOC4">
    <w:name w:val="toc 4"/>
    <w:basedOn w:val="Normal"/>
    <w:next w:val="Normal"/>
    <w:autoRedefine/>
    <w:uiPriority w:val="39"/>
    <w:unhideWhenUsed/>
    <w:rsid w:val="00D2012C"/>
    <w:pPr>
      <w:spacing w:after="100"/>
      <w:ind w:left="660"/>
    </w:pPr>
    <w:rPr>
      <w:rFonts w:ascii="Times New Roman" w:hAnsi="Times New Roman"/>
      <w:sz w:val="23"/>
    </w:rPr>
  </w:style>
  <w:style w:type="table" w:styleId="TableGrid">
    <w:name w:val="Table Grid"/>
    <w:basedOn w:val="TableNormal"/>
    <w:uiPriority w:val="39"/>
    <w:rsid w:val="00973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ssf.l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A44B-6DB4-41B3-A869-23DF9F7A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1560</Words>
  <Characters>8585</Characters>
  <Application>Microsoft Office Word</Application>
  <DocSecurity>0</DocSecurity>
  <Lines>71</Lines>
  <Paragraphs>20</Paragraphs>
  <ScaleCrop>false</ScaleCrop>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2021-12-13T12:09:00Z</dcterms:created>
  <dcterms:modified xsi:type="dcterms:W3CDTF">2021-12-13T12:09:00Z</dcterms:modified>
</cp:coreProperties>
</file>