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8D6A" w14:textId="77777777" w:rsidR="00A53D62" w:rsidRDefault="00A53D62" w:rsidP="004431BC">
      <w:pPr>
        <w:rPr>
          <w:rFonts w:eastAsiaTheme="majorEastAsia" w:cs="Times New Roman (Titres CS)"/>
          <w:b/>
          <w:spacing w:val="-10"/>
          <w:kern w:val="28"/>
          <w:sz w:val="28"/>
          <w:szCs w:val="56"/>
          <w:lang w:val="fr-LU"/>
        </w:rPr>
      </w:pPr>
      <w:r w:rsidRPr="00A53D62">
        <w:rPr>
          <w:noProof/>
          <w:lang w:eastAsia="en-GB"/>
        </w:rPr>
        <w:drawing>
          <wp:anchor distT="0" distB="0" distL="114300" distR="114300" simplePos="0" relativeHeight="251659264" behindDoc="1" locked="0" layoutInCell="1" allowOverlap="1" wp14:anchorId="079E3C16" wp14:editId="5C73BE5B">
            <wp:simplePos x="0" y="0"/>
            <wp:positionH relativeFrom="page">
              <wp:posOffset>6350</wp:posOffset>
            </wp:positionH>
            <wp:positionV relativeFrom="page">
              <wp:posOffset>3175</wp:posOffset>
            </wp:positionV>
            <wp:extent cx="7567930" cy="1069149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 x 1 01 bleu sur fond vert A4 vertical.png"/>
                    <pic:cNvPicPr/>
                  </pic:nvPicPr>
                  <pic:blipFill>
                    <a:blip r:embed="rId8">
                      <a:extLst>
                        <a:ext uri="{28A0092B-C50C-407E-A947-70E740481C1C}">
                          <a14:useLocalDpi xmlns:a14="http://schemas.microsoft.com/office/drawing/2010/main" val="0"/>
                        </a:ext>
                      </a:extLst>
                    </a:blip>
                    <a:stretch>
                      <a:fillRect/>
                    </a:stretch>
                  </pic:blipFill>
                  <pic:spPr>
                    <a:xfrm>
                      <a:off x="0" y="0"/>
                      <a:ext cx="7567930" cy="10691495"/>
                    </a:xfrm>
                    <a:prstGeom prst="rect">
                      <a:avLst/>
                    </a:prstGeom>
                  </pic:spPr>
                </pic:pic>
              </a:graphicData>
            </a:graphic>
            <wp14:sizeRelH relativeFrom="margin">
              <wp14:pctWidth>0</wp14:pctWidth>
            </wp14:sizeRelH>
            <wp14:sizeRelV relativeFrom="margin">
              <wp14:pctHeight>0</wp14:pctHeight>
            </wp14:sizeRelV>
          </wp:anchor>
        </w:drawing>
      </w:r>
      <w:r w:rsidRPr="00A53D62">
        <w:rPr>
          <w:noProof/>
          <w:lang w:eastAsia="en-GB"/>
        </w:rPr>
        <mc:AlternateContent>
          <mc:Choice Requires="wps">
            <w:drawing>
              <wp:anchor distT="0" distB="0" distL="114300" distR="114300" simplePos="0" relativeHeight="251661312" behindDoc="0" locked="0" layoutInCell="1" allowOverlap="1" wp14:anchorId="5F5A82E5" wp14:editId="2E5C833A">
                <wp:simplePos x="0" y="0"/>
                <wp:positionH relativeFrom="column">
                  <wp:posOffset>1859105</wp:posOffset>
                </wp:positionH>
                <wp:positionV relativeFrom="page">
                  <wp:posOffset>4445876</wp:posOffset>
                </wp:positionV>
                <wp:extent cx="3145790" cy="56705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145790" cy="567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E1D92" w14:textId="77777777" w:rsidR="00A53D62" w:rsidRPr="005E13B3" w:rsidRDefault="00DA3E0F" w:rsidP="00A53D62">
                            <w:pPr>
                              <w:pStyle w:val="TitreCover"/>
                              <w:rPr>
                                <w:lang w:val="en-US"/>
                              </w:rPr>
                            </w:pPr>
                            <w:r w:rsidRPr="005E13B3">
                              <w:rPr>
                                <w:lang w:val="en-US"/>
                              </w:rPr>
                              <w:t>MAIN APPLICATION FORM FOR SPECIALISED PFS OR SUPPORT PFS AUTHORISATION</w:t>
                            </w:r>
                          </w:p>
                          <w:sdt>
                            <w:sdtPr>
                              <w:alias w:val="sous titre"/>
                              <w:tag w:val="sous titre"/>
                              <w:id w:val="-1127704487"/>
                              <w:placeholder>
                                <w:docPart w:val="9A6DE0B77B9145558CDA5171BF04064D"/>
                              </w:placeholder>
                              <w:text/>
                            </w:sdtPr>
                            <w:sdtEndPr/>
                            <w:sdtContent>
                              <w:p w14:paraId="59A14E97" w14:textId="77777777" w:rsidR="00A53D62" w:rsidRPr="003470BD" w:rsidRDefault="00DA3E0F" w:rsidP="00A53D62">
                                <w:pPr>
                                  <w:pStyle w:val="SubtitleCover"/>
                                  <w:rPr>
                                    <w:smallCaps w:val="0"/>
                                  </w:rPr>
                                </w:pPr>
                                <w:r>
                                  <w:t xml:space="preserve"> </w:t>
                                </w:r>
                              </w:p>
                            </w:sdtContent>
                          </w:sdt>
                          <w:p w14:paraId="1C50EE12" w14:textId="77777777" w:rsidR="00A53D62" w:rsidRPr="00334632" w:rsidRDefault="00A53D62">
                            <w:pPr>
                              <w:rPr>
                                <w:lang w:val="fr-L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9524CF" id="_x0000_t202" coordsize="21600,21600" o:spt="202" path="m,l,21600r21600,l21600,xe">
                <v:stroke joinstyle="miter"/>
                <v:path gradientshapeok="t" o:connecttype="rect"/>
              </v:shapetype>
              <v:shape id="Text Box 5" o:spid="_x0000_s1026" type="#_x0000_t202" style="position:absolute;left:0;text-align:left;margin-left:146.4pt;margin-top:350.05pt;width:247.7pt;height:446.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" filled="f" stroked="f" strokeweight=".5pt">
                <v:textbox>
                  <w:txbxContent>
                    <w:p w:rsidR="00A53D62" w:rsidRPr="005E13B3" w:rsidRDefault="00DA3E0F" w:rsidP="00A53D62">
                      <w:pPr>
                        <w:pStyle w:val="TitreCover"/>
                        <w:rPr>
                          <w:lang w:val="en-US"/>
                        </w:rPr>
                      </w:pPr>
                      <w:r w:rsidRPr="005E13B3">
                        <w:rPr>
                          <w:lang w:val="en-US"/>
                        </w:rPr>
                        <w:t>MAIN APPLICATION FORM FOR SPECIALISED PFS OR SUPPORT PFS AUTHORISATION</w:t>
                      </w:r>
                    </w:p>
                    <w:sdt>
                      <w:sdtPr>
                        <w:alias w:val="sous titre"/>
                        <w:tag w:val="sous titre"/>
                        <w:id w:val="-1127704487"/>
                        <w:placeholder>
                          <w:docPart w:val="9A6DE0B77B9145558CDA5171BF04064D"/>
                        </w:placeholder>
                        <w:text/>
                      </w:sdtPr>
                      <w:sdtEndPr/>
                      <w:sdtContent>
                        <w:p w:rsidR="00A53D62" w:rsidRPr="003470BD" w:rsidRDefault="00DA3E0F" w:rsidP="00A53D62">
                          <w:pPr>
                            <w:pStyle w:val="SubtitleCover"/>
                            <w:rPr>
                              <w:smallCaps w:val="0"/>
                            </w:rPr>
                          </w:pPr>
                          <w:r>
                            <w:t xml:space="preserve"> </w:t>
                          </w:r>
                        </w:p>
                      </w:sdtContent>
                    </w:sdt>
                    <w:p w:rsidR="00A53D62" w:rsidRPr="00334632" w:rsidRDefault="00A53D62">
                      <w:pPr>
                        <w:rPr>
                          <w:lang w:val="fr-LU"/>
                        </w:rPr>
                      </w:pPr>
                    </w:p>
                  </w:txbxContent>
                </v:textbox>
                <w10:wrap anchory="page"/>
              </v:shape>
            </w:pict>
          </mc:Fallback>
        </mc:AlternateContent>
      </w:r>
      <w:r w:rsidRPr="00A53D62">
        <w:rPr>
          <w:noProof/>
          <w:lang w:eastAsia="en-GB"/>
        </w:rPr>
        <w:drawing>
          <wp:anchor distT="0" distB="0" distL="114300" distR="114300" simplePos="0" relativeHeight="251660288" behindDoc="1" locked="0" layoutInCell="1" allowOverlap="1" wp14:anchorId="2E232176" wp14:editId="14C77A18">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p>
    <w:p w14:paraId="27C6E4DD" w14:textId="77777777" w:rsidR="003F0EAB" w:rsidRDefault="003F0EAB"/>
    <w:p w14:paraId="1446C575" w14:textId="77777777" w:rsidR="003B1F0A" w:rsidRPr="005A66EE" w:rsidRDefault="003B1F0A" w:rsidP="005A66EE"/>
    <w:p w14:paraId="7A11E4CE" w14:textId="77777777" w:rsidR="00DA3E0F" w:rsidRPr="00B95047" w:rsidRDefault="00DA3E0F" w:rsidP="00DA3E0F">
      <w:pPr>
        <w:pStyle w:val="Heading1"/>
        <w:numPr>
          <w:ilvl w:val="0"/>
          <w:numId w:val="0"/>
        </w:numPr>
        <w:ind w:left="-1560"/>
        <w:rPr>
          <w:lang w:val="en-GB"/>
        </w:rPr>
      </w:pPr>
      <w:r w:rsidRPr="00B95047">
        <w:rPr>
          <w:lang w:val="en-GB"/>
        </w:rPr>
        <w:lastRenderedPageBreak/>
        <w:t xml:space="preserve">MAIN APPLICATION FORM FOR </w:t>
      </w:r>
      <w:r>
        <w:rPr>
          <w:lang w:val="en-GB"/>
        </w:rPr>
        <w:t>SPECIALISED PFS</w:t>
      </w:r>
      <w:r w:rsidRPr="00B95047">
        <w:rPr>
          <w:lang w:val="en-GB"/>
        </w:rPr>
        <w:t xml:space="preserve"> </w:t>
      </w:r>
      <w:r>
        <w:rPr>
          <w:lang w:val="en-GB"/>
        </w:rPr>
        <w:t xml:space="preserve">OR SUPPORT PFS </w:t>
      </w:r>
      <w:r w:rsidRPr="00B95047">
        <w:rPr>
          <w:lang w:val="en-GB"/>
        </w:rPr>
        <w:t>AUTHORISATION</w:t>
      </w:r>
      <w:r w:rsidRPr="00B95047">
        <w:rPr>
          <w:lang w:val="en-GB"/>
        </w:rPr>
        <w:br/>
      </w:r>
    </w:p>
    <w:p w14:paraId="1B83A1BB" w14:textId="77777777" w:rsidR="00DA3E0F" w:rsidRPr="00DA3E0F" w:rsidRDefault="00DA3E0F" w:rsidP="00DA3E0F">
      <w:pPr>
        <w:pStyle w:val="Heading2"/>
        <w:numPr>
          <w:ilvl w:val="0"/>
          <w:numId w:val="0"/>
        </w:numPr>
        <w:spacing w:before="120"/>
        <w:ind w:left="-1560"/>
        <w:rPr>
          <w:b w:val="0"/>
        </w:rPr>
      </w:pPr>
      <w:bookmarkStart w:id="0" w:name="_Hlk97718759"/>
      <w:r w:rsidRPr="00DA3E0F">
        <w:rPr>
          <w:b w:val="0"/>
        </w:rPr>
        <w:t xml:space="preserve">This form is the </w:t>
      </w:r>
      <w:r w:rsidRPr="00DA3E0F">
        <w:rPr>
          <w:b w:val="0"/>
          <w:u w:val="single"/>
        </w:rPr>
        <w:t>core document</w:t>
      </w:r>
      <w:r w:rsidRPr="00DA3E0F">
        <w:rPr>
          <w:b w:val="0"/>
        </w:rPr>
        <w:t xml:space="preserve"> that must be filled in in order to be granted a specialised PFS or support PFS authorisation under the Law of 5 April 1993 on the financial sector (the “LFS”). This document shall be filled in by </w:t>
      </w:r>
      <w:proofErr w:type="gramStart"/>
      <w:r w:rsidRPr="00DA3E0F">
        <w:rPr>
          <w:b w:val="0"/>
        </w:rPr>
        <w:t>taking into account</w:t>
      </w:r>
      <w:proofErr w:type="gramEnd"/>
      <w:r w:rsidRPr="00DA3E0F">
        <w:rPr>
          <w:b w:val="0"/>
        </w:rPr>
        <w:t xml:space="preserve"> the specificities of the solicited status. </w:t>
      </w:r>
    </w:p>
    <w:p w14:paraId="23E0562E" w14:textId="77777777" w:rsidR="00DA3E0F" w:rsidRPr="00DA3E0F" w:rsidRDefault="00DA3E0F" w:rsidP="00DA3E0F">
      <w:pPr>
        <w:pStyle w:val="Heading2"/>
        <w:numPr>
          <w:ilvl w:val="0"/>
          <w:numId w:val="0"/>
        </w:numPr>
        <w:spacing w:before="120"/>
        <w:ind w:left="-1560"/>
        <w:rPr>
          <w:b w:val="0"/>
        </w:rPr>
      </w:pPr>
      <w:r w:rsidRPr="00DA3E0F">
        <w:rPr>
          <w:b w:val="0"/>
        </w:rPr>
        <w:t xml:space="preserve">The </w:t>
      </w:r>
      <w:r w:rsidRPr="00DA3E0F">
        <w:rPr>
          <w:b w:val="0"/>
          <w:u w:val="single"/>
        </w:rPr>
        <w:t>original submitted</w:t>
      </w:r>
      <w:r w:rsidRPr="00DA3E0F">
        <w:rPr>
          <w:b w:val="0"/>
        </w:rPr>
        <w:t xml:space="preserve"> to the CSSF must bear the signature of the project initiators</w:t>
      </w:r>
      <w:r w:rsidRPr="005E13B3">
        <w:rPr>
          <w:rStyle w:val="FootnoteReference"/>
          <w:color w:val="auto"/>
        </w:rPr>
        <w:footnoteReference w:id="1"/>
      </w:r>
      <w:r w:rsidRPr="00DA3E0F">
        <w:rPr>
          <w:b w:val="0"/>
        </w:rPr>
        <w:t xml:space="preserve"> and include all the relevant annexes which must be numbered as set out in this document. As far as possible, the annexes, and imperatively the declarations of honour and extracts from the police record, must be attached in original. At the same time, the application, as well as its annexes, must be sent to </w:t>
      </w:r>
      <w:hyperlink r:id="rId10" w:history="1">
        <w:r w:rsidRPr="005E13B3">
          <w:rPr>
            <w:rStyle w:val="Hyperlink"/>
            <w:b w:val="0"/>
            <w:color w:val="0070C0"/>
          </w:rPr>
          <w:t>specialisedpfs_license@cssf.lu</w:t>
        </w:r>
      </w:hyperlink>
      <w:r w:rsidRPr="00DA3E0F">
        <w:rPr>
          <w:b w:val="0"/>
        </w:rPr>
        <w:t xml:space="preserve"> or </w:t>
      </w:r>
      <w:hyperlink r:id="rId11" w:history="1">
        <w:r w:rsidRPr="005E13B3">
          <w:rPr>
            <w:rStyle w:val="Hyperlink"/>
            <w:b w:val="0"/>
            <w:color w:val="0070C0"/>
          </w:rPr>
          <w:t>supportpfs_license@cssf.lu</w:t>
        </w:r>
      </w:hyperlink>
      <w:r w:rsidRPr="00DA3E0F">
        <w:rPr>
          <w:b w:val="0"/>
        </w:rPr>
        <w:t xml:space="preserve">. If the file submitted to the CSSF is </w:t>
      </w:r>
      <w:r w:rsidRPr="00DA3E0F">
        <w:rPr>
          <w:b w:val="0"/>
          <w:u w:val="single"/>
        </w:rPr>
        <w:t>incomplete</w:t>
      </w:r>
      <w:r w:rsidRPr="00DA3E0F">
        <w:rPr>
          <w:b w:val="0"/>
        </w:rPr>
        <w:t xml:space="preserve"> on some points and if some information and documents will be submitted at a later stage, this must be clearly stated in this form or in a side letter. In any event, the CSSF reserves the right to request documents and information other than those mentioned in this document.</w:t>
      </w:r>
    </w:p>
    <w:p w14:paraId="7056F4FB" w14:textId="77777777" w:rsidR="00DA3E0F" w:rsidRPr="00DA3E0F" w:rsidRDefault="00DA3E0F" w:rsidP="00DA3E0F">
      <w:pPr>
        <w:pStyle w:val="Heading2"/>
        <w:numPr>
          <w:ilvl w:val="0"/>
          <w:numId w:val="0"/>
        </w:numPr>
        <w:spacing w:before="120"/>
        <w:ind w:left="-1560"/>
        <w:rPr>
          <w:b w:val="0"/>
        </w:rPr>
      </w:pPr>
      <w:r w:rsidRPr="00DA3E0F">
        <w:rPr>
          <w:b w:val="0"/>
        </w:rPr>
        <w:t xml:space="preserve">The </w:t>
      </w:r>
      <w:r w:rsidRPr="00DA3E0F">
        <w:rPr>
          <w:b w:val="0"/>
          <w:u w:val="single"/>
        </w:rPr>
        <w:t>italic text boxes</w:t>
      </w:r>
      <w:r w:rsidRPr="00DA3E0F">
        <w:rPr>
          <w:b w:val="0"/>
        </w:rPr>
        <w:t xml:space="preserve"> cannot be modified and are deemed approved by the signature and submission of the application.</w:t>
      </w:r>
    </w:p>
    <w:p w14:paraId="53012BF5" w14:textId="77777777" w:rsidR="00DA3E0F" w:rsidRPr="00DA3E0F" w:rsidRDefault="00DA3E0F" w:rsidP="00DA3E0F">
      <w:pPr>
        <w:pStyle w:val="Heading2"/>
        <w:numPr>
          <w:ilvl w:val="0"/>
          <w:numId w:val="0"/>
        </w:numPr>
        <w:spacing w:before="120"/>
        <w:ind w:left="-1560"/>
        <w:rPr>
          <w:b w:val="0"/>
        </w:rPr>
      </w:pPr>
      <w:r w:rsidRPr="00DA3E0F">
        <w:rPr>
          <w:b w:val="0"/>
        </w:rPr>
        <w:t xml:space="preserve">If the activity for which an authorisation is requested includes </w:t>
      </w:r>
      <w:r w:rsidRPr="00DA3E0F">
        <w:rPr>
          <w:b w:val="0"/>
          <w:u w:val="single"/>
        </w:rPr>
        <w:t>central administration tasks, notably for UCIs, SIFs or SICARs</w:t>
      </w:r>
      <w:r w:rsidRPr="00DA3E0F">
        <w:rPr>
          <w:b w:val="0"/>
        </w:rPr>
        <w:t xml:space="preserve">, the “Complementary application form for the approval as central administration” must be filled in separately, in addition to the main application form. </w:t>
      </w:r>
    </w:p>
    <w:p w14:paraId="6F0029B2" w14:textId="77777777" w:rsidR="00DA3E0F" w:rsidRPr="00DA3E0F" w:rsidRDefault="00DA3E0F" w:rsidP="00DA3E0F">
      <w:pPr>
        <w:pStyle w:val="Heading2"/>
        <w:numPr>
          <w:ilvl w:val="0"/>
          <w:numId w:val="0"/>
        </w:numPr>
        <w:spacing w:before="120"/>
        <w:ind w:left="-1560"/>
        <w:rPr>
          <w:b w:val="0"/>
        </w:rPr>
      </w:pPr>
      <w:r w:rsidRPr="00DA3E0F">
        <w:rPr>
          <w:b w:val="0"/>
        </w:rPr>
        <w:t xml:space="preserve">If the request concerns the status of </w:t>
      </w:r>
      <w:r w:rsidRPr="00DA3E0F">
        <w:rPr>
          <w:b w:val="0"/>
          <w:u w:val="single"/>
        </w:rPr>
        <w:t>professional depositary of assets other than financial instruments</w:t>
      </w:r>
      <w:r w:rsidRPr="00DA3E0F">
        <w:rPr>
          <w:b w:val="0"/>
        </w:rPr>
        <w:t>, the specific application form for an authorisation as a professional depositary of assets other than financial instruments must be filled in and attached to the application for PFS authorisation.</w:t>
      </w:r>
    </w:p>
    <w:p w14:paraId="744C8DBE" w14:textId="77777777" w:rsidR="00DA3E0F" w:rsidRDefault="00DA3E0F" w:rsidP="00DA3E0F">
      <w:pPr>
        <w:pStyle w:val="Heading2"/>
        <w:numPr>
          <w:ilvl w:val="0"/>
          <w:numId w:val="0"/>
        </w:numPr>
        <w:spacing w:before="120"/>
        <w:ind w:left="-1560"/>
        <w:rPr>
          <w:b w:val="0"/>
        </w:rPr>
      </w:pPr>
      <w:r w:rsidRPr="00DA3E0F">
        <w:rPr>
          <w:b w:val="0"/>
        </w:rPr>
        <w:t>Once the authorisation has been granted, the members of the administrative, management and supervisory bodies of the future PFS are required to automatically notify to the CSSF in writing and in a comprehensive, consistent and comprehensible form any change to the substantial information on which the CSSF has based the examination of the application for the requested authorisation.</w:t>
      </w:r>
    </w:p>
    <w:p w14:paraId="37E6AA6F" w14:textId="77777777" w:rsidR="005420BA" w:rsidRPr="005420BA" w:rsidRDefault="005420BA" w:rsidP="005420BA"/>
    <w:p w14:paraId="27253A45" w14:textId="77777777" w:rsidR="00DA3E0F" w:rsidRPr="00B95047" w:rsidRDefault="00DA3E0F" w:rsidP="005420BA">
      <w:pPr>
        <w:ind w:left="-1560"/>
        <w:jc w:val="center"/>
      </w:pPr>
      <w:r w:rsidRPr="00B95047">
        <w:t>*   *   *</w:t>
      </w:r>
    </w:p>
    <w:p w14:paraId="5A3929A7" w14:textId="77777777" w:rsidR="00DA3E0F" w:rsidRPr="00B95047" w:rsidRDefault="00FB64C1" w:rsidP="00FB64C1">
      <w:pPr>
        <w:ind w:left="-1560"/>
      </w:pPr>
      <w:r w:rsidRPr="00FB64C1">
        <w:rPr>
          <w:rStyle w:val="FootnoteReference"/>
          <w:i/>
        </w:rPr>
        <w:footnoteRef/>
      </w:r>
      <w:r w:rsidRPr="00FB64C1">
        <w:rPr>
          <w:i/>
          <w:lang w:val="en-US"/>
        </w:rPr>
        <w:t xml:space="preserve"> </w:t>
      </w:r>
      <w:r w:rsidRPr="00FB64C1">
        <w:rPr>
          <w:i/>
          <w:color w:val="BABFBF" w:themeColor="accent2" w:themeShade="E6"/>
          <w:sz w:val="16"/>
          <w:lang w:val="en-US"/>
        </w:rPr>
        <w:t xml:space="preserve">i.e. the responsible persons that initiated the project and are in charge of the application for </w:t>
      </w:r>
      <w:proofErr w:type="spellStart"/>
      <w:r w:rsidRPr="00FB64C1">
        <w:rPr>
          <w:i/>
          <w:color w:val="BABFBF" w:themeColor="accent2" w:themeShade="E6"/>
          <w:sz w:val="16"/>
          <w:lang w:val="en-US"/>
        </w:rPr>
        <w:t>authorisation</w:t>
      </w:r>
      <w:proofErr w:type="spellEnd"/>
      <w:r w:rsidRPr="00FB64C1">
        <w:rPr>
          <w:i/>
          <w:color w:val="BABFBF" w:themeColor="accent2" w:themeShade="E6"/>
          <w:sz w:val="16"/>
          <w:lang w:val="en-US"/>
        </w:rPr>
        <w:t xml:space="preserve">. If the entity seeking </w:t>
      </w:r>
      <w:proofErr w:type="spellStart"/>
      <w:r w:rsidRPr="00FB64C1">
        <w:rPr>
          <w:i/>
          <w:color w:val="BABFBF" w:themeColor="accent2" w:themeShade="E6"/>
          <w:sz w:val="16"/>
          <w:lang w:val="en-US"/>
        </w:rPr>
        <w:t>authorisation</w:t>
      </w:r>
      <w:proofErr w:type="spellEnd"/>
      <w:r w:rsidRPr="00FB64C1">
        <w:rPr>
          <w:i/>
          <w:color w:val="BABFBF" w:themeColor="accent2" w:themeShade="E6"/>
          <w:sz w:val="16"/>
          <w:lang w:val="en-US"/>
        </w:rPr>
        <w:t xml:space="preserve"> has not been incorporated yet, the presumed initiators are the future shareholders that have qualifying holdings. If the entity has already been incorporated, its legal representatives are presumed to be the project initiators.</w:t>
      </w:r>
      <w:r w:rsidR="00DA3E0F" w:rsidRPr="00B95047">
        <w:rPr>
          <w:b/>
          <w:bCs/>
        </w:rPr>
        <w:br w:type="page"/>
      </w:r>
    </w:p>
    <w:tbl>
      <w:tblPr>
        <w:tblStyle w:val="GridTable1Light"/>
        <w:tblW w:w="9067" w:type="dxa"/>
        <w:tblInd w:w="-1565" w:type="dxa"/>
        <w:tblLook w:val="04A0" w:firstRow="1" w:lastRow="0" w:firstColumn="1" w:lastColumn="0" w:noHBand="0" w:noVBand="1"/>
      </w:tblPr>
      <w:tblGrid>
        <w:gridCol w:w="2832"/>
        <w:gridCol w:w="3117"/>
        <w:gridCol w:w="3118"/>
      </w:tblGrid>
      <w:tr w:rsidR="00DA3E0F" w:rsidRPr="004D492D" w14:paraId="3B95F7E1" w14:textId="77777777" w:rsidTr="00FA1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Borders>
              <w:top w:val="single" w:sz="4" w:space="0" w:color="auto"/>
              <w:left w:val="single" w:sz="4" w:space="0" w:color="auto"/>
              <w:bottom w:val="single" w:sz="6" w:space="0" w:color="auto"/>
              <w:right w:val="single" w:sz="4" w:space="0" w:color="auto"/>
            </w:tcBorders>
            <w:shd w:val="clear" w:color="auto" w:fill="E7E9E8" w:themeFill="accent4" w:themeFillTint="1A"/>
          </w:tcPr>
          <w:p w14:paraId="5DFFDB89" w14:textId="77777777" w:rsidR="00DA3E0F" w:rsidRPr="00FA58E9" w:rsidRDefault="00DA3E0F" w:rsidP="00DA3E0F">
            <w:pPr>
              <w:pStyle w:val="ListParagraph"/>
              <w:keepLines w:val="0"/>
              <w:numPr>
                <w:ilvl w:val="0"/>
                <w:numId w:val="4"/>
              </w:numPr>
              <w:spacing w:before="120" w:line="240" w:lineRule="atLeast"/>
              <w:jc w:val="center"/>
              <w:rPr>
                <w:b w:val="0"/>
              </w:rPr>
            </w:pPr>
            <w:r w:rsidRPr="00FA58E9">
              <w:lastRenderedPageBreak/>
              <w:t>Information on the entity seeking authorisation</w:t>
            </w:r>
          </w:p>
        </w:tc>
      </w:tr>
      <w:tr w:rsidR="00DA3E0F" w:rsidRPr="004D492D" w14:paraId="1DFE33DB" w14:textId="77777777" w:rsidTr="00FA19B7">
        <w:tc>
          <w:tcPr>
            <w:cnfStyle w:val="001000000000" w:firstRow="0" w:lastRow="0" w:firstColumn="1" w:lastColumn="0" w:oddVBand="0" w:evenVBand="0" w:oddHBand="0" w:evenHBand="0" w:firstRowFirstColumn="0" w:firstRowLastColumn="0" w:lastRowFirstColumn="0" w:lastRowLastColumn="0"/>
            <w:tcW w:w="2832" w:type="dxa"/>
            <w:tcBorders>
              <w:top w:val="single" w:sz="6" w:space="0" w:color="auto"/>
              <w:left w:val="single" w:sz="4" w:space="0" w:color="auto"/>
              <w:bottom w:val="single" w:sz="6" w:space="0" w:color="auto"/>
              <w:right w:val="single" w:sz="6" w:space="0" w:color="auto"/>
            </w:tcBorders>
            <w:shd w:val="clear" w:color="auto" w:fill="E7E9E8" w:themeFill="accent4" w:themeFillTint="1A"/>
          </w:tcPr>
          <w:p w14:paraId="035335CE" w14:textId="77777777" w:rsidR="00DA3E0F" w:rsidRPr="00B95047" w:rsidRDefault="00DA3E0F" w:rsidP="0009607B">
            <w:pPr>
              <w:spacing w:before="120"/>
              <w:rPr>
                <w:bCs w:val="0"/>
              </w:rPr>
            </w:pPr>
          </w:p>
        </w:tc>
        <w:tc>
          <w:tcPr>
            <w:tcW w:w="3117" w:type="dxa"/>
            <w:tcBorders>
              <w:top w:val="single" w:sz="6" w:space="0" w:color="auto"/>
              <w:left w:val="single" w:sz="6" w:space="0" w:color="auto"/>
              <w:bottom w:val="single" w:sz="6" w:space="0" w:color="auto"/>
              <w:right w:val="single" w:sz="6" w:space="0" w:color="auto"/>
            </w:tcBorders>
            <w:shd w:val="clear" w:color="auto" w:fill="E7E9E8" w:themeFill="accent4" w:themeFillTint="1A"/>
          </w:tcPr>
          <w:p w14:paraId="2A43C2C1"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rPr>
                <w:bCs/>
              </w:rPr>
            </w:pPr>
            <w:r w:rsidRPr="00B95047">
              <w:rPr>
                <w:b/>
                <w:bCs/>
              </w:rPr>
              <w:t>Current</w:t>
            </w:r>
            <w:r w:rsidRPr="00B95047">
              <w:rPr>
                <w:bCs/>
              </w:rPr>
              <w:t xml:space="preserve"> </w:t>
            </w:r>
            <w:r w:rsidRPr="00B95047">
              <w:rPr>
                <w:bCs/>
              </w:rPr>
              <w:br/>
            </w:r>
            <w:r w:rsidRPr="00B95047">
              <w:rPr>
                <w:bCs/>
                <w:sz w:val="16"/>
                <w:szCs w:val="16"/>
              </w:rPr>
              <w:t>This section shall be filled in if the entity has already been incorporated.</w:t>
            </w:r>
          </w:p>
        </w:tc>
        <w:tc>
          <w:tcPr>
            <w:tcW w:w="3118" w:type="dxa"/>
            <w:tcBorders>
              <w:top w:val="single" w:sz="6" w:space="0" w:color="auto"/>
              <w:left w:val="single" w:sz="6" w:space="0" w:color="auto"/>
              <w:bottom w:val="single" w:sz="6" w:space="0" w:color="auto"/>
              <w:right w:val="single" w:sz="4" w:space="0" w:color="auto"/>
            </w:tcBorders>
            <w:shd w:val="clear" w:color="auto" w:fill="E7E9E8" w:themeFill="accent4" w:themeFillTint="1A"/>
          </w:tcPr>
          <w:p w14:paraId="04933252"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sidRPr="00B95047">
              <w:rPr>
                <w:b/>
              </w:rPr>
              <w:t>Future</w:t>
            </w:r>
            <w:r w:rsidRPr="00B95047">
              <w:t xml:space="preserve"> </w:t>
            </w:r>
            <w:r w:rsidRPr="00B95047">
              <w:br/>
            </w:r>
            <w:r w:rsidRPr="00B95047">
              <w:rPr>
                <w:sz w:val="16"/>
                <w:szCs w:val="16"/>
              </w:rPr>
              <w:t>This section shall be filled in with information on the future PFS.</w:t>
            </w:r>
          </w:p>
        </w:tc>
      </w:tr>
      <w:tr w:rsidR="00DA3E0F" w:rsidRPr="003E3946" w14:paraId="22AC0F36" w14:textId="77777777" w:rsidTr="00FA19B7">
        <w:tc>
          <w:tcPr>
            <w:cnfStyle w:val="001000000000" w:firstRow="0" w:lastRow="0" w:firstColumn="1" w:lastColumn="0" w:oddVBand="0" w:evenVBand="0" w:oddHBand="0" w:evenHBand="0" w:firstRowFirstColumn="0" w:firstRowLastColumn="0" w:lastRowFirstColumn="0" w:lastRowLastColumn="0"/>
            <w:tcW w:w="2832" w:type="dxa"/>
            <w:tcBorders>
              <w:top w:val="single" w:sz="6" w:space="0" w:color="auto"/>
              <w:left w:val="single" w:sz="4" w:space="0" w:color="auto"/>
              <w:bottom w:val="single" w:sz="6" w:space="0" w:color="auto"/>
              <w:right w:val="single" w:sz="6" w:space="0" w:color="auto"/>
            </w:tcBorders>
            <w:shd w:val="clear" w:color="auto" w:fill="E7E9E8" w:themeFill="accent4" w:themeFillTint="1A"/>
          </w:tcPr>
          <w:p w14:paraId="3C1817A6" w14:textId="77777777" w:rsidR="00DA3E0F" w:rsidRPr="00FA58E9" w:rsidRDefault="00DA3E0F" w:rsidP="0009607B">
            <w:pPr>
              <w:tabs>
                <w:tab w:val="left" w:pos="520"/>
              </w:tabs>
              <w:spacing w:before="120"/>
              <w:rPr>
                <w:b w:val="0"/>
              </w:rPr>
            </w:pPr>
            <w:r w:rsidRPr="00FA58E9">
              <w:t>Company name:</w:t>
            </w:r>
          </w:p>
        </w:tc>
        <w:sdt>
          <w:sdtPr>
            <w:id w:val="-1421399336"/>
            <w:placeholder>
              <w:docPart w:val="144F5F517D364AC981BE49A80FD4C7E9"/>
            </w:placeholder>
            <w:showingPlcHdr/>
          </w:sdtPr>
          <w:sdtEndPr/>
          <w:sdtContent>
            <w:tc>
              <w:tcPr>
                <w:tcW w:w="3117" w:type="dxa"/>
                <w:tcBorders>
                  <w:top w:val="single" w:sz="6" w:space="0" w:color="auto"/>
                  <w:left w:val="single" w:sz="6" w:space="0" w:color="auto"/>
                  <w:bottom w:val="single" w:sz="6" w:space="0" w:color="auto"/>
                  <w:right w:val="single" w:sz="6" w:space="0" w:color="auto"/>
                </w:tcBorders>
              </w:tcPr>
              <w:p w14:paraId="035012E6"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sdt>
          <w:sdtPr>
            <w:id w:val="-1186140797"/>
            <w:placeholder>
              <w:docPart w:val="8DBB9F2CC56D4EB79A4A86E4624EDA0F"/>
            </w:placeholder>
            <w:showingPlcHdr/>
          </w:sdtPr>
          <w:sdtEndPr/>
          <w:sdtContent>
            <w:tc>
              <w:tcPr>
                <w:tcW w:w="3118" w:type="dxa"/>
                <w:tcBorders>
                  <w:top w:val="single" w:sz="6" w:space="0" w:color="auto"/>
                  <w:left w:val="single" w:sz="6" w:space="0" w:color="auto"/>
                  <w:bottom w:val="single" w:sz="6" w:space="0" w:color="auto"/>
                  <w:right w:val="single" w:sz="4" w:space="0" w:color="auto"/>
                </w:tcBorders>
              </w:tcPr>
              <w:p w14:paraId="31F1C1FF"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tr>
      <w:tr w:rsidR="00DA3E0F" w:rsidRPr="003E3946" w14:paraId="1021D28D" w14:textId="77777777" w:rsidTr="00FA19B7">
        <w:tc>
          <w:tcPr>
            <w:cnfStyle w:val="001000000000" w:firstRow="0" w:lastRow="0" w:firstColumn="1" w:lastColumn="0" w:oddVBand="0" w:evenVBand="0" w:oddHBand="0" w:evenHBand="0" w:firstRowFirstColumn="0" w:firstRowLastColumn="0" w:lastRowFirstColumn="0" w:lastRowLastColumn="0"/>
            <w:tcW w:w="2832" w:type="dxa"/>
            <w:tcBorders>
              <w:top w:val="single" w:sz="6" w:space="0" w:color="auto"/>
              <w:left w:val="single" w:sz="4" w:space="0" w:color="auto"/>
              <w:bottom w:val="single" w:sz="6" w:space="0" w:color="auto"/>
              <w:right w:val="single" w:sz="6" w:space="0" w:color="auto"/>
            </w:tcBorders>
            <w:shd w:val="clear" w:color="auto" w:fill="E7E9E8" w:themeFill="accent4" w:themeFillTint="1A"/>
          </w:tcPr>
          <w:p w14:paraId="3DD03E3E" w14:textId="77777777" w:rsidR="00DA3E0F" w:rsidRPr="00FA58E9" w:rsidRDefault="00DA3E0F" w:rsidP="0009607B">
            <w:pPr>
              <w:spacing w:before="120"/>
              <w:rPr>
                <w:b w:val="0"/>
              </w:rPr>
            </w:pPr>
            <w:r w:rsidRPr="00FA58E9">
              <w:t>Date of incorporation:</w:t>
            </w:r>
          </w:p>
        </w:tc>
        <w:sdt>
          <w:sdtPr>
            <w:id w:val="-2079274968"/>
            <w:placeholder>
              <w:docPart w:val="4E749FAD828144DE9BF1D538855AD03D"/>
            </w:placeholder>
            <w:showingPlcHdr/>
          </w:sdtPr>
          <w:sdtEndPr/>
          <w:sdtContent>
            <w:tc>
              <w:tcPr>
                <w:tcW w:w="3117" w:type="dxa"/>
                <w:tcBorders>
                  <w:top w:val="single" w:sz="6" w:space="0" w:color="auto"/>
                  <w:left w:val="single" w:sz="6" w:space="0" w:color="auto"/>
                  <w:bottom w:val="single" w:sz="6" w:space="0" w:color="auto"/>
                  <w:right w:val="single" w:sz="6" w:space="0" w:color="auto"/>
                </w:tcBorders>
              </w:tcPr>
              <w:p w14:paraId="78F0B021"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sdt>
          <w:sdtPr>
            <w:id w:val="1832019087"/>
            <w:placeholder>
              <w:docPart w:val="DF1F17B4815C430197A46AC5D3C2D700"/>
            </w:placeholder>
            <w:showingPlcHdr/>
          </w:sdtPr>
          <w:sdtEndPr/>
          <w:sdtContent>
            <w:tc>
              <w:tcPr>
                <w:tcW w:w="3118" w:type="dxa"/>
                <w:tcBorders>
                  <w:top w:val="single" w:sz="6" w:space="0" w:color="auto"/>
                  <w:left w:val="single" w:sz="6" w:space="0" w:color="auto"/>
                  <w:bottom w:val="single" w:sz="6" w:space="0" w:color="auto"/>
                  <w:right w:val="single" w:sz="4" w:space="0" w:color="auto"/>
                </w:tcBorders>
              </w:tcPr>
              <w:p w14:paraId="44A1D980"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tr>
      <w:tr w:rsidR="00DA3E0F" w:rsidRPr="003E3946" w14:paraId="2FF1BE76" w14:textId="77777777" w:rsidTr="00FA19B7">
        <w:tc>
          <w:tcPr>
            <w:cnfStyle w:val="001000000000" w:firstRow="0" w:lastRow="0" w:firstColumn="1" w:lastColumn="0" w:oddVBand="0" w:evenVBand="0" w:oddHBand="0" w:evenHBand="0" w:firstRowFirstColumn="0" w:firstRowLastColumn="0" w:lastRowFirstColumn="0" w:lastRowLastColumn="0"/>
            <w:tcW w:w="2832" w:type="dxa"/>
            <w:tcBorders>
              <w:top w:val="single" w:sz="6" w:space="0" w:color="auto"/>
              <w:left w:val="single" w:sz="4" w:space="0" w:color="auto"/>
              <w:bottom w:val="single" w:sz="6" w:space="0" w:color="auto"/>
              <w:right w:val="single" w:sz="6" w:space="0" w:color="auto"/>
            </w:tcBorders>
            <w:shd w:val="clear" w:color="auto" w:fill="E7E9E8" w:themeFill="accent4" w:themeFillTint="1A"/>
          </w:tcPr>
          <w:p w14:paraId="7C9736E6" w14:textId="77777777" w:rsidR="00DA3E0F" w:rsidRPr="00FA58E9" w:rsidRDefault="00DA3E0F" w:rsidP="0009607B">
            <w:pPr>
              <w:spacing w:before="120"/>
              <w:rPr>
                <w:b w:val="0"/>
              </w:rPr>
            </w:pPr>
            <w:r w:rsidRPr="00FA58E9">
              <w:t>Legal form:</w:t>
            </w:r>
          </w:p>
        </w:tc>
        <w:sdt>
          <w:sdtPr>
            <w:id w:val="1597818700"/>
            <w:placeholder>
              <w:docPart w:val="99CB13E6D0544D3BB0D85F85BB10CC42"/>
            </w:placeholder>
            <w:showingPlcHdr/>
          </w:sdtPr>
          <w:sdtEndPr/>
          <w:sdtContent>
            <w:tc>
              <w:tcPr>
                <w:tcW w:w="3117" w:type="dxa"/>
                <w:tcBorders>
                  <w:top w:val="single" w:sz="6" w:space="0" w:color="auto"/>
                  <w:left w:val="single" w:sz="6" w:space="0" w:color="auto"/>
                  <w:bottom w:val="single" w:sz="6" w:space="0" w:color="auto"/>
                  <w:right w:val="single" w:sz="6" w:space="0" w:color="auto"/>
                </w:tcBorders>
              </w:tcPr>
              <w:p w14:paraId="502200ED"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sdt>
          <w:sdtPr>
            <w:id w:val="-116530670"/>
            <w:placeholder>
              <w:docPart w:val="87E7C4097D26470690B7798725B49936"/>
            </w:placeholder>
            <w:showingPlcHdr/>
          </w:sdtPr>
          <w:sdtEndPr/>
          <w:sdtContent>
            <w:tc>
              <w:tcPr>
                <w:tcW w:w="3118" w:type="dxa"/>
                <w:tcBorders>
                  <w:top w:val="single" w:sz="6" w:space="0" w:color="auto"/>
                  <w:left w:val="single" w:sz="6" w:space="0" w:color="auto"/>
                  <w:bottom w:val="single" w:sz="6" w:space="0" w:color="auto"/>
                  <w:right w:val="single" w:sz="4" w:space="0" w:color="auto"/>
                </w:tcBorders>
              </w:tcPr>
              <w:p w14:paraId="438A692D"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tr>
      <w:tr w:rsidR="00DA3E0F" w:rsidRPr="003E3946" w14:paraId="367C6029" w14:textId="77777777" w:rsidTr="00FA19B7">
        <w:tc>
          <w:tcPr>
            <w:cnfStyle w:val="001000000000" w:firstRow="0" w:lastRow="0" w:firstColumn="1" w:lastColumn="0" w:oddVBand="0" w:evenVBand="0" w:oddHBand="0" w:evenHBand="0" w:firstRowFirstColumn="0" w:firstRowLastColumn="0" w:lastRowFirstColumn="0" w:lastRowLastColumn="0"/>
            <w:tcW w:w="2832" w:type="dxa"/>
            <w:tcBorders>
              <w:top w:val="single" w:sz="6" w:space="0" w:color="auto"/>
              <w:left w:val="single" w:sz="4" w:space="0" w:color="auto"/>
              <w:bottom w:val="single" w:sz="6" w:space="0" w:color="auto"/>
              <w:right w:val="single" w:sz="6" w:space="0" w:color="auto"/>
            </w:tcBorders>
            <w:shd w:val="clear" w:color="auto" w:fill="E7E9E8" w:themeFill="accent4" w:themeFillTint="1A"/>
          </w:tcPr>
          <w:p w14:paraId="682489E9" w14:textId="77777777" w:rsidR="00DA3E0F" w:rsidRPr="00FA58E9" w:rsidRDefault="00DA3E0F" w:rsidP="0009607B">
            <w:pPr>
              <w:spacing w:before="120"/>
              <w:rPr>
                <w:b w:val="0"/>
              </w:rPr>
            </w:pPr>
            <w:r w:rsidRPr="00FA58E9">
              <w:t>Corporate purpose:</w:t>
            </w:r>
          </w:p>
        </w:tc>
        <w:sdt>
          <w:sdtPr>
            <w:id w:val="141854530"/>
            <w:placeholder>
              <w:docPart w:val="1D4C5B84763C4D9DBA0BBF77DD474DE1"/>
            </w:placeholder>
            <w:showingPlcHdr/>
          </w:sdtPr>
          <w:sdtEndPr/>
          <w:sdtContent>
            <w:tc>
              <w:tcPr>
                <w:tcW w:w="3117" w:type="dxa"/>
                <w:tcBorders>
                  <w:top w:val="single" w:sz="6" w:space="0" w:color="auto"/>
                  <w:left w:val="single" w:sz="6" w:space="0" w:color="auto"/>
                  <w:bottom w:val="single" w:sz="6" w:space="0" w:color="auto"/>
                  <w:right w:val="single" w:sz="6" w:space="0" w:color="auto"/>
                </w:tcBorders>
              </w:tcPr>
              <w:p w14:paraId="5CCB8FB3"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sdt>
          <w:sdtPr>
            <w:id w:val="-1849562972"/>
            <w:placeholder>
              <w:docPart w:val="EC723E4D4B5841EF814A640A912E41A2"/>
            </w:placeholder>
            <w:showingPlcHdr/>
          </w:sdtPr>
          <w:sdtEndPr/>
          <w:sdtContent>
            <w:tc>
              <w:tcPr>
                <w:tcW w:w="3118" w:type="dxa"/>
                <w:tcBorders>
                  <w:top w:val="single" w:sz="6" w:space="0" w:color="auto"/>
                  <w:left w:val="single" w:sz="6" w:space="0" w:color="auto"/>
                  <w:bottom w:val="single" w:sz="6" w:space="0" w:color="auto"/>
                  <w:right w:val="single" w:sz="4" w:space="0" w:color="auto"/>
                </w:tcBorders>
              </w:tcPr>
              <w:p w14:paraId="0854C0FD"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tr>
      <w:tr w:rsidR="00DA3E0F" w:rsidRPr="003E3946" w14:paraId="408E8240" w14:textId="77777777" w:rsidTr="00FA19B7">
        <w:tc>
          <w:tcPr>
            <w:cnfStyle w:val="001000000000" w:firstRow="0" w:lastRow="0" w:firstColumn="1" w:lastColumn="0" w:oddVBand="0" w:evenVBand="0" w:oddHBand="0" w:evenHBand="0" w:firstRowFirstColumn="0" w:firstRowLastColumn="0" w:lastRowFirstColumn="0" w:lastRowLastColumn="0"/>
            <w:tcW w:w="2832" w:type="dxa"/>
            <w:tcBorders>
              <w:top w:val="single" w:sz="6" w:space="0" w:color="auto"/>
              <w:left w:val="single" w:sz="4" w:space="0" w:color="auto"/>
              <w:bottom w:val="single" w:sz="6" w:space="0" w:color="auto"/>
              <w:right w:val="single" w:sz="6" w:space="0" w:color="auto"/>
            </w:tcBorders>
            <w:shd w:val="clear" w:color="auto" w:fill="E7E9E8" w:themeFill="accent4" w:themeFillTint="1A"/>
          </w:tcPr>
          <w:p w14:paraId="5C81CBDA" w14:textId="77777777" w:rsidR="00DA3E0F" w:rsidRPr="00FA58E9" w:rsidRDefault="00DA3E0F" w:rsidP="0009607B">
            <w:pPr>
              <w:spacing w:before="120"/>
              <w:rPr>
                <w:b w:val="0"/>
              </w:rPr>
            </w:pPr>
            <w:r w:rsidRPr="00FA58E9">
              <w:t>Activity:</w:t>
            </w:r>
          </w:p>
        </w:tc>
        <w:sdt>
          <w:sdtPr>
            <w:id w:val="337966349"/>
            <w:placeholder>
              <w:docPart w:val="56D3695BA48B4525B95CBA76C46812DE"/>
            </w:placeholder>
            <w:showingPlcHdr/>
          </w:sdtPr>
          <w:sdtEndPr/>
          <w:sdtContent>
            <w:tc>
              <w:tcPr>
                <w:tcW w:w="3117" w:type="dxa"/>
                <w:tcBorders>
                  <w:top w:val="single" w:sz="6" w:space="0" w:color="auto"/>
                  <w:left w:val="single" w:sz="6" w:space="0" w:color="auto"/>
                  <w:bottom w:val="single" w:sz="6" w:space="0" w:color="auto"/>
                  <w:right w:val="single" w:sz="6" w:space="0" w:color="auto"/>
                </w:tcBorders>
              </w:tcPr>
              <w:p w14:paraId="7A76448E"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sdt>
          <w:sdtPr>
            <w:id w:val="-16382118"/>
            <w:placeholder>
              <w:docPart w:val="6BB38198210E48998F0B2915BE81ED00"/>
            </w:placeholder>
            <w:showingPlcHdr/>
          </w:sdtPr>
          <w:sdtEndPr/>
          <w:sdtContent>
            <w:tc>
              <w:tcPr>
                <w:tcW w:w="3118" w:type="dxa"/>
                <w:tcBorders>
                  <w:top w:val="single" w:sz="6" w:space="0" w:color="auto"/>
                  <w:left w:val="single" w:sz="6" w:space="0" w:color="auto"/>
                  <w:bottom w:val="single" w:sz="6" w:space="0" w:color="auto"/>
                  <w:right w:val="single" w:sz="4" w:space="0" w:color="auto"/>
                </w:tcBorders>
              </w:tcPr>
              <w:p w14:paraId="2630FE0A"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tr>
      <w:tr w:rsidR="00DA3E0F" w:rsidRPr="00B95047" w14:paraId="21861594" w14:textId="77777777" w:rsidTr="00FA19B7">
        <w:tc>
          <w:tcPr>
            <w:cnfStyle w:val="001000000000" w:firstRow="0" w:lastRow="0" w:firstColumn="1" w:lastColumn="0" w:oddVBand="0" w:evenVBand="0" w:oddHBand="0" w:evenHBand="0" w:firstRowFirstColumn="0" w:firstRowLastColumn="0" w:lastRowFirstColumn="0" w:lastRowLastColumn="0"/>
            <w:tcW w:w="2832" w:type="dxa"/>
            <w:tcBorders>
              <w:top w:val="single" w:sz="6" w:space="0" w:color="auto"/>
              <w:left w:val="single" w:sz="4" w:space="0" w:color="auto"/>
              <w:bottom w:val="single" w:sz="6" w:space="0" w:color="auto"/>
              <w:right w:val="single" w:sz="6" w:space="0" w:color="auto"/>
            </w:tcBorders>
            <w:shd w:val="clear" w:color="auto" w:fill="E7E9E8" w:themeFill="accent4" w:themeFillTint="1A"/>
          </w:tcPr>
          <w:p w14:paraId="3627A911" w14:textId="77777777" w:rsidR="00DA3E0F" w:rsidRPr="00FA58E9" w:rsidRDefault="00DA3E0F" w:rsidP="0009607B">
            <w:pPr>
              <w:spacing w:before="120"/>
              <w:rPr>
                <w:b w:val="0"/>
              </w:rPr>
            </w:pPr>
            <w:r w:rsidRPr="00FA58E9">
              <w:t>Share capital:</w:t>
            </w:r>
          </w:p>
        </w:tc>
        <w:sdt>
          <w:sdtPr>
            <w:id w:val="631992564"/>
            <w:placeholder>
              <w:docPart w:val="157298E09B684E6C82EBFBCA395A0D47"/>
            </w:placeholder>
            <w:showingPlcHdr/>
          </w:sdtPr>
          <w:sdtEndPr/>
          <w:sdtContent>
            <w:tc>
              <w:tcPr>
                <w:tcW w:w="3117" w:type="dxa"/>
                <w:tcBorders>
                  <w:top w:val="single" w:sz="6" w:space="0" w:color="auto"/>
                  <w:left w:val="single" w:sz="6" w:space="0" w:color="auto"/>
                  <w:bottom w:val="single" w:sz="6" w:space="0" w:color="auto"/>
                  <w:right w:val="single" w:sz="6" w:space="0" w:color="auto"/>
                </w:tcBorders>
              </w:tcPr>
              <w:p w14:paraId="2A8DC685"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sdt>
          <w:sdtPr>
            <w:id w:val="-185136339"/>
            <w:placeholder>
              <w:docPart w:val="444C2C08D05541FFB5B4D49648FDA324"/>
            </w:placeholder>
            <w:showingPlcHdr/>
          </w:sdtPr>
          <w:sdtEndPr/>
          <w:sdtContent>
            <w:tc>
              <w:tcPr>
                <w:tcW w:w="3118" w:type="dxa"/>
                <w:tcBorders>
                  <w:top w:val="single" w:sz="6" w:space="0" w:color="auto"/>
                  <w:left w:val="single" w:sz="6" w:space="0" w:color="auto"/>
                  <w:bottom w:val="single" w:sz="6" w:space="0" w:color="auto"/>
                  <w:right w:val="single" w:sz="4" w:space="0" w:color="auto"/>
                </w:tcBorders>
              </w:tcPr>
              <w:p w14:paraId="1C05B1E3"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tr>
      <w:tr w:rsidR="00DA3E0F" w:rsidRPr="00B95047" w14:paraId="58D6125E" w14:textId="77777777" w:rsidTr="00FA19B7">
        <w:tc>
          <w:tcPr>
            <w:cnfStyle w:val="001000000000" w:firstRow="0" w:lastRow="0" w:firstColumn="1" w:lastColumn="0" w:oddVBand="0" w:evenVBand="0" w:oddHBand="0" w:evenHBand="0" w:firstRowFirstColumn="0" w:firstRowLastColumn="0" w:lastRowFirstColumn="0" w:lastRowLastColumn="0"/>
            <w:tcW w:w="2832" w:type="dxa"/>
            <w:tcBorders>
              <w:top w:val="single" w:sz="6" w:space="0" w:color="auto"/>
              <w:left w:val="single" w:sz="4" w:space="0" w:color="auto"/>
              <w:bottom w:val="single" w:sz="6" w:space="0" w:color="auto"/>
              <w:right w:val="single" w:sz="6" w:space="0" w:color="auto"/>
            </w:tcBorders>
            <w:shd w:val="clear" w:color="auto" w:fill="E7E9E8" w:themeFill="accent4" w:themeFillTint="1A"/>
          </w:tcPr>
          <w:p w14:paraId="2FF68683" w14:textId="77777777" w:rsidR="00DA3E0F" w:rsidRPr="00FA58E9" w:rsidRDefault="00DA3E0F" w:rsidP="0009607B">
            <w:pPr>
              <w:spacing w:before="120"/>
              <w:rPr>
                <w:b w:val="0"/>
              </w:rPr>
            </w:pPr>
            <w:r w:rsidRPr="00FA58E9">
              <w:t>Registered office:</w:t>
            </w:r>
          </w:p>
        </w:tc>
        <w:sdt>
          <w:sdtPr>
            <w:id w:val="974486353"/>
            <w:placeholder>
              <w:docPart w:val="02ECE0E0B06244E680833AEFF1C51295"/>
            </w:placeholder>
            <w:showingPlcHdr/>
          </w:sdtPr>
          <w:sdtEndPr/>
          <w:sdtContent>
            <w:tc>
              <w:tcPr>
                <w:tcW w:w="3117" w:type="dxa"/>
                <w:tcBorders>
                  <w:top w:val="single" w:sz="6" w:space="0" w:color="auto"/>
                  <w:left w:val="single" w:sz="6" w:space="0" w:color="auto"/>
                  <w:bottom w:val="single" w:sz="6" w:space="0" w:color="auto"/>
                  <w:right w:val="single" w:sz="6" w:space="0" w:color="auto"/>
                </w:tcBorders>
              </w:tcPr>
              <w:p w14:paraId="1F932ED3"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sdt>
          <w:sdtPr>
            <w:id w:val="236679999"/>
            <w:placeholder>
              <w:docPart w:val="871F68082BBE4955A0196E8280038BD4"/>
            </w:placeholder>
            <w:showingPlcHdr/>
          </w:sdtPr>
          <w:sdtEndPr/>
          <w:sdtContent>
            <w:tc>
              <w:tcPr>
                <w:tcW w:w="3118" w:type="dxa"/>
                <w:tcBorders>
                  <w:top w:val="single" w:sz="6" w:space="0" w:color="auto"/>
                  <w:left w:val="single" w:sz="6" w:space="0" w:color="auto"/>
                  <w:bottom w:val="single" w:sz="6" w:space="0" w:color="auto"/>
                  <w:right w:val="single" w:sz="4" w:space="0" w:color="auto"/>
                </w:tcBorders>
              </w:tcPr>
              <w:p w14:paraId="6C782952"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tr>
      <w:tr w:rsidR="00DA3E0F" w:rsidRPr="00B95047" w14:paraId="2223CF50" w14:textId="77777777" w:rsidTr="00FA19B7">
        <w:tc>
          <w:tcPr>
            <w:cnfStyle w:val="001000000000" w:firstRow="0" w:lastRow="0" w:firstColumn="1" w:lastColumn="0" w:oddVBand="0" w:evenVBand="0" w:oddHBand="0" w:evenHBand="0" w:firstRowFirstColumn="0" w:firstRowLastColumn="0" w:lastRowFirstColumn="0" w:lastRowLastColumn="0"/>
            <w:tcW w:w="2832" w:type="dxa"/>
            <w:tcBorders>
              <w:top w:val="single" w:sz="6" w:space="0" w:color="auto"/>
              <w:left w:val="single" w:sz="4" w:space="0" w:color="auto"/>
              <w:bottom w:val="single" w:sz="6" w:space="0" w:color="auto"/>
              <w:right w:val="single" w:sz="6" w:space="0" w:color="auto"/>
            </w:tcBorders>
            <w:shd w:val="clear" w:color="auto" w:fill="E7E9E8" w:themeFill="accent4" w:themeFillTint="1A"/>
          </w:tcPr>
          <w:p w14:paraId="278B896D" w14:textId="77777777" w:rsidR="00DA3E0F" w:rsidRPr="00FA58E9" w:rsidRDefault="00DA3E0F" w:rsidP="0009607B">
            <w:pPr>
              <w:spacing w:before="120"/>
              <w:rPr>
                <w:b w:val="0"/>
              </w:rPr>
            </w:pPr>
            <w:r w:rsidRPr="00FA58E9">
              <w:rPr>
                <w:rFonts w:eastAsia="Times New Roman"/>
              </w:rPr>
              <w:t>Full name of the persons in charge of the day-to-day management</w:t>
            </w:r>
            <w:r w:rsidRPr="00FA58E9">
              <w:rPr>
                <w:rFonts w:eastAsia="Times New Roman"/>
                <w:szCs w:val="18"/>
              </w:rPr>
              <w:t>:</w:t>
            </w:r>
          </w:p>
        </w:tc>
        <w:sdt>
          <w:sdtPr>
            <w:id w:val="-705793602"/>
            <w:placeholder>
              <w:docPart w:val="E4802D4EB63144948505B95DD219AD29"/>
            </w:placeholder>
            <w:showingPlcHdr/>
          </w:sdtPr>
          <w:sdtEndPr/>
          <w:sdtContent>
            <w:tc>
              <w:tcPr>
                <w:tcW w:w="3117" w:type="dxa"/>
                <w:tcBorders>
                  <w:top w:val="single" w:sz="6" w:space="0" w:color="auto"/>
                  <w:left w:val="single" w:sz="6" w:space="0" w:color="auto"/>
                  <w:bottom w:val="single" w:sz="6" w:space="0" w:color="auto"/>
                  <w:right w:val="single" w:sz="6" w:space="0" w:color="auto"/>
                </w:tcBorders>
              </w:tcPr>
              <w:p w14:paraId="2F23D5F1"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sdt>
          <w:sdtPr>
            <w:id w:val="700054945"/>
            <w:placeholder>
              <w:docPart w:val="89568E670C704C64822B81CD10E9E756"/>
            </w:placeholder>
            <w:showingPlcHdr/>
          </w:sdtPr>
          <w:sdtEndPr/>
          <w:sdtContent>
            <w:tc>
              <w:tcPr>
                <w:tcW w:w="3118" w:type="dxa"/>
                <w:tcBorders>
                  <w:top w:val="single" w:sz="6" w:space="0" w:color="auto"/>
                  <w:left w:val="single" w:sz="6" w:space="0" w:color="auto"/>
                  <w:bottom w:val="single" w:sz="6" w:space="0" w:color="auto"/>
                  <w:right w:val="single" w:sz="4" w:space="0" w:color="auto"/>
                </w:tcBorders>
              </w:tcPr>
              <w:p w14:paraId="0CD35300"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tr>
      <w:tr w:rsidR="00DA3E0F" w:rsidRPr="00B95047" w14:paraId="0D236853" w14:textId="77777777" w:rsidTr="00FA19B7">
        <w:tc>
          <w:tcPr>
            <w:cnfStyle w:val="001000000000" w:firstRow="0" w:lastRow="0" w:firstColumn="1" w:lastColumn="0" w:oddVBand="0" w:evenVBand="0" w:oddHBand="0" w:evenHBand="0" w:firstRowFirstColumn="0" w:firstRowLastColumn="0" w:lastRowFirstColumn="0" w:lastRowLastColumn="0"/>
            <w:tcW w:w="2832" w:type="dxa"/>
            <w:tcBorders>
              <w:top w:val="single" w:sz="6" w:space="0" w:color="auto"/>
              <w:left w:val="single" w:sz="4" w:space="0" w:color="auto"/>
              <w:bottom w:val="single" w:sz="6" w:space="0" w:color="auto"/>
              <w:right w:val="single" w:sz="6" w:space="0" w:color="auto"/>
            </w:tcBorders>
            <w:shd w:val="clear" w:color="auto" w:fill="E7E9E8" w:themeFill="accent4" w:themeFillTint="1A"/>
          </w:tcPr>
          <w:p w14:paraId="52D4FF43" w14:textId="77777777" w:rsidR="00DA3E0F" w:rsidRPr="00FA58E9" w:rsidRDefault="00DA3E0F" w:rsidP="0009607B">
            <w:pPr>
              <w:spacing w:before="120"/>
              <w:rPr>
                <w:b w:val="0"/>
              </w:rPr>
            </w:pPr>
            <w:r w:rsidRPr="00FA58E9">
              <w:t>Full name of the members of the corporate bodies:</w:t>
            </w:r>
          </w:p>
        </w:tc>
        <w:sdt>
          <w:sdtPr>
            <w:id w:val="-1717955008"/>
            <w:placeholder>
              <w:docPart w:val="10FDAB3C65F14DF0AC5B078E4AD0E31F"/>
            </w:placeholder>
            <w:showingPlcHdr/>
          </w:sdtPr>
          <w:sdtEndPr/>
          <w:sdtContent>
            <w:tc>
              <w:tcPr>
                <w:tcW w:w="3117" w:type="dxa"/>
                <w:tcBorders>
                  <w:top w:val="single" w:sz="6" w:space="0" w:color="auto"/>
                  <w:left w:val="single" w:sz="6" w:space="0" w:color="auto"/>
                  <w:bottom w:val="single" w:sz="6" w:space="0" w:color="auto"/>
                  <w:right w:val="single" w:sz="6" w:space="0" w:color="auto"/>
                </w:tcBorders>
              </w:tcPr>
              <w:p w14:paraId="505186F4"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sdt>
          <w:sdtPr>
            <w:id w:val="-1450616363"/>
            <w:placeholder>
              <w:docPart w:val="FCC1EC3F76F649EF8090E8F6210BEC54"/>
            </w:placeholder>
            <w:showingPlcHdr/>
          </w:sdtPr>
          <w:sdtEndPr/>
          <w:sdtContent>
            <w:tc>
              <w:tcPr>
                <w:tcW w:w="3118" w:type="dxa"/>
                <w:tcBorders>
                  <w:top w:val="single" w:sz="6" w:space="0" w:color="auto"/>
                  <w:left w:val="single" w:sz="6" w:space="0" w:color="auto"/>
                  <w:bottom w:val="single" w:sz="6" w:space="0" w:color="auto"/>
                  <w:right w:val="single" w:sz="4" w:space="0" w:color="auto"/>
                </w:tcBorders>
              </w:tcPr>
              <w:p w14:paraId="62B321C5"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tr>
      <w:tr w:rsidR="00DA3E0F" w:rsidRPr="00B95047" w14:paraId="33465B47" w14:textId="77777777" w:rsidTr="00FA19B7">
        <w:tc>
          <w:tcPr>
            <w:cnfStyle w:val="001000000000" w:firstRow="0" w:lastRow="0" w:firstColumn="1" w:lastColumn="0" w:oddVBand="0" w:evenVBand="0" w:oddHBand="0" w:evenHBand="0" w:firstRowFirstColumn="0" w:firstRowLastColumn="0" w:lastRowFirstColumn="0" w:lastRowLastColumn="0"/>
            <w:tcW w:w="2832" w:type="dxa"/>
            <w:tcBorders>
              <w:top w:val="single" w:sz="6" w:space="0" w:color="auto"/>
              <w:left w:val="single" w:sz="4" w:space="0" w:color="auto"/>
              <w:bottom w:val="single" w:sz="6" w:space="0" w:color="auto"/>
              <w:right w:val="single" w:sz="6" w:space="0" w:color="auto"/>
            </w:tcBorders>
            <w:shd w:val="clear" w:color="auto" w:fill="E7E9E8" w:themeFill="accent4" w:themeFillTint="1A"/>
          </w:tcPr>
          <w:p w14:paraId="2265DEE4" w14:textId="77777777" w:rsidR="00DA3E0F" w:rsidRPr="00FA58E9" w:rsidRDefault="00DA3E0F" w:rsidP="0009607B">
            <w:pPr>
              <w:spacing w:before="120"/>
              <w:rPr>
                <w:b w:val="0"/>
              </w:rPr>
            </w:pPr>
            <w:r w:rsidRPr="00FA58E9">
              <w:t>Direct shareholders or members:</w:t>
            </w:r>
          </w:p>
        </w:tc>
        <w:sdt>
          <w:sdtPr>
            <w:id w:val="-1715334452"/>
            <w:placeholder>
              <w:docPart w:val="E8E9DBFA4347499B81E5B4F38DA1E90F"/>
            </w:placeholder>
            <w:showingPlcHdr/>
          </w:sdtPr>
          <w:sdtEndPr/>
          <w:sdtContent>
            <w:tc>
              <w:tcPr>
                <w:tcW w:w="3117" w:type="dxa"/>
                <w:tcBorders>
                  <w:top w:val="single" w:sz="6" w:space="0" w:color="auto"/>
                  <w:left w:val="single" w:sz="6" w:space="0" w:color="auto"/>
                  <w:bottom w:val="single" w:sz="6" w:space="0" w:color="auto"/>
                  <w:right w:val="single" w:sz="6" w:space="0" w:color="auto"/>
                </w:tcBorders>
              </w:tcPr>
              <w:p w14:paraId="3924A725"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sdt>
          <w:sdtPr>
            <w:id w:val="-1338299202"/>
            <w:placeholder>
              <w:docPart w:val="E677481279384F7FB2431286803900B6"/>
            </w:placeholder>
            <w:showingPlcHdr/>
          </w:sdtPr>
          <w:sdtEndPr/>
          <w:sdtContent>
            <w:tc>
              <w:tcPr>
                <w:tcW w:w="3118" w:type="dxa"/>
                <w:tcBorders>
                  <w:top w:val="single" w:sz="6" w:space="0" w:color="auto"/>
                  <w:left w:val="single" w:sz="6" w:space="0" w:color="auto"/>
                  <w:bottom w:val="single" w:sz="6" w:space="0" w:color="auto"/>
                  <w:right w:val="single" w:sz="4" w:space="0" w:color="auto"/>
                </w:tcBorders>
              </w:tcPr>
              <w:p w14:paraId="4E2D19DF"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tr>
      <w:tr w:rsidR="00DA3E0F" w:rsidRPr="00B95047" w14:paraId="611A5BB0" w14:textId="77777777" w:rsidTr="00FA19B7">
        <w:tc>
          <w:tcPr>
            <w:cnfStyle w:val="001000000000" w:firstRow="0" w:lastRow="0" w:firstColumn="1" w:lastColumn="0" w:oddVBand="0" w:evenVBand="0" w:oddHBand="0" w:evenHBand="0" w:firstRowFirstColumn="0" w:firstRowLastColumn="0" w:lastRowFirstColumn="0" w:lastRowLastColumn="0"/>
            <w:tcW w:w="2832" w:type="dxa"/>
            <w:tcBorders>
              <w:top w:val="single" w:sz="6" w:space="0" w:color="auto"/>
              <w:left w:val="single" w:sz="4" w:space="0" w:color="auto"/>
              <w:bottom w:val="single" w:sz="6" w:space="0" w:color="auto"/>
              <w:right w:val="single" w:sz="6" w:space="0" w:color="auto"/>
            </w:tcBorders>
            <w:shd w:val="clear" w:color="auto" w:fill="E7E9E8" w:themeFill="accent4" w:themeFillTint="1A"/>
          </w:tcPr>
          <w:p w14:paraId="2D286F69" w14:textId="77777777" w:rsidR="00DA3E0F" w:rsidRPr="00FA58E9" w:rsidRDefault="00DA3E0F" w:rsidP="0009607B">
            <w:pPr>
              <w:spacing w:before="120"/>
              <w:rPr>
                <w:b w:val="0"/>
              </w:rPr>
            </w:pPr>
            <w:r w:rsidRPr="00FA58E9">
              <w:t>Holdings in other companies:</w:t>
            </w:r>
          </w:p>
        </w:tc>
        <w:sdt>
          <w:sdtPr>
            <w:id w:val="-953243309"/>
            <w:placeholder>
              <w:docPart w:val="44D5501405424263ACDF89D1F801C3A2"/>
            </w:placeholder>
            <w:showingPlcHdr/>
          </w:sdtPr>
          <w:sdtEndPr/>
          <w:sdtContent>
            <w:tc>
              <w:tcPr>
                <w:tcW w:w="3117" w:type="dxa"/>
                <w:tcBorders>
                  <w:top w:val="single" w:sz="6" w:space="0" w:color="auto"/>
                  <w:left w:val="single" w:sz="6" w:space="0" w:color="auto"/>
                  <w:bottom w:val="single" w:sz="6" w:space="0" w:color="auto"/>
                  <w:right w:val="single" w:sz="6" w:space="0" w:color="auto"/>
                </w:tcBorders>
              </w:tcPr>
              <w:p w14:paraId="0346E6F7"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sdt>
          <w:sdtPr>
            <w:id w:val="-1159078938"/>
            <w:placeholder>
              <w:docPart w:val="59E14790748645568BC6199B2A0720BB"/>
            </w:placeholder>
            <w:showingPlcHdr/>
          </w:sdtPr>
          <w:sdtEndPr/>
          <w:sdtContent>
            <w:tc>
              <w:tcPr>
                <w:tcW w:w="3118" w:type="dxa"/>
                <w:tcBorders>
                  <w:top w:val="single" w:sz="6" w:space="0" w:color="auto"/>
                  <w:left w:val="single" w:sz="6" w:space="0" w:color="auto"/>
                  <w:bottom w:val="single" w:sz="6" w:space="0" w:color="auto"/>
                  <w:right w:val="single" w:sz="4" w:space="0" w:color="auto"/>
                </w:tcBorders>
              </w:tcPr>
              <w:p w14:paraId="521740B6"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pPr>
                <w:r>
                  <w:rPr>
                    <w:rStyle w:val="PlaceholderText"/>
                  </w:rPr>
                  <w:t>enter</w:t>
                </w:r>
                <w:r w:rsidRPr="00B95047">
                  <w:rPr>
                    <w:rStyle w:val="PlaceholderText"/>
                  </w:rPr>
                  <w:t xml:space="preserve"> text</w:t>
                </w:r>
              </w:p>
            </w:tc>
          </w:sdtContent>
        </w:sdt>
      </w:tr>
    </w:tbl>
    <w:p w14:paraId="4B3C4A0D" w14:textId="77777777" w:rsidR="00FB64C1" w:rsidRDefault="00FB64C1">
      <w:r>
        <w:rPr>
          <w:b/>
          <w:bCs/>
        </w:rPr>
        <w:br w:type="page"/>
      </w:r>
    </w:p>
    <w:tbl>
      <w:tblPr>
        <w:tblStyle w:val="GridTable1Light"/>
        <w:tblW w:w="9067" w:type="dxa"/>
        <w:tblInd w:w="-1565" w:type="dxa"/>
        <w:tblLook w:val="04A0" w:firstRow="1" w:lastRow="0" w:firstColumn="1" w:lastColumn="0" w:noHBand="0" w:noVBand="1"/>
      </w:tblPr>
      <w:tblGrid>
        <w:gridCol w:w="9067"/>
      </w:tblGrid>
      <w:tr w:rsidR="00DA3E0F" w:rsidRPr="008E0750" w14:paraId="6F4C72EE" w14:textId="77777777" w:rsidTr="00FA1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62F1A9C4" w14:textId="77777777" w:rsidR="00DA3E0F" w:rsidRPr="008E0750" w:rsidRDefault="00DA3E0F" w:rsidP="0009607B">
            <w:pPr>
              <w:spacing w:before="120" w:after="0"/>
              <w:rPr>
                <w:b w:val="0"/>
              </w:rPr>
            </w:pPr>
            <w:r w:rsidRPr="008E0750">
              <w:lastRenderedPageBreak/>
              <w:t>Calculation of capital base:</w:t>
            </w:r>
          </w:p>
          <w:p w14:paraId="6C0AA442" w14:textId="77777777" w:rsidR="00DA3E0F" w:rsidRPr="005E13B3" w:rsidRDefault="00DA3E0F" w:rsidP="0009607B">
            <w:pPr>
              <w:rPr>
                <w:b w:val="0"/>
              </w:rPr>
            </w:pPr>
            <w:r w:rsidRPr="008E0750">
              <w:rPr>
                <w:sz w:val="16"/>
                <w:szCs w:val="16"/>
              </w:rPr>
              <w:t>The entity seeking authorisation shall demonstrate by means of a calculation that it possesses the required capital base to be granted authorisation and that it will be able to uphold the capital base, on the basis of the estimated figures in Annexe 3.1.</w:t>
            </w:r>
          </w:p>
        </w:tc>
      </w:tr>
      <w:tr w:rsidR="00DA3E0F" w:rsidRPr="008E0750" w14:paraId="16ACCA98" w14:textId="77777777" w:rsidTr="00DA3E0F">
        <w:sdt>
          <w:sdtPr>
            <w:id w:val="424995748"/>
            <w:placeholder>
              <w:docPart w:val="F21D16A1BBC14AD18E68B7BA4BC4FFC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4" w:space="0" w:color="auto"/>
                  <w:right w:val="single" w:sz="4" w:space="0" w:color="auto"/>
                </w:tcBorders>
              </w:tcPr>
              <w:p w14:paraId="62E21782" w14:textId="77777777" w:rsidR="00DA3E0F" w:rsidRPr="005E13B3" w:rsidRDefault="00DA3E0F" w:rsidP="0009607B">
                <w:pPr>
                  <w:spacing w:before="120"/>
                  <w:rPr>
                    <w:b w:val="0"/>
                  </w:rPr>
                </w:pPr>
                <w:r w:rsidRPr="008E0750">
                  <w:rPr>
                    <w:rStyle w:val="PlaceholderText"/>
                  </w:rPr>
                  <w:t>enter text</w:t>
                </w:r>
              </w:p>
            </w:tc>
          </w:sdtContent>
        </w:sdt>
      </w:tr>
    </w:tbl>
    <w:p w14:paraId="7DE4E010" w14:textId="77777777" w:rsidR="00DA3E0F" w:rsidRPr="008E0750" w:rsidRDefault="00DA3E0F" w:rsidP="00DA3E0F">
      <w:pPr>
        <w:spacing w:before="120"/>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67"/>
      </w:tblGrid>
      <w:tr w:rsidR="00DA3E0F" w:rsidRPr="008E0750" w14:paraId="2AA3DBCA" w14:textId="77777777" w:rsidTr="00FA1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tcPr>
          <w:p w14:paraId="5074C484" w14:textId="77777777" w:rsidR="00DA3E0F" w:rsidRPr="008E0750" w:rsidRDefault="00DA3E0F" w:rsidP="0009607B">
            <w:pPr>
              <w:spacing w:before="120"/>
              <w:rPr>
                <w:b w:val="0"/>
                <w:i/>
              </w:rPr>
            </w:pPr>
            <w:r w:rsidRPr="008E0750">
              <w:rPr>
                <w:i/>
              </w:rPr>
              <w:t xml:space="preserve">The entity seeking authorisation shall hold the legally required own funds in order to be granted and to maintain the authorisation. In accordance with Article 20(5) of the LFS, own funds consist of the subscribed and fully paid-up share capital, share premiums, legally formed reserves and profits brought forward after deduction of possible losses for the current financial year. These funds shall be permanently available to the entity seeking authorisation and be invested in its own interest. A subordinated borrowing or profits for the current financial year are not </w:t>
            </w:r>
            <w:proofErr w:type="gramStart"/>
            <w:r w:rsidRPr="008E0750">
              <w:rPr>
                <w:i/>
              </w:rPr>
              <w:t>taken into account</w:t>
            </w:r>
            <w:proofErr w:type="gramEnd"/>
            <w:r w:rsidRPr="008E0750">
              <w:rPr>
                <w:i/>
              </w:rPr>
              <w:t>.</w:t>
            </w:r>
          </w:p>
        </w:tc>
      </w:tr>
    </w:tbl>
    <w:p w14:paraId="6B339412" w14:textId="77777777" w:rsidR="005420BA" w:rsidRDefault="005420BA" w:rsidP="00FA19B7">
      <w:pPr>
        <w:spacing w:before="120"/>
        <w:ind w:left="-1560"/>
        <w:jc w:val="center"/>
      </w:pPr>
    </w:p>
    <w:p w14:paraId="34C45F84" w14:textId="77777777" w:rsidR="00DA3E0F" w:rsidRDefault="00DA3E0F" w:rsidP="00FA19B7">
      <w:pPr>
        <w:spacing w:before="120"/>
        <w:ind w:left="-1560"/>
        <w:jc w:val="center"/>
      </w:pPr>
      <w:r w:rsidRPr="00B95047">
        <w:t>*   *   *</w:t>
      </w:r>
    </w:p>
    <w:p w14:paraId="6C9110DC" w14:textId="77777777" w:rsidR="005420BA" w:rsidRPr="00B95047" w:rsidRDefault="005420BA" w:rsidP="00FA19B7">
      <w:pPr>
        <w:spacing w:before="120"/>
        <w:ind w:left="-1560"/>
        <w:jc w:val="center"/>
      </w:pPr>
    </w:p>
    <w:p w14:paraId="1440B3D2" w14:textId="77777777" w:rsidR="00DA3E0F" w:rsidRPr="00B95047" w:rsidRDefault="00DA3E0F" w:rsidP="00FA19B7">
      <w:pPr>
        <w:spacing w:before="120"/>
        <w:ind w:left="-1560"/>
      </w:pPr>
      <w:r w:rsidRPr="00B95047">
        <w:t>Documents to be attached:</w:t>
      </w:r>
    </w:p>
    <w:p w14:paraId="113F4859" w14:textId="77777777" w:rsidR="00DA3E0F" w:rsidRPr="00B95047" w:rsidRDefault="00DA3E0F" w:rsidP="00FA19B7">
      <w:pPr>
        <w:spacing w:before="120"/>
        <w:ind w:left="-142" w:hanging="1418"/>
      </w:pPr>
      <w:r w:rsidRPr="00B95047">
        <w:t>Annexe 1.1.:</w:t>
      </w:r>
      <w:r w:rsidRPr="00B95047">
        <w:tab/>
        <w:t>Current articles of incorporation of the entity seeking authorisation (if the entity has already been incorporated).</w:t>
      </w:r>
    </w:p>
    <w:p w14:paraId="43C735A1" w14:textId="77777777" w:rsidR="00DA3E0F" w:rsidRPr="00B95047" w:rsidRDefault="00DA3E0F" w:rsidP="00FA19B7">
      <w:pPr>
        <w:spacing w:before="120"/>
        <w:ind w:left="-142" w:hanging="1418"/>
      </w:pPr>
      <w:r w:rsidRPr="00B95047">
        <w:t>Annexe 1.2.:</w:t>
      </w:r>
      <w:r w:rsidRPr="00B95047">
        <w:tab/>
        <w:t>Draft articles of incorporation of the PFS (if the entity has not been incorporated yet) or draft amendments to the current articles of incorporation (if the entity has already been incorporated). This draft must include the specificities that the articles of incorporation of the companies having a PFS authorisation must observe under the LFS.</w:t>
      </w:r>
    </w:p>
    <w:p w14:paraId="4C613D46" w14:textId="77777777" w:rsidR="00DA3E0F" w:rsidRPr="00B95047" w:rsidRDefault="00DA3E0F" w:rsidP="00DA10BC">
      <w:pPr>
        <w:spacing w:before="120"/>
        <w:ind w:left="-142" w:hanging="1418"/>
      </w:pPr>
      <w:r w:rsidRPr="00B95047">
        <w:t>Annexe 1.3.:</w:t>
      </w:r>
      <w:r w:rsidRPr="00B95047">
        <w:tab/>
        <w:t>Draft act appointing the members of the internal bodies (if applicable).</w:t>
      </w:r>
    </w:p>
    <w:p w14:paraId="497893D3" w14:textId="77777777" w:rsidR="00DA3E0F" w:rsidRPr="00B95047" w:rsidRDefault="00DA3E0F" w:rsidP="00FA19B7">
      <w:pPr>
        <w:spacing w:before="120"/>
        <w:ind w:left="-142" w:hanging="1418"/>
      </w:pPr>
      <w:r w:rsidRPr="00B95047">
        <w:t>Annexe 1.4.:</w:t>
      </w:r>
      <w:r w:rsidRPr="00B95047">
        <w:tab/>
        <w:t>Extract from the RCSL (Trade and Companies Register in Luxembourg) (if the entity has already been incorporated).</w:t>
      </w:r>
    </w:p>
    <w:p w14:paraId="31CBE6FC" w14:textId="77777777" w:rsidR="00DA3E0F" w:rsidRPr="00B95047" w:rsidRDefault="00DA3E0F" w:rsidP="00DA10BC">
      <w:pPr>
        <w:spacing w:before="120"/>
        <w:ind w:left="-142" w:hanging="1418"/>
      </w:pPr>
      <w:r w:rsidRPr="00B95047">
        <w:t>Annexe 1.5.:</w:t>
      </w:r>
      <w:r w:rsidRPr="00B95047">
        <w:tab/>
        <w:t>Audited balance sheets or annual accounts (if the entity has already been incorporated).</w:t>
      </w:r>
    </w:p>
    <w:p w14:paraId="76692982" w14:textId="77777777" w:rsidR="00DA3E0F" w:rsidRPr="00B95047" w:rsidRDefault="00DA3E0F" w:rsidP="00FA19B7">
      <w:pPr>
        <w:spacing w:before="120"/>
        <w:ind w:left="-142" w:hanging="1418"/>
      </w:pPr>
      <w:r w:rsidRPr="00B95047">
        <w:t>Annexe 1.6.:</w:t>
      </w:r>
      <w:r w:rsidRPr="00B95047">
        <w:tab/>
        <w:t>Extract from the register of shareholders or members (if the entity has already been incorporated).</w:t>
      </w:r>
    </w:p>
    <w:p w14:paraId="3B6A69DF" w14:textId="77777777" w:rsidR="00DA3E0F" w:rsidRDefault="00DA3E0F" w:rsidP="005420BA">
      <w:pPr>
        <w:spacing w:before="120"/>
        <w:ind w:left="-142" w:hanging="1418"/>
      </w:pPr>
      <w:r w:rsidRPr="00B95047">
        <w:t>Annexe 1.7.:</w:t>
      </w:r>
      <w:r w:rsidRPr="00B95047">
        <w:tab/>
        <w:t>List of the companies in which the entity seeking authorisation has holdings, with indication of their activities, with, for every company, a copy of the articles of incorporation currently in force and the last audited annual accounts.</w:t>
      </w:r>
    </w:p>
    <w:p w14:paraId="7C6C5D69" w14:textId="77777777" w:rsidR="005420BA" w:rsidRDefault="005420BA" w:rsidP="005420BA">
      <w:pPr>
        <w:spacing w:before="120"/>
        <w:ind w:left="-142" w:hanging="1418"/>
      </w:pPr>
    </w:p>
    <w:p w14:paraId="64487755" w14:textId="77777777" w:rsidR="005420BA" w:rsidRPr="00B95047" w:rsidRDefault="005420BA" w:rsidP="00FB64C1">
      <w:pPr>
        <w:spacing w:before="120"/>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4D492D" w14:paraId="4A2F9B33" w14:textId="77777777" w:rsidTr="00FA1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tcPr>
          <w:p w14:paraId="4B16F130" w14:textId="77777777" w:rsidR="00DA3E0F" w:rsidRPr="00FA58E9" w:rsidRDefault="00DA3E0F" w:rsidP="00DA3E0F">
            <w:pPr>
              <w:pStyle w:val="ListParagraph"/>
              <w:keepLines w:val="0"/>
              <w:numPr>
                <w:ilvl w:val="0"/>
                <w:numId w:val="4"/>
              </w:numPr>
              <w:spacing w:before="120" w:line="240" w:lineRule="atLeast"/>
              <w:jc w:val="center"/>
              <w:rPr>
                <w:b w:val="0"/>
              </w:rPr>
            </w:pPr>
            <w:r w:rsidRPr="00FA58E9">
              <w:lastRenderedPageBreak/>
              <w:t>Information on the shareholder structure and, if applicable, on the group</w:t>
            </w:r>
          </w:p>
        </w:tc>
      </w:tr>
      <w:tr w:rsidR="00DA3E0F" w:rsidRPr="008E0750" w14:paraId="0552A95C"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1F61C86C" w14:textId="77777777" w:rsidR="00DA3E0F" w:rsidRPr="008E0750" w:rsidRDefault="00DA3E0F" w:rsidP="0009607B">
            <w:pPr>
              <w:spacing w:before="120"/>
              <w:rPr>
                <w:b w:val="0"/>
              </w:rPr>
            </w:pPr>
            <w:r w:rsidRPr="008E0750">
              <w:t xml:space="preserve">The authorisation shall be subject to communication to the CSSF of the identity of the shareholders or members, whether direct or indirect and whether natural or legal persons, that have qualifying holdings in the PFS seeking authorisation, and of the amounts of those holdings. Authorisation shall be refused if, </w:t>
            </w:r>
            <w:proofErr w:type="gramStart"/>
            <w:r w:rsidRPr="008E0750">
              <w:t>taking into account</w:t>
            </w:r>
            <w:proofErr w:type="gramEnd"/>
            <w:r w:rsidRPr="008E0750">
              <w:t xml:space="preserve"> the need to ensure the sound and prudent management of the PFS, the suitability of those shareholders or members is not satisfactory.</w:t>
            </w:r>
          </w:p>
        </w:tc>
      </w:tr>
      <w:tr w:rsidR="00DA3E0F" w:rsidRPr="004D492D" w14:paraId="0E164417"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4F37E4E5" w14:textId="77777777" w:rsidR="00DA3E0F" w:rsidRPr="00FA58E9" w:rsidRDefault="00DA3E0F" w:rsidP="0009607B">
            <w:pPr>
              <w:spacing w:before="120" w:after="0"/>
              <w:rPr>
                <w:b w:val="0"/>
              </w:rPr>
            </w:pPr>
            <w:r w:rsidRPr="00FA58E9">
              <w:t>Presentation of the group (if applicable):</w:t>
            </w:r>
          </w:p>
          <w:p w14:paraId="2E55010E" w14:textId="77777777" w:rsidR="00DA3E0F" w:rsidRPr="005E13B3" w:rsidRDefault="00DA3E0F" w:rsidP="0009607B">
            <w:pPr>
              <w:rPr>
                <w:b w:val="0"/>
              </w:rPr>
            </w:pPr>
            <w:r w:rsidRPr="008E0750">
              <w:rPr>
                <w:sz w:val="16"/>
                <w:szCs w:val="16"/>
              </w:rPr>
              <w:t>Please describe the group’s activity(</w:t>
            </w:r>
            <w:proofErr w:type="spellStart"/>
            <w:r w:rsidRPr="008E0750">
              <w:rPr>
                <w:sz w:val="16"/>
                <w:szCs w:val="16"/>
              </w:rPr>
              <w:t>ies</w:t>
            </w:r>
            <w:proofErr w:type="spellEnd"/>
            <w:r w:rsidRPr="008E0750">
              <w:rPr>
                <w:sz w:val="16"/>
                <w:szCs w:val="16"/>
              </w:rPr>
              <w:t>), the number of people employed by the group, the geographic location of the various entities belonging to the group, the number of clients of the group. For UCI central administration services, please also specify the number of vehicles serviced by type of vehicle and by type of service provided, and indicate the total assets under administration by type of vehicle.</w:t>
            </w:r>
          </w:p>
        </w:tc>
      </w:tr>
      <w:tr w:rsidR="00DA3E0F" w:rsidRPr="008E0750" w14:paraId="11B8EC3C" w14:textId="77777777" w:rsidTr="00FA19B7">
        <w:sdt>
          <w:sdtPr>
            <w:id w:val="-1968419442"/>
            <w:placeholder>
              <w:docPart w:val="CF053B2B09184F7E906F600647EBED0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073EDD35" w14:textId="77777777" w:rsidR="00DA3E0F" w:rsidRPr="005E13B3" w:rsidRDefault="00DA3E0F" w:rsidP="0009607B">
                <w:pPr>
                  <w:spacing w:before="120"/>
                  <w:rPr>
                    <w:b w:val="0"/>
                  </w:rPr>
                </w:pPr>
                <w:r w:rsidRPr="008E0750">
                  <w:rPr>
                    <w:rStyle w:val="PlaceholderText"/>
                  </w:rPr>
                  <w:t>enter text</w:t>
                </w:r>
              </w:p>
            </w:tc>
          </w:sdtContent>
        </w:sdt>
      </w:tr>
      <w:tr w:rsidR="00DA3E0F" w:rsidRPr="004D492D" w14:paraId="1BAEB446"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7E4B7330" w14:textId="77777777" w:rsidR="00DA3E0F" w:rsidRPr="00FA58E9" w:rsidRDefault="00DA3E0F" w:rsidP="0009607B">
            <w:pPr>
              <w:spacing w:before="120" w:after="0"/>
              <w:rPr>
                <w:b w:val="0"/>
              </w:rPr>
            </w:pPr>
            <w:r w:rsidRPr="00FA58E9">
              <w:t>Operational organisation of the group (if applicable):</w:t>
            </w:r>
          </w:p>
          <w:p w14:paraId="2F8EFDE3" w14:textId="77777777" w:rsidR="00DA3E0F" w:rsidRPr="005E13B3" w:rsidRDefault="00DA3E0F" w:rsidP="0009607B">
            <w:pPr>
              <w:rPr>
                <w:b w:val="0"/>
              </w:rPr>
            </w:pPr>
            <w:r w:rsidRPr="008E0750">
              <w:rPr>
                <w:sz w:val="16"/>
                <w:szCs w:val="16"/>
              </w:rPr>
              <w:t>Please specify the international organisation of the entities and the intergroup activities of these entities. Please specify the reporting line within the group on which the entity seeking authorisation will depend. Please describe the technical links and dependency between the entity seeking authorisation and the other entities of the group.</w:t>
            </w:r>
          </w:p>
        </w:tc>
      </w:tr>
      <w:tr w:rsidR="00DA3E0F" w:rsidRPr="008E0750" w14:paraId="6A888EE3" w14:textId="77777777" w:rsidTr="00FA19B7">
        <w:sdt>
          <w:sdtPr>
            <w:id w:val="1351523882"/>
            <w:placeholder>
              <w:docPart w:val="E8B79F17EDB240519034A09C78319D4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1846ADDC" w14:textId="77777777" w:rsidR="00DA3E0F" w:rsidRPr="005E13B3" w:rsidRDefault="00DA3E0F" w:rsidP="0009607B">
                <w:pPr>
                  <w:spacing w:before="120"/>
                  <w:rPr>
                    <w:b w:val="0"/>
                  </w:rPr>
                </w:pPr>
                <w:r w:rsidRPr="008E0750">
                  <w:rPr>
                    <w:rStyle w:val="PlaceholderText"/>
                  </w:rPr>
                  <w:t>enter text</w:t>
                </w:r>
              </w:p>
            </w:tc>
          </w:sdtContent>
        </w:sdt>
      </w:tr>
      <w:tr w:rsidR="00DA3E0F" w:rsidRPr="004D492D" w14:paraId="595FB7A7"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13DE7CA0" w14:textId="77777777" w:rsidR="00DA3E0F" w:rsidRPr="00FA58E9" w:rsidRDefault="00DA3E0F" w:rsidP="0009607B">
            <w:pPr>
              <w:spacing w:before="120"/>
              <w:rPr>
                <w:b w:val="0"/>
              </w:rPr>
            </w:pPr>
            <w:r w:rsidRPr="00FA58E9">
              <w:t>List of entities of the group subject to prudential supervision in other jurisdictions and information on a possible consolidated supervision:</w:t>
            </w:r>
          </w:p>
        </w:tc>
      </w:tr>
      <w:tr w:rsidR="00DA3E0F" w:rsidRPr="008E0750" w14:paraId="76C337A1" w14:textId="77777777" w:rsidTr="00FA19B7">
        <w:sdt>
          <w:sdtPr>
            <w:id w:val="-1537652726"/>
            <w:placeholder>
              <w:docPart w:val="B8A8DBBEA70D40B2ACFE2316584E6E1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48155DFB" w14:textId="77777777" w:rsidR="00DA3E0F" w:rsidRPr="005E13B3" w:rsidRDefault="00DA3E0F" w:rsidP="0009607B">
                <w:pPr>
                  <w:spacing w:before="120"/>
                  <w:rPr>
                    <w:b w:val="0"/>
                  </w:rPr>
                </w:pPr>
                <w:r w:rsidRPr="008E0750">
                  <w:rPr>
                    <w:rStyle w:val="PlaceholderText"/>
                  </w:rPr>
                  <w:t>enter text</w:t>
                </w:r>
              </w:p>
            </w:tc>
          </w:sdtContent>
        </w:sdt>
      </w:tr>
      <w:tr w:rsidR="00DA3E0F" w:rsidRPr="004D492D" w14:paraId="4D96D4C0"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3A3A0656" w14:textId="77777777" w:rsidR="00DA3E0F" w:rsidRPr="00FA58E9" w:rsidRDefault="00DA3E0F" w:rsidP="0009607B">
            <w:pPr>
              <w:spacing w:before="120" w:after="0"/>
              <w:rPr>
                <w:b w:val="0"/>
              </w:rPr>
            </w:pPr>
            <w:r w:rsidRPr="00FA58E9">
              <w:t>Presentation of the direct shareholders of the entity seeking authorisation:</w:t>
            </w:r>
          </w:p>
          <w:p w14:paraId="5F11EBFB" w14:textId="77777777" w:rsidR="00DA3E0F" w:rsidRPr="005E13B3" w:rsidRDefault="00DA3E0F" w:rsidP="0009607B">
            <w:pPr>
              <w:rPr>
                <w:b w:val="0"/>
              </w:rPr>
            </w:pPr>
            <w:r w:rsidRPr="008E0750">
              <w:rPr>
                <w:sz w:val="16"/>
                <w:szCs w:val="16"/>
              </w:rPr>
              <w:t>According to the financial situation of the direct shareholders, the CSSF reserves the right to request a letter of intent or other commitment from a reference shareholder or another group entity assisting the entity seeking authorisation in case of need.</w:t>
            </w:r>
          </w:p>
        </w:tc>
      </w:tr>
      <w:tr w:rsidR="00DA3E0F" w:rsidRPr="008E0750" w14:paraId="1711FD72" w14:textId="77777777" w:rsidTr="00FA19B7">
        <w:sdt>
          <w:sdtPr>
            <w:id w:val="1843970538"/>
            <w:placeholder>
              <w:docPart w:val="711D3CD93B004821AB9045C8EAD4B3D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2E6C980D" w14:textId="77777777" w:rsidR="00DA3E0F" w:rsidRPr="005E13B3" w:rsidRDefault="00DA3E0F" w:rsidP="0009607B">
                <w:pPr>
                  <w:spacing w:before="120"/>
                  <w:rPr>
                    <w:b w:val="0"/>
                  </w:rPr>
                </w:pPr>
                <w:r w:rsidRPr="008E0750">
                  <w:rPr>
                    <w:rStyle w:val="PlaceholderText"/>
                  </w:rPr>
                  <w:t>enter text</w:t>
                </w:r>
              </w:p>
            </w:tc>
          </w:sdtContent>
        </w:sdt>
      </w:tr>
      <w:tr w:rsidR="00DA3E0F" w:rsidRPr="004D492D" w14:paraId="0BA72654"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2834C646" w14:textId="77777777" w:rsidR="00DA3E0F" w:rsidRPr="00FA58E9" w:rsidRDefault="00DA3E0F" w:rsidP="0009607B">
            <w:pPr>
              <w:spacing w:before="120"/>
              <w:rPr>
                <w:b w:val="0"/>
              </w:rPr>
            </w:pPr>
            <w:r w:rsidRPr="00FA58E9">
              <w:t>Presentation of the indirect shareholders of the entity seeking authorisation:</w:t>
            </w:r>
          </w:p>
        </w:tc>
      </w:tr>
      <w:tr w:rsidR="00DA3E0F" w:rsidRPr="008E0750" w14:paraId="1A300C35" w14:textId="77777777" w:rsidTr="00FA19B7">
        <w:sdt>
          <w:sdtPr>
            <w:id w:val="-41668068"/>
            <w:placeholder>
              <w:docPart w:val="69D34CED162147FA88D9757AC3B809B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26760F27" w14:textId="77777777" w:rsidR="00DA3E0F" w:rsidRPr="005E13B3" w:rsidRDefault="00DA3E0F" w:rsidP="0009607B">
                <w:pPr>
                  <w:spacing w:before="120"/>
                  <w:rPr>
                    <w:b w:val="0"/>
                  </w:rPr>
                </w:pPr>
                <w:r w:rsidRPr="008E0750">
                  <w:rPr>
                    <w:rStyle w:val="PlaceholderText"/>
                  </w:rPr>
                  <w:t>enter text</w:t>
                </w:r>
              </w:p>
            </w:tc>
          </w:sdtContent>
        </w:sdt>
      </w:tr>
      <w:tr w:rsidR="00DA3E0F" w:rsidRPr="00B95047" w14:paraId="02672BA4"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40511A35" w14:textId="77777777" w:rsidR="00DA3E0F" w:rsidRPr="00FA58E9" w:rsidRDefault="00DA3E0F" w:rsidP="0009607B">
            <w:pPr>
              <w:spacing w:before="120"/>
              <w:rPr>
                <w:b w:val="0"/>
              </w:rPr>
            </w:pPr>
            <w:r w:rsidRPr="00FA58E9">
              <w:t>Financing of interests:</w:t>
            </w:r>
          </w:p>
        </w:tc>
      </w:tr>
      <w:tr w:rsidR="00DA3E0F" w:rsidRPr="008E0750" w14:paraId="1FCFDC33" w14:textId="77777777" w:rsidTr="00FA19B7">
        <w:sdt>
          <w:sdtPr>
            <w:id w:val="-2018919136"/>
            <w:placeholder>
              <w:docPart w:val="347974400CD545E3A9999564E620621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4B01D186" w14:textId="77777777" w:rsidR="00DA3E0F" w:rsidRPr="005E13B3" w:rsidRDefault="00DA3E0F" w:rsidP="0009607B">
                <w:pPr>
                  <w:spacing w:before="120"/>
                  <w:rPr>
                    <w:b w:val="0"/>
                  </w:rPr>
                </w:pPr>
                <w:r w:rsidRPr="008E0750">
                  <w:rPr>
                    <w:rStyle w:val="PlaceholderText"/>
                  </w:rPr>
                  <w:t>enter text</w:t>
                </w:r>
              </w:p>
            </w:tc>
          </w:sdtContent>
        </w:sdt>
      </w:tr>
    </w:tbl>
    <w:p w14:paraId="043F44D5" w14:textId="77777777" w:rsidR="00DA3E0F" w:rsidRPr="00B95047" w:rsidRDefault="00DA3E0F" w:rsidP="00DA3E0F">
      <w:pPr>
        <w:spacing w:before="120"/>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67"/>
      </w:tblGrid>
      <w:tr w:rsidR="00DA3E0F" w:rsidRPr="008E0750" w14:paraId="5F7B3B74" w14:textId="77777777" w:rsidTr="00FA1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tcPr>
          <w:p w14:paraId="0A404A9E" w14:textId="77777777" w:rsidR="00DA3E0F" w:rsidRPr="008E0750" w:rsidRDefault="00DA3E0F" w:rsidP="0009607B">
            <w:pPr>
              <w:spacing w:before="120"/>
              <w:rPr>
                <w:b w:val="0"/>
                <w:i/>
              </w:rPr>
            </w:pPr>
            <w:r w:rsidRPr="008E0750">
              <w:rPr>
                <w:i/>
              </w:rPr>
              <w:t>The shareholders or members confirm that the share capital does not come from a loan or any other kind of advance payment and that the company shares are not pledged or otherwise used as collateral.</w:t>
            </w:r>
          </w:p>
        </w:tc>
      </w:tr>
    </w:tbl>
    <w:p w14:paraId="15A4C9DA" w14:textId="77777777" w:rsidR="005420BA" w:rsidRDefault="005420BA" w:rsidP="00FA19B7">
      <w:pPr>
        <w:spacing w:before="120"/>
        <w:ind w:left="-1560"/>
        <w:jc w:val="center"/>
      </w:pPr>
    </w:p>
    <w:p w14:paraId="6DE07B92" w14:textId="77777777" w:rsidR="00DA3E0F" w:rsidRDefault="00DA3E0F" w:rsidP="00FA19B7">
      <w:pPr>
        <w:spacing w:before="120"/>
        <w:ind w:left="-1560"/>
        <w:jc w:val="center"/>
      </w:pPr>
      <w:r w:rsidRPr="00B95047">
        <w:t>*   *   *</w:t>
      </w:r>
    </w:p>
    <w:p w14:paraId="57F185E6" w14:textId="77777777" w:rsidR="005420BA" w:rsidRPr="00B95047" w:rsidRDefault="005420BA" w:rsidP="00FA19B7">
      <w:pPr>
        <w:spacing w:before="120"/>
        <w:ind w:left="-1560"/>
        <w:jc w:val="center"/>
        <w:rPr>
          <w:b/>
        </w:rPr>
      </w:pPr>
    </w:p>
    <w:p w14:paraId="67AABE1D" w14:textId="77777777" w:rsidR="00DA3E0F" w:rsidRPr="00B95047" w:rsidRDefault="00DA3E0F" w:rsidP="00FA19B7">
      <w:pPr>
        <w:spacing w:before="120"/>
        <w:ind w:left="-1560"/>
      </w:pPr>
      <w:r w:rsidRPr="00B95047">
        <w:t xml:space="preserve">Documents to be attached: </w:t>
      </w:r>
    </w:p>
    <w:p w14:paraId="1C4C5E84" w14:textId="77777777" w:rsidR="00DA3E0F" w:rsidRPr="00B95047" w:rsidRDefault="00DA3E0F" w:rsidP="00FA19B7">
      <w:pPr>
        <w:spacing w:before="120"/>
        <w:ind w:left="-142" w:hanging="1418"/>
      </w:pPr>
      <w:r w:rsidRPr="00B95047">
        <w:t>Annexe 2.1.:</w:t>
      </w:r>
      <w:r w:rsidRPr="00B95047">
        <w:tab/>
        <w:t>Organisation chart of the group to which the entity seeking authorisation belongs or will belong (structure chart, indicating the name or the company name of the shareholders, members and beneficial owners, as well as the percentages held).</w:t>
      </w:r>
    </w:p>
    <w:p w14:paraId="38D2AAB9" w14:textId="77777777" w:rsidR="00DA3E0F" w:rsidRPr="00B95047" w:rsidRDefault="00DA3E0F" w:rsidP="00FA19B7">
      <w:pPr>
        <w:spacing w:before="120"/>
        <w:ind w:left="-142" w:hanging="1418"/>
      </w:pPr>
      <w:r w:rsidRPr="00B95047">
        <w:t>Annexe 2.2.:</w:t>
      </w:r>
      <w:r w:rsidRPr="00B95047">
        <w:tab/>
        <w:t>Letter of intent of the reference shareholder (or of another entity of the group designated by the CSSF).</w:t>
      </w:r>
    </w:p>
    <w:p w14:paraId="04EC3A9A" w14:textId="77777777" w:rsidR="00DA3E0F" w:rsidRPr="00B95047" w:rsidRDefault="00DA3E0F" w:rsidP="005420BA">
      <w:pPr>
        <w:spacing w:before="120"/>
        <w:ind w:left="-142" w:hanging="1418"/>
      </w:pPr>
      <w:r w:rsidRPr="00B95047">
        <w:t>Annexe 2.3.:</w:t>
      </w:r>
      <w:r w:rsidRPr="00B95047">
        <w:tab/>
        <w:t>Group head shareholder (legal person):</w:t>
      </w:r>
    </w:p>
    <w:p w14:paraId="7590CCAE" w14:textId="77777777" w:rsidR="00DA3E0F" w:rsidRPr="00B95047" w:rsidRDefault="00DA3E0F" w:rsidP="00FA19B7">
      <w:pPr>
        <w:spacing w:before="120"/>
        <w:ind w:left="-142"/>
      </w:pPr>
      <w:r w:rsidRPr="00B95047">
        <w:t xml:space="preserve">2.3.1. </w:t>
      </w:r>
      <w:r w:rsidRPr="00B95047">
        <w:tab/>
        <w:t>Articles of incorporation.</w:t>
      </w:r>
    </w:p>
    <w:p w14:paraId="4F092BE4" w14:textId="77777777" w:rsidR="00DA3E0F" w:rsidRPr="00B95047" w:rsidRDefault="00DA3E0F" w:rsidP="00FA19B7">
      <w:pPr>
        <w:spacing w:before="120"/>
        <w:ind w:left="-142"/>
      </w:pPr>
      <w:r w:rsidRPr="00B95047">
        <w:t xml:space="preserve">2.3.2. </w:t>
      </w:r>
      <w:r w:rsidRPr="00B95047">
        <w:tab/>
        <w:t>Extract from the RCSL (or equivalent document).</w:t>
      </w:r>
    </w:p>
    <w:p w14:paraId="2DE5AD42" w14:textId="77777777" w:rsidR="00DA3E0F" w:rsidRPr="00B95047" w:rsidRDefault="00DA3E0F" w:rsidP="00FA19B7">
      <w:pPr>
        <w:spacing w:before="120"/>
        <w:ind w:left="-142"/>
      </w:pPr>
      <w:r w:rsidRPr="00B95047">
        <w:t xml:space="preserve">2.3.3. </w:t>
      </w:r>
      <w:r w:rsidRPr="00B95047">
        <w:tab/>
        <w:t>Audited annual accounts of the last three years.</w:t>
      </w:r>
    </w:p>
    <w:p w14:paraId="5F34983D" w14:textId="77777777" w:rsidR="00DA3E0F" w:rsidRPr="00B95047" w:rsidRDefault="00DA3E0F" w:rsidP="00FA19B7">
      <w:pPr>
        <w:spacing w:before="120"/>
        <w:ind w:left="-142"/>
      </w:pPr>
      <w:r w:rsidRPr="00B95047">
        <w:t xml:space="preserve">2.3.4. </w:t>
      </w:r>
      <w:r w:rsidRPr="00B95047">
        <w:tab/>
        <w:t>Declaration of honour (available on the CSSF’s website), filled in and signed.</w:t>
      </w:r>
    </w:p>
    <w:p w14:paraId="7FC13F23" w14:textId="77777777" w:rsidR="00DA3E0F" w:rsidRPr="00B95047" w:rsidRDefault="00DA3E0F" w:rsidP="005420BA">
      <w:pPr>
        <w:spacing w:before="120"/>
        <w:ind w:left="-142" w:hanging="1418"/>
      </w:pPr>
      <w:r w:rsidRPr="00B95047">
        <w:t>Annexe 2.4.:</w:t>
      </w:r>
      <w:r w:rsidRPr="00B95047">
        <w:tab/>
        <w:t>Beneficial owner:</w:t>
      </w:r>
    </w:p>
    <w:p w14:paraId="33A01FE5" w14:textId="77777777" w:rsidR="00DA3E0F" w:rsidRPr="00B95047" w:rsidRDefault="00DA3E0F" w:rsidP="00FA19B7">
      <w:pPr>
        <w:spacing w:before="120"/>
        <w:ind w:left="-142"/>
      </w:pPr>
      <w:r w:rsidRPr="00B95047">
        <w:t>2.4.1.</w:t>
      </w:r>
      <w:r w:rsidRPr="00B95047">
        <w:tab/>
        <w:t>Copy of a valid identity document.</w:t>
      </w:r>
    </w:p>
    <w:p w14:paraId="20F46989" w14:textId="77777777" w:rsidR="00DA3E0F" w:rsidRPr="00B95047" w:rsidRDefault="00DA3E0F" w:rsidP="00FA19B7">
      <w:pPr>
        <w:spacing w:before="120"/>
        <w:ind w:left="-142"/>
      </w:pPr>
      <w:r w:rsidRPr="00B95047">
        <w:t>2.4.2.</w:t>
      </w:r>
      <w:r w:rsidRPr="00B95047">
        <w:tab/>
        <w:t xml:space="preserve">Up-to-date, dated and signed </w:t>
      </w:r>
      <w:r w:rsidRPr="00B95047">
        <w:rPr>
          <w:i/>
        </w:rPr>
        <w:t>curriculum vitae</w:t>
      </w:r>
      <w:r w:rsidRPr="00B95047">
        <w:t>.</w:t>
      </w:r>
    </w:p>
    <w:p w14:paraId="5B818256" w14:textId="77777777" w:rsidR="00DA3E0F" w:rsidRPr="00B95047" w:rsidRDefault="00DA3E0F" w:rsidP="005420BA">
      <w:pPr>
        <w:spacing w:before="120"/>
        <w:ind w:left="709" w:hanging="851"/>
      </w:pPr>
      <w:r w:rsidRPr="00B95047">
        <w:t>2.4.3.</w:t>
      </w:r>
      <w:r w:rsidRPr="00B95047">
        <w:tab/>
        <w:t>Extract from the police record, issued in the three months preceding the submission of the application to the CSSF.</w:t>
      </w:r>
    </w:p>
    <w:p w14:paraId="127207B8" w14:textId="77777777" w:rsidR="00DA3E0F" w:rsidRPr="00B95047" w:rsidRDefault="00DA3E0F" w:rsidP="00FA19B7">
      <w:pPr>
        <w:spacing w:before="120"/>
        <w:ind w:left="-142"/>
      </w:pPr>
      <w:r w:rsidRPr="00B95047">
        <w:t>2.4.4.</w:t>
      </w:r>
      <w:r w:rsidRPr="00B95047">
        <w:tab/>
        <w:t>Declaration of honour (available on the CSSF’s website), filled in and signed.</w:t>
      </w:r>
    </w:p>
    <w:p w14:paraId="3B9ED597" w14:textId="77777777" w:rsidR="0092123B" w:rsidRDefault="00DA3E0F" w:rsidP="00A01CDF">
      <w:pPr>
        <w:spacing w:before="120"/>
        <w:ind w:left="-142" w:hanging="1418"/>
      </w:pPr>
      <w:r w:rsidRPr="00B95047">
        <w:t>Annexe 2.5.:</w:t>
      </w:r>
      <w:r w:rsidRPr="00B95047">
        <w:tab/>
        <w:t>Consolidated audited annual accounts of the last three years.</w:t>
      </w:r>
      <w:r w:rsidR="0092123B">
        <w:br w:type="page"/>
      </w:r>
    </w:p>
    <w:p w14:paraId="5774E117" w14:textId="77777777" w:rsidR="00DA3E0F" w:rsidRPr="00B95047" w:rsidRDefault="00DA3E0F" w:rsidP="005420BA">
      <w:pPr>
        <w:spacing w:before="120"/>
        <w:ind w:left="-142" w:hanging="1418"/>
      </w:pPr>
      <w:r w:rsidRPr="00B95047">
        <w:lastRenderedPageBreak/>
        <w:t>Annexe 2.6.:</w:t>
      </w:r>
      <w:r w:rsidRPr="00B95047">
        <w:tab/>
        <w:t>Direct shareholders that have a qualifying holding</w:t>
      </w:r>
      <w:r w:rsidRPr="00FB64C1">
        <w:rPr>
          <w:rStyle w:val="FootnoteReference"/>
          <w:b/>
          <w:color w:val="auto"/>
        </w:rPr>
        <w:footnoteReference w:id="2"/>
      </w:r>
      <w:r w:rsidRPr="00B95047">
        <w:t xml:space="preserve"> (legal persons):</w:t>
      </w:r>
    </w:p>
    <w:p w14:paraId="39EC0406" w14:textId="77777777" w:rsidR="00DA3E0F" w:rsidRPr="00B95047" w:rsidRDefault="00DA3E0F" w:rsidP="00FA19B7">
      <w:pPr>
        <w:spacing w:before="120"/>
        <w:ind w:left="-142"/>
      </w:pPr>
      <w:r w:rsidRPr="00B95047">
        <w:t>2.6.1.</w:t>
      </w:r>
      <w:r w:rsidRPr="00B95047">
        <w:tab/>
        <w:t>Articles of incorporation.</w:t>
      </w:r>
    </w:p>
    <w:p w14:paraId="2E633DC3" w14:textId="77777777" w:rsidR="00DA3E0F" w:rsidRPr="00B95047" w:rsidRDefault="00DA3E0F" w:rsidP="00FA19B7">
      <w:pPr>
        <w:spacing w:before="120"/>
        <w:ind w:left="-142"/>
      </w:pPr>
      <w:r w:rsidRPr="00B95047">
        <w:t>2.6.2.</w:t>
      </w:r>
      <w:r w:rsidRPr="00B95047">
        <w:tab/>
        <w:t>Extract from the RCSL (or equivalent document).</w:t>
      </w:r>
    </w:p>
    <w:p w14:paraId="304524AD" w14:textId="77777777" w:rsidR="00DA3E0F" w:rsidRPr="00B95047" w:rsidRDefault="00DA3E0F" w:rsidP="00FA19B7">
      <w:pPr>
        <w:spacing w:before="120"/>
        <w:ind w:left="-142"/>
      </w:pPr>
      <w:r w:rsidRPr="00B95047">
        <w:t xml:space="preserve">2.6.3 </w:t>
      </w:r>
      <w:r w:rsidRPr="00B95047">
        <w:tab/>
        <w:t>Audited annual accounts of the last three years.</w:t>
      </w:r>
    </w:p>
    <w:p w14:paraId="679CDB95" w14:textId="77777777" w:rsidR="00DA3E0F" w:rsidRPr="00B95047" w:rsidRDefault="00DA3E0F" w:rsidP="00FA19B7">
      <w:pPr>
        <w:spacing w:before="120"/>
        <w:ind w:left="-142"/>
      </w:pPr>
      <w:r w:rsidRPr="00B95047">
        <w:t xml:space="preserve">2.6.4 </w:t>
      </w:r>
      <w:r w:rsidRPr="00B95047">
        <w:tab/>
        <w:t>Declaration of honour (available on the CSSF’s website), filled in and signed.</w:t>
      </w:r>
    </w:p>
    <w:p w14:paraId="07A0E210" w14:textId="77777777" w:rsidR="00DA3E0F" w:rsidRPr="00B95047" w:rsidRDefault="00DA3E0F" w:rsidP="00A01CDF">
      <w:pPr>
        <w:spacing w:before="120"/>
        <w:ind w:left="709" w:hanging="851"/>
      </w:pPr>
      <w:r w:rsidRPr="00B95047">
        <w:t>2.6.5.</w:t>
      </w:r>
      <w:r w:rsidRPr="00B95047">
        <w:tab/>
        <w:t xml:space="preserve">Documents relating to the members of the board of directors (copy of an identity document, </w:t>
      </w:r>
      <w:r w:rsidRPr="00B95047">
        <w:rPr>
          <w:i/>
        </w:rPr>
        <w:t>curriculum vitae</w:t>
      </w:r>
      <w:r w:rsidRPr="00B95047">
        <w:t>, extract from the police record, declaration of honour).</w:t>
      </w:r>
    </w:p>
    <w:p w14:paraId="420D27C0" w14:textId="77777777" w:rsidR="00DA3E0F" w:rsidRPr="00B95047" w:rsidRDefault="00DA3E0F" w:rsidP="005420BA">
      <w:pPr>
        <w:spacing w:before="120"/>
        <w:ind w:left="-142" w:hanging="1418"/>
      </w:pPr>
      <w:r w:rsidRPr="00B95047">
        <w:t>Annexe 2.7.:</w:t>
      </w:r>
      <w:r w:rsidRPr="00B95047">
        <w:tab/>
        <w:t>Direct shareholders that have a qualifying holding (natural persons):</w:t>
      </w:r>
    </w:p>
    <w:p w14:paraId="0DBAC379" w14:textId="77777777" w:rsidR="00DA3E0F" w:rsidRPr="00B95047" w:rsidRDefault="00DA3E0F" w:rsidP="00FA19B7">
      <w:pPr>
        <w:spacing w:before="120"/>
        <w:ind w:left="-142"/>
      </w:pPr>
      <w:r w:rsidRPr="00B95047">
        <w:t>2.7.1.</w:t>
      </w:r>
      <w:r w:rsidRPr="00B95047">
        <w:tab/>
        <w:t>Copy of a valid identity document.</w:t>
      </w:r>
    </w:p>
    <w:p w14:paraId="50E9C0D0" w14:textId="77777777" w:rsidR="00DA3E0F" w:rsidRPr="00B95047" w:rsidRDefault="00DA3E0F" w:rsidP="00FA19B7">
      <w:pPr>
        <w:spacing w:before="120"/>
        <w:ind w:left="-142"/>
      </w:pPr>
      <w:r w:rsidRPr="00B95047">
        <w:t>2.7.2.</w:t>
      </w:r>
      <w:r w:rsidRPr="00B95047">
        <w:tab/>
        <w:t xml:space="preserve">Up-to-date, dated and signed </w:t>
      </w:r>
      <w:r w:rsidRPr="00B95047">
        <w:rPr>
          <w:i/>
        </w:rPr>
        <w:t>curriculum vitae</w:t>
      </w:r>
      <w:r w:rsidRPr="00B95047">
        <w:t>.</w:t>
      </w:r>
    </w:p>
    <w:p w14:paraId="3296CCD2" w14:textId="77777777" w:rsidR="00DA3E0F" w:rsidRPr="00B95047" w:rsidRDefault="00DA3E0F" w:rsidP="005420BA">
      <w:pPr>
        <w:spacing w:before="120"/>
        <w:ind w:left="709" w:hanging="851"/>
      </w:pPr>
      <w:r w:rsidRPr="00B95047">
        <w:t>2.7.3.</w:t>
      </w:r>
      <w:r w:rsidRPr="00B95047">
        <w:tab/>
        <w:t>Extract from the police record, issued in the three months preceding the submission of the application to the CSSF.</w:t>
      </w:r>
    </w:p>
    <w:p w14:paraId="5E3C6549" w14:textId="77777777" w:rsidR="00DA3E0F" w:rsidRPr="00B95047" w:rsidRDefault="00DA3E0F" w:rsidP="00FA19B7">
      <w:pPr>
        <w:spacing w:before="120"/>
        <w:ind w:left="-142"/>
      </w:pPr>
      <w:r w:rsidRPr="00B95047">
        <w:t>2.7.4.</w:t>
      </w:r>
      <w:r w:rsidRPr="00B95047">
        <w:tab/>
        <w:t>Declaration of honour (available on the CSSF’s website), filled in and signed.</w:t>
      </w:r>
    </w:p>
    <w:p w14:paraId="4E0688EC" w14:textId="77777777" w:rsidR="00DA3E0F" w:rsidRPr="00B95047" w:rsidRDefault="00DA3E0F" w:rsidP="00FA19B7">
      <w:pPr>
        <w:spacing w:before="120"/>
        <w:ind w:left="-142"/>
      </w:pPr>
      <w:r w:rsidRPr="00B95047">
        <w:t xml:space="preserve">2.7.5. </w:t>
      </w:r>
      <w:r w:rsidRPr="00B95047">
        <w:tab/>
        <w:t>Documents evidencing financial soundness.</w:t>
      </w:r>
    </w:p>
    <w:p w14:paraId="6BBF92AF" w14:textId="77777777" w:rsidR="00DA3E0F" w:rsidRPr="00B95047" w:rsidRDefault="00DA3E0F" w:rsidP="00FA19B7">
      <w:pPr>
        <w:spacing w:before="120"/>
        <w:ind w:left="-142" w:hanging="1418"/>
      </w:pPr>
      <w:r w:rsidRPr="00B95047">
        <w:t>Annexe 2.8.:</w:t>
      </w:r>
      <w:r w:rsidRPr="00B95047">
        <w:tab/>
        <w:t>Authorisations granted by the CSSF or by other Luxembourg or foreign authorities to other entities of the group.</w:t>
      </w:r>
    </w:p>
    <w:p w14:paraId="2F6B3252" w14:textId="77777777" w:rsidR="00DA3E0F" w:rsidRDefault="00DA3E0F" w:rsidP="005420BA">
      <w:pPr>
        <w:spacing w:before="120"/>
        <w:ind w:left="-142" w:hanging="1418"/>
      </w:pPr>
      <w:r w:rsidRPr="00B95047">
        <w:t>Annexe 2.9.:</w:t>
      </w:r>
      <w:r w:rsidRPr="00B95047">
        <w:tab/>
        <w:t>Shareholders’ agreement (where applicable).</w:t>
      </w:r>
    </w:p>
    <w:p w14:paraId="3E76393F" w14:textId="77777777" w:rsidR="005420BA" w:rsidRPr="00B95047" w:rsidRDefault="005420BA" w:rsidP="005420BA">
      <w:pPr>
        <w:spacing w:before="120"/>
        <w:ind w:left="-142" w:hanging="1418"/>
      </w:pPr>
    </w:p>
    <w:p w14:paraId="587F0E56" w14:textId="77777777" w:rsidR="0092123B" w:rsidRDefault="0092123B">
      <w:r>
        <w:rPr>
          <w:b/>
          <w:bCs/>
        </w:rP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4D492D" w14:paraId="01C05099" w14:textId="77777777" w:rsidTr="00921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single" w:sz="6" w:space="0" w:color="auto"/>
            </w:tcBorders>
            <w:shd w:val="clear" w:color="auto" w:fill="E7E9E8" w:themeFill="accent4" w:themeFillTint="1A"/>
          </w:tcPr>
          <w:p w14:paraId="1D55DB07" w14:textId="77777777" w:rsidR="00DA3E0F" w:rsidRPr="00FA58E9" w:rsidRDefault="00DA3E0F" w:rsidP="00DA3E0F">
            <w:pPr>
              <w:pStyle w:val="ListParagraph"/>
              <w:keepLines w:val="0"/>
              <w:numPr>
                <w:ilvl w:val="0"/>
                <w:numId w:val="4"/>
              </w:numPr>
              <w:spacing w:before="120" w:line="240" w:lineRule="atLeast"/>
              <w:jc w:val="center"/>
              <w:rPr>
                <w:b w:val="0"/>
              </w:rPr>
            </w:pPr>
            <w:r w:rsidRPr="00FA58E9">
              <w:lastRenderedPageBreak/>
              <w:t>Information on the contemplated activities</w:t>
            </w:r>
          </w:p>
        </w:tc>
      </w:tr>
      <w:tr w:rsidR="00DA3E0F" w:rsidRPr="008E0750" w14:paraId="49AAF881" w14:textId="77777777" w:rsidTr="0092123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bottom w:val="single" w:sz="6" w:space="0" w:color="auto"/>
            </w:tcBorders>
            <w:shd w:val="clear" w:color="auto" w:fill="E7E9E8" w:themeFill="accent4" w:themeFillTint="1A"/>
          </w:tcPr>
          <w:p w14:paraId="49E0A1C6" w14:textId="77777777" w:rsidR="00DA3E0F" w:rsidRPr="008E0750" w:rsidRDefault="00DA3E0F" w:rsidP="0009607B">
            <w:pPr>
              <w:spacing w:before="120"/>
              <w:rPr>
                <w:b w:val="0"/>
              </w:rPr>
            </w:pPr>
            <w:r w:rsidRPr="008E0750">
              <w:t>No person may have as their regular occupation or business activity neither a financial sector activity nor one of the connected or ancillary activities to a financial sector activity referred to under the LFS without prior authorisation covering the performance of the activities actually carried out. On the one hand, the authorisation requested by the entity seeking authorisation must correspond to the contemplated activities, and on the other hand, the entity must actually carry out the activities covered by this authorisation.</w:t>
            </w:r>
          </w:p>
        </w:tc>
      </w:tr>
      <w:tr w:rsidR="00DA3E0F" w:rsidRPr="004D492D" w14:paraId="57E3F7D3" w14:textId="77777777" w:rsidTr="0092123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tcBorders>
            <w:shd w:val="clear" w:color="auto" w:fill="E7E9E8" w:themeFill="accent4" w:themeFillTint="1A"/>
          </w:tcPr>
          <w:p w14:paraId="3F0C59F6" w14:textId="77777777" w:rsidR="00DA3E0F" w:rsidRPr="00FA58E9" w:rsidRDefault="00DA3E0F" w:rsidP="0009607B">
            <w:pPr>
              <w:spacing w:before="120"/>
              <w:rPr>
                <w:b w:val="0"/>
              </w:rPr>
            </w:pPr>
            <w:r w:rsidRPr="00FA58E9">
              <w:t>Reasons for the establishment in Luxembourg of the entity seeking authorisation:</w:t>
            </w:r>
          </w:p>
        </w:tc>
      </w:tr>
      <w:tr w:rsidR="00DA3E0F" w:rsidRPr="008E0750" w14:paraId="2E9FC13A" w14:textId="77777777" w:rsidTr="00FA19B7">
        <w:sdt>
          <w:sdtPr>
            <w:id w:val="1479495745"/>
            <w:placeholder>
              <w:docPart w:val="3154723283EB452296D3F7408E96E87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5FA7421A" w14:textId="77777777" w:rsidR="00DA3E0F" w:rsidRPr="005E13B3" w:rsidRDefault="00DA3E0F" w:rsidP="0009607B">
                <w:pPr>
                  <w:spacing w:before="120"/>
                  <w:rPr>
                    <w:b w:val="0"/>
                  </w:rPr>
                </w:pPr>
                <w:r w:rsidRPr="008E0750">
                  <w:rPr>
                    <w:rStyle w:val="PlaceholderText"/>
                  </w:rPr>
                  <w:t>enter text</w:t>
                </w:r>
              </w:p>
            </w:tc>
          </w:sdtContent>
        </w:sdt>
      </w:tr>
      <w:tr w:rsidR="00DA3E0F" w:rsidRPr="00B95047" w14:paraId="30A6C49A"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41C4A97C" w14:textId="77777777" w:rsidR="00DA3E0F" w:rsidRPr="00FA58E9" w:rsidRDefault="00DA3E0F" w:rsidP="0009607B">
            <w:pPr>
              <w:spacing w:before="120"/>
              <w:rPr>
                <w:b w:val="0"/>
              </w:rPr>
            </w:pPr>
            <w:r w:rsidRPr="00FA58E9">
              <w:t>Requested authorisation(s):</w:t>
            </w:r>
          </w:p>
        </w:tc>
      </w:tr>
      <w:tr w:rsidR="00DA3E0F" w:rsidRPr="008E0750" w14:paraId="58801F68" w14:textId="77777777" w:rsidTr="00FA19B7">
        <w:sdt>
          <w:sdtPr>
            <w:id w:val="-319427041"/>
            <w:placeholder>
              <w:docPart w:val="A48BAFF7818E4100AA4B41A3CD034C0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08D11786" w14:textId="77777777" w:rsidR="00DA3E0F" w:rsidRPr="005E13B3" w:rsidRDefault="00DA3E0F" w:rsidP="0009607B">
                <w:pPr>
                  <w:spacing w:before="120"/>
                  <w:rPr>
                    <w:b w:val="0"/>
                  </w:rPr>
                </w:pPr>
                <w:r w:rsidRPr="008E0750">
                  <w:rPr>
                    <w:rStyle w:val="PlaceholderText"/>
                  </w:rPr>
                  <w:t>enter text</w:t>
                </w:r>
              </w:p>
            </w:tc>
          </w:sdtContent>
        </w:sdt>
      </w:tr>
    </w:tbl>
    <w:p w14:paraId="4641CDAB" w14:textId="77777777" w:rsidR="00FB64C1" w:rsidRDefault="00FB64C1"/>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8E0750" w14:paraId="4F04CFB7" w14:textId="77777777" w:rsidTr="00FB6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E7E9E8" w:themeFill="accent4" w:themeFillTint="1A"/>
          </w:tcPr>
          <w:p w14:paraId="657C00BF" w14:textId="77777777" w:rsidR="00DA3E0F" w:rsidRPr="008E0750" w:rsidRDefault="00DA3E0F" w:rsidP="0051657B">
            <w:pPr>
              <w:spacing w:before="120" w:after="0"/>
              <w:rPr>
                <w:b w:val="0"/>
              </w:rPr>
            </w:pPr>
            <w:r w:rsidRPr="008E0750">
              <w:t>Business programme stating the kind and volume of envisaged operations:</w:t>
            </w:r>
          </w:p>
          <w:p w14:paraId="6135813E" w14:textId="77777777" w:rsidR="006651F3" w:rsidRDefault="00DA3E0F" w:rsidP="006651F3">
            <w:pPr>
              <w:spacing w:after="0"/>
              <w:rPr>
                <w:b w:val="0"/>
                <w:bCs w:val="0"/>
                <w:sz w:val="16"/>
                <w:szCs w:val="16"/>
              </w:rPr>
            </w:pPr>
            <w:r w:rsidRPr="008E0750">
              <w:rPr>
                <w:sz w:val="16"/>
                <w:szCs w:val="16"/>
              </w:rPr>
              <w:t>Please explain how the entity seeking authorisation intends to perform the activities for which the authorisation is sought, as well as, where applicable, the financial flows generated by the operations</w:t>
            </w:r>
            <w:r w:rsidR="0051657B">
              <w:rPr>
                <w:sz w:val="16"/>
                <w:szCs w:val="16"/>
              </w:rPr>
              <w:t xml:space="preserve"> </w:t>
            </w:r>
            <w:r w:rsidRPr="008E0750">
              <w:rPr>
                <w:sz w:val="16"/>
                <w:szCs w:val="16"/>
              </w:rPr>
              <w:t>carried out.</w:t>
            </w:r>
            <w:r w:rsidR="0051657B">
              <w:rPr>
                <w:sz w:val="16"/>
                <w:szCs w:val="16"/>
              </w:rPr>
              <w:t xml:space="preserve"> </w:t>
            </w:r>
          </w:p>
          <w:p w14:paraId="5CAC09E7" w14:textId="77777777" w:rsidR="00DA3E0F" w:rsidRPr="008E0750" w:rsidRDefault="00DA3E0F" w:rsidP="0051657B">
            <w:pPr>
              <w:rPr>
                <w:b w:val="0"/>
                <w:sz w:val="16"/>
                <w:szCs w:val="16"/>
              </w:rPr>
            </w:pPr>
            <w:r w:rsidRPr="008E0750">
              <w:rPr>
                <w:sz w:val="16"/>
                <w:szCs w:val="16"/>
              </w:rPr>
              <w:t xml:space="preserve">The business programme of support PFS must state how they deliver the services (e.g. providing services from the premises of the PFS seeking authorisation or directly at the clients’ premises; services delivered via IT systems of the clients or in shared mode on the PFS’ systems). IT systems operators shall state whether the activities of operations provided to the financial sector are primary or secondary services. Please refer to </w:t>
            </w:r>
            <w:r w:rsidRPr="00A01CDF">
              <w:rPr>
                <w:sz w:val="16"/>
                <w:szCs w:val="16"/>
              </w:rPr>
              <w:t xml:space="preserve">Circulars CSSF 08/350 and </w:t>
            </w:r>
            <w:r w:rsidR="008E0750" w:rsidRPr="00A01CDF">
              <w:rPr>
                <w:sz w:val="16"/>
                <w:szCs w:val="16"/>
              </w:rPr>
              <w:t xml:space="preserve">CSSF </w:t>
            </w:r>
            <w:r w:rsidRPr="00A01CDF">
              <w:rPr>
                <w:sz w:val="16"/>
                <w:szCs w:val="16"/>
              </w:rPr>
              <w:t>06/240 covering, in particular, services requiring a support PFS authorisation under Articles 29-1, 29-2,</w:t>
            </w:r>
            <w:r w:rsidRPr="008E0750">
              <w:rPr>
                <w:sz w:val="16"/>
                <w:szCs w:val="16"/>
              </w:rPr>
              <w:t xml:space="preserve"> 29-3, 29-4, 29-5 and 29-6 of the LFS, as amended by Circulars CSSF 13/568 and CSSF 17/657.</w:t>
            </w:r>
          </w:p>
        </w:tc>
      </w:tr>
      <w:tr w:rsidR="00DA3E0F" w:rsidRPr="008E0750" w14:paraId="7A3CA187" w14:textId="77777777" w:rsidTr="00FB64C1">
        <w:sdt>
          <w:sdtPr>
            <w:id w:val="-929661733"/>
            <w:placeholder>
              <w:docPart w:val="374D079DEFE343BA925D3C23A87FF5D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auto"/>
              </w:tcPr>
              <w:p w14:paraId="06A16F6F" w14:textId="77777777" w:rsidR="00DA3E0F" w:rsidRPr="005E13B3" w:rsidRDefault="00DA3E0F" w:rsidP="0009607B">
                <w:pPr>
                  <w:spacing w:before="120"/>
                  <w:rPr>
                    <w:b w:val="0"/>
                  </w:rPr>
                </w:pPr>
                <w:r w:rsidRPr="008E0750">
                  <w:rPr>
                    <w:rStyle w:val="PlaceholderText"/>
                  </w:rPr>
                  <w:t>enter text</w:t>
                </w:r>
              </w:p>
            </w:tc>
          </w:sdtContent>
        </w:sdt>
      </w:tr>
      <w:tr w:rsidR="00DA3E0F" w:rsidRPr="008E0750" w14:paraId="1A4C2BD0" w14:textId="77777777" w:rsidTr="00FB64C1">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tcBorders>
            <w:shd w:val="clear" w:color="auto" w:fill="E7E9E8" w:themeFill="accent4" w:themeFillTint="1A"/>
          </w:tcPr>
          <w:p w14:paraId="030DBEB1" w14:textId="77777777" w:rsidR="00DA3E0F" w:rsidRPr="008E0750" w:rsidRDefault="00DA3E0F" w:rsidP="0009607B">
            <w:pPr>
              <w:spacing w:before="120" w:after="0"/>
              <w:rPr>
                <w:b w:val="0"/>
              </w:rPr>
            </w:pPr>
            <w:r w:rsidRPr="008E0750">
              <w:t>Targeted clients:</w:t>
            </w:r>
          </w:p>
          <w:p w14:paraId="41594F83" w14:textId="77777777" w:rsidR="00DA3E0F" w:rsidRPr="008E0750" w:rsidRDefault="00DA3E0F" w:rsidP="0009607B">
            <w:pPr>
              <w:rPr>
                <w:b w:val="0"/>
              </w:rPr>
            </w:pPr>
            <w:r w:rsidRPr="008E0750">
              <w:rPr>
                <w:sz w:val="16"/>
                <w:szCs w:val="16"/>
              </w:rPr>
              <w:t>Please specify the type of target clients (financial sector clients and others), the geographic origin of the target clients, as well as the estimated number of clients for the first three years.</w:t>
            </w:r>
          </w:p>
        </w:tc>
      </w:tr>
      <w:tr w:rsidR="00DA3E0F" w:rsidRPr="008E0750" w14:paraId="73D0355D" w14:textId="77777777" w:rsidTr="00FA19B7">
        <w:sdt>
          <w:sdtPr>
            <w:id w:val="128899066"/>
            <w:placeholder>
              <w:docPart w:val="91464316BDBF4501A7BC9A285F7E5A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77397F29" w14:textId="77777777" w:rsidR="00DA3E0F" w:rsidRPr="005E13B3" w:rsidRDefault="00DA3E0F" w:rsidP="0009607B">
                <w:pPr>
                  <w:spacing w:before="120"/>
                  <w:rPr>
                    <w:b w:val="0"/>
                  </w:rPr>
                </w:pPr>
                <w:r w:rsidRPr="008E0750">
                  <w:rPr>
                    <w:rStyle w:val="PlaceholderText"/>
                  </w:rPr>
                  <w:t>enter text</w:t>
                </w:r>
              </w:p>
            </w:tc>
          </w:sdtContent>
        </w:sdt>
      </w:tr>
      <w:tr w:rsidR="00DA3E0F" w:rsidRPr="008E0750" w14:paraId="207E14C9"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159C192A" w14:textId="77777777" w:rsidR="00DA3E0F" w:rsidRPr="008E0750" w:rsidRDefault="00DA3E0F" w:rsidP="0009607B">
            <w:pPr>
              <w:spacing w:before="120"/>
              <w:rPr>
                <w:b w:val="0"/>
              </w:rPr>
            </w:pPr>
            <w:r w:rsidRPr="008E0750">
              <w:t>Description of the customer acceptance procedures and of the measures taken by the entity seeking authorisation to prevent money laundering and the financing of terrorism:</w:t>
            </w:r>
          </w:p>
        </w:tc>
      </w:tr>
      <w:tr w:rsidR="00DA3E0F" w:rsidRPr="008E0750" w14:paraId="5A81A1F4" w14:textId="77777777" w:rsidTr="00FA19B7">
        <w:sdt>
          <w:sdtPr>
            <w:id w:val="-867370571"/>
            <w:placeholder>
              <w:docPart w:val="69F785C1780C4066BC178F610AD6996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1FF02329" w14:textId="77777777" w:rsidR="00DA3E0F" w:rsidRPr="005E13B3" w:rsidRDefault="00DA3E0F" w:rsidP="0009607B">
                <w:pPr>
                  <w:spacing w:before="120"/>
                  <w:rPr>
                    <w:b w:val="0"/>
                  </w:rPr>
                </w:pPr>
                <w:r w:rsidRPr="008E0750">
                  <w:rPr>
                    <w:rStyle w:val="PlaceholderText"/>
                  </w:rPr>
                  <w:t>enter text</w:t>
                </w:r>
              </w:p>
            </w:tc>
          </w:sdtContent>
        </w:sdt>
      </w:tr>
    </w:tbl>
    <w:p w14:paraId="3A2EE11D" w14:textId="77777777" w:rsidR="00DA3E0F" w:rsidRPr="00B95047" w:rsidRDefault="00DA3E0F" w:rsidP="00DA3E0F">
      <w:pPr>
        <w:spacing w:before="120"/>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8E0750" w14:paraId="23F1F2BE" w14:textId="77777777" w:rsidTr="00FA1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tcPr>
          <w:p w14:paraId="337ED659" w14:textId="77777777" w:rsidR="00DA3E0F" w:rsidRPr="008E0750" w:rsidRDefault="00DA3E0F" w:rsidP="0009607B">
            <w:pPr>
              <w:spacing w:before="120"/>
              <w:rPr>
                <w:b w:val="0"/>
                <w:i/>
              </w:rPr>
            </w:pPr>
            <w:r w:rsidRPr="008E0750">
              <w:rPr>
                <w:i/>
              </w:rPr>
              <w:lastRenderedPageBreak/>
              <w:t>PFS and its shareholders or members shall be aware that the contract models appended in Annexe 3.3., as well as the procedures regarding the fight against money laundering and terrorist financing appended in Annexe 3.4. must be in place as soon as the authorisation is granted. However, having been granted the authorisation does not imply approval by the CSSF of the appended procedures and contracts.</w:t>
            </w:r>
          </w:p>
        </w:tc>
      </w:tr>
    </w:tbl>
    <w:p w14:paraId="13FA37C5" w14:textId="77777777" w:rsidR="005420BA" w:rsidRDefault="005420BA" w:rsidP="00FA19B7">
      <w:pPr>
        <w:spacing w:before="120"/>
        <w:ind w:left="-1560"/>
        <w:jc w:val="center"/>
        <w:rPr>
          <w:lang w:val="en-US"/>
        </w:rPr>
      </w:pPr>
    </w:p>
    <w:p w14:paraId="013A44C1" w14:textId="77777777" w:rsidR="00DA3E0F" w:rsidRDefault="00DA3E0F" w:rsidP="00FA19B7">
      <w:pPr>
        <w:spacing w:before="120"/>
        <w:ind w:left="-1560"/>
        <w:jc w:val="center"/>
        <w:rPr>
          <w:lang w:val="en-US"/>
        </w:rPr>
      </w:pPr>
      <w:r w:rsidRPr="005A04FB">
        <w:rPr>
          <w:lang w:val="en-US"/>
        </w:rPr>
        <w:t>*   *   *</w:t>
      </w:r>
    </w:p>
    <w:p w14:paraId="336C5ED4" w14:textId="77777777" w:rsidR="005420BA" w:rsidRPr="005A04FB" w:rsidRDefault="005420BA" w:rsidP="00FA19B7">
      <w:pPr>
        <w:spacing w:before="120"/>
        <w:ind w:left="-1560"/>
        <w:jc w:val="center"/>
        <w:rPr>
          <w:lang w:val="en-US"/>
        </w:rPr>
      </w:pPr>
    </w:p>
    <w:p w14:paraId="5F7EC621" w14:textId="77777777" w:rsidR="00DA3E0F" w:rsidRPr="005A04FB" w:rsidRDefault="00DA3E0F" w:rsidP="00FA19B7">
      <w:pPr>
        <w:spacing w:before="120"/>
        <w:ind w:left="-1560"/>
        <w:rPr>
          <w:lang w:val="en-US"/>
        </w:rPr>
      </w:pPr>
      <w:r w:rsidRPr="005A04FB">
        <w:rPr>
          <w:lang w:val="en-US"/>
        </w:rPr>
        <w:t>Documents to be attached:</w:t>
      </w:r>
    </w:p>
    <w:p w14:paraId="1D83C089" w14:textId="77777777" w:rsidR="00DA3E0F" w:rsidRPr="0026519D" w:rsidRDefault="00DA3E0F" w:rsidP="00FA19B7">
      <w:pPr>
        <w:spacing w:before="120"/>
        <w:ind w:left="-1560"/>
        <w:rPr>
          <w:lang w:val="en-US"/>
        </w:rPr>
      </w:pPr>
      <w:proofErr w:type="spellStart"/>
      <w:r w:rsidRPr="0026519D">
        <w:rPr>
          <w:lang w:val="en-US"/>
        </w:rPr>
        <w:t>Annexe</w:t>
      </w:r>
      <w:proofErr w:type="spellEnd"/>
      <w:r w:rsidRPr="0026519D">
        <w:rPr>
          <w:lang w:val="en-US"/>
        </w:rPr>
        <w:t xml:space="preserve"> 3.1.:</w:t>
      </w:r>
      <w:r w:rsidRPr="0026519D">
        <w:rPr>
          <w:lang w:val="en-US"/>
        </w:rPr>
        <w:tab/>
        <w:t>Estimated figures over three years (balance sheet, profit and loss account).</w:t>
      </w:r>
    </w:p>
    <w:p w14:paraId="627E1026" w14:textId="77777777" w:rsidR="00DA3E0F" w:rsidRPr="0026519D" w:rsidRDefault="00DA3E0F" w:rsidP="00FA19B7">
      <w:pPr>
        <w:spacing w:before="120"/>
        <w:ind w:left="-1560"/>
        <w:rPr>
          <w:lang w:val="en-US"/>
        </w:rPr>
      </w:pPr>
      <w:proofErr w:type="spellStart"/>
      <w:r w:rsidRPr="0026519D">
        <w:rPr>
          <w:lang w:val="en-US"/>
        </w:rPr>
        <w:t>Annexe</w:t>
      </w:r>
      <w:proofErr w:type="spellEnd"/>
      <w:r w:rsidRPr="0026519D">
        <w:rPr>
          <w:lang w:val="en-US"/>
        </w:rPr>
        <w:t xml:space="preserve"> 3.2.:</w:t>
      </w:r>
      <w:r w:rsidRPr="0026519D">
        <w:rPr>
          <w:lang w:val="en-US"/>
        </w:rPr>
        <w:tab/>
        <w:t>Breakdown of turnover by activity.</w:t>
      </w:r>
    </w:p>
    <w:p w14:paraId="193E6D7B" w14:textId="77777777" w:rsidR="00DA3E0F" w:rsidRPr="0026519D" w:rsidRDefault="00DA3E0F" w:rsidP="00FA19B7">
      <w:pPr>
        <w:spacing w:before="120"/>
        <w:ind w:left="-1560"/>
        <w:rPr>
          <w:lang w:val="en-US"/>
        </w:rPr>
      </w:pPr>
      <w:proofErr w:type="spellStart"/>
      <w:r w:rsidRPr="0026519D">
        <w:rPr>
          <w:lang w:val="en-US"/>
        </w:rPr>
        <w:t>Annexe</w:t>
      </w:r>
      <w:proofErr w:type="spellEnd"/>
      <w:r w:rsidRPr="0026519D">
        <w:rPr>
          <w:lang w:val="en-US"/>
        </w:rPr>
        <w:t xml:space="preserve"> 3.3.:</w:t>
      </w:r>
      <w:r w:rsidRPr="0026519D">
        <w:rPr>
          <w:lang w:val="en-US"/>
        </w:rPr>
        <w:tab/>
        <w:t xml:space="preserve">Contract models that the entity seeking </w:t>
      </w:r>
      <w:proofErr w:type="spellStart"/>
      <w:r w:rsidRPr="0026519D">
        <w:rPr>
          <w:lang w:val="en-US"/>
        </w:rPr>
        <w:t>aut</w:t>
      </w:r>
      <w:r>
        <w:rPr>
          <w:lang w:val="en-US"/>
        </w:rPr>
        <w:t>h</w:t>
      </w:r>
      <w:r w:rsidRPr="0026519D">
        <w:rPr>
          <w:lang w:val="en-US"/>
        </w:rPr>
        <w:t>orisation</w:t>
      </w:r>
      <w:proofErr w:type="spellEnd"/>
      <w:r w:rsidRPr="0026519D">
        <w:rPr>
          <w:lang w:val="en-US"/>
        </w:rPr>
        <w:t xml:space="preserve"> intends to sign with its clients.</w:t>
      </w:r>
    </w:p>
    <w:p w14:paraId="0AFABBD6" w14:textId="77777777" w:rsidR="005420BA" w:rsidRPr="0026519D" w:rsidRDefault="00DA3E0F" w:rsidP="00FB64C1">
      <w:pPr>
        <w:spacing w:before="120"/>
        <w:ind w:left="-1560"/>
        <w:rPr>
          <w:lang w:val="en-US"/>
        </w:rPr>
      </w:pPr>
      <w:proofErr w:type="spellStart"/>
      <w:r w:rsidRPr="0026519D">
        <w:rPr>
          <w:lang w:val="en-US"/>
        </w:rPr>
        <w:t>Annexe</w:t>
      </w:r>
      <w:proofErr w:type="spellEnd"/>
      <w:r w:rsidRPr="0026519D">
        <w:rPr>
          <w:lang w:val="en-US"/>
        </w:rPr>
        <w:t xml:space="preserve"> 3.4.:</w:t>
      </w:r>
      <w:r w:rsidRPr="0026519D">
        <w:rPr>
          <w:lang w:val="en-US"/>
        </w:rPr>
        <w:tab/>
        <w:t>Procedures regarding the fight against money launderin</w:t>
      </w:r>
      <w:r>
        <w:rPr>
          <w:lang w:val="en-US"/>
        </w:rPr>
        <w:t>g</w:t>
      </w:r>
      <w:r w:rsidRPr="0026519D">
        <w:rPr>
          <w:lang w:val="en-US"/>
        </w:rPr>
        <w:t xml:space="preserve"> and terrorist financing</w:t>
      </w:r>
      <w:r>
        <w:rPr>
          <w:lang w:val="en-US"/>
        </w:rPr>
        <w:t>.</w:t>
      </w:r>
    </w:p>
    <w:p w14:paraId="5004C467" w14:textId="77777777" w:rsidR="0092123B" w:rsidRDefault="0092123B"/>
    <w:p w14:paraId="61EF7E14" w14:textId="77777777" w:rsidR="00A01CDF" w:rsidRDefault="00A01CDF">
      <w:r>
        <w:rPr>
          <w:b/>
          <w:bCs/>
        </w:rP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4D492D" w14:paraId="059C2C7F" w14:textId="77777777" w:rsidTr="00FA1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tcPr>
          <w:p w14:paraId="3BC4BD3A" w14:textId="77777777" w:rsidR="00DA3E0F" w:rsidRPr="00FA58E9" w:rsidRDefault="00DA3E0F" w:rsidP="00DA3E0F">
            <w:pPr>
              <w:pStyle w:val="ListParagraph"/>
              <w:keepLines w:val="0"/>
              <w:numPr>
                <w:ilvl w:val="0"/>
                <w:numId w:val="4"/>
              </w:numPr>
              <w:spacing w:before="120" w:line="240" w:lineRule="atLeast"/>
              <w:jc w:val="center"/>
              <w:rPr>
                <w:b w:val="0"/>
              </w:rPr>
            </w:pPr>
            <w:r w:rsidRPr="00FA58E9">
              <w:lastRenderedPageBreak/>
              <w:t>Information on the central administration and infrastructure of the future PFS</w:t>
            </w:r>
          </w:p>
        </w:tc>
      </w:tr>
      <w:tr w:rsidR="00DA3E0F" w:rsidRPr="008E0750" w14:paraId="69504313"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5363B01E" w14:textId="77777777" w:rsidR="00DA3E0F" w:rsidRPr="008E0750" w:rsidRDefault="00DA3E0F" w:rsidP="0009607B">
            <w:pPr>
              <w:spacing w:before="120"/>
              <w:rPr>
                <w:b w:val="0"/>
              </w:rPr>
            </w:pPr>
            <w:r w:rsidRPr="008E0750">
              <w:t>The authorisation is subject to justification of the existence in Luxembourg of the central administration and the registered office of the entity seeking authorisation. Appropriate infrastructure allowing carrying out the contemplated operations must therefore be in place. Thus, the entity seeking authorisation must have its own executing staff, its own operation systems, the documents relating to operations, as well as the support functions in the fields of accounting, IT and internal control.</w:t>
            </w:r>
          </w:p>
          <w:p w14:paraId="326860A4" w14:textId="77777777" w:rsidR="00DA3E0F" w:rsidRPr="005E13B3" w:rsidRDefault="00DA3E0F" w:rsidP="0009607B">
            <w:pPr>
              <w:spacing w:before="120"/>
              <w:rPr>
                <w:b w:val="0"/>
              </w:rPr>
            </w:pPr>
            <w:r w:rsidRPr="008E0750">
              <w:t xml:space="preserve">When outsourcing is used, it must be perfectly controlled by the future PFS. This control requires the implementation of quality control measures for the services provided by the subcontractor, as well as the signature of a service contract between the future PFS and the subcontractor. The future PFS must analyse the consequences of the contemplated outsourcing and ensure customer data protection, in particular where the subcontractor is not subject to the LFS or where the data is transferred or accessible outside Luxembourg. The customers must be informed on any contemplated outsourcing involving their data. The answers to the items listed below must </w:t>
            </w:r>
            <w:proofErr w:type="gramStart"/>
            <w:r w:rsidRPr="008E0750">
              <w:t>take into account</w:t>
            </w:r>
            <w:proofErr w:type="gramEnd"/>
            <w:r w:rsidRPr="008E0750">
              <w:t xml:space="preserve"> possible outsourcing operations.</w:t>
            </w:r>
          </w:p>
        </w:tc>
      </w:tr>
      <w:tr w:rsidR="00DA3E0F" w:rsidRPr="004D492D" w14:paraId="36E93FFA"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472A2564" w14:textId="77777777" w:rsidR="00DA3E0F" w:rsidRPr="00FA58E9" w:rsidRDefault="00DA3E0F" w:rsidP="0009607B">
            <w:pPr>
              <w:spacing w:before="120"/>
              <w:rPr>
                <w:b w:val="0"/>
              </w:rPr>
            </w:pPr>
            <w:r w:rsidRPr="00FA58E9">
              <w:t>Composition and qualification of the board of directors (management board)</w:t>
            </w:r>
            <w:r w:rsidRPr="00FB64C1">
              <w:rPr>
                <w:rStyle w:val="FootnoteReference"/>
                <w:color w:val="auto"/>
              </w:rPr>
              <w:footnoteReference w:id="3"/>
            </w:r>
            <w:r w:rsidRPr="00FA58E9">
              <w:t> :</w:t>
            </w:r>
          </w:p>
        </w:tc>
      </w:tr>
      <w:tr w:rsidR="00DA3E0F" w:rsidRPr="008E0750" w14:paraId="42357722" w14:textId="77777777" w:rsidTr="00FA19B7">
        <w:sdt>
          <w:sdtPr>
            <w:id w:val="-1512601994"/>
            <w:placeholder>
              <w:docPart w:val="3A85DD097A58463A82F62DCDCE75672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2D481AB6" w14:textId="77777777" w:rsidR="00DA3E0F" w:rsidRPr="005E13B3" w:rsidRDefault="00DA3E0F" w:rsidP="0009607B">
                <w:pPr>
                  <w:spacing w:before="120"/>
                  <w:rPr>
                    <w:b w:val="0"/>
                  </w:rPr>
                </w:pPr>
                <w:r w:rsidRPr="008E0750">
                  <w:rPr>
                    <w:rStyle w:val="PlaceholderText"/>
                  </w:rPr>
                  <w:t>enter text</w:t>
                </w:r>
              </w:p>
            </w:tc>
          </w:sdtContent>
        </w:sdt>
      </w:tr>
    </w:tbl>
    <w:p w14:paraId="182823FA" w14:textId="77777777" w:rsidR="00FB64C1" w:rsidRDefault="00FB64C1">
      <w:r>
        <w:rPr>
          <w:b/>
          <w:bCs/>
        </w:rPr>
        <w:br w:type="page"/>
      </w:r>
    </w:p>
    <w:tbl>
      <w:tblPr>
        <w:tblStyle w:val="GridTable1Light"/>
        <w:tblW w:w="9067" w:type="dxa"/>
        <w:tblInd w:w="-1565" w:type="dxa"/>
        <w:tbl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insideH w:val="single" w:sz="4" w:space="0" w:color="141616" w:themeColor="accent2" w:themeShade="1A"/>
          <w:insideV w:val="single" w:sz="4" w:space="0" w:color="141616" w:themeColor="accent2" w:themeShade="1A"/>
        </w:tblBorders>
        <w:tblLook w:val="04A0" w:firstRow="1" w:lastRow="0" w:firstColumn="1" w:lastColumn="0" w:noHBand="0" w:noVBand="1"/>
      </w:tblPr>
      <w:tblGrid>
        <w:gridCol w:w="9067"/>
      </w:tblGrid>
      <w:tr w:rsidR="00DA3E0F" w:rsidRPr="004D492D" w14:paraId="277754CC" w14:textId="77777777" w:rsidTr="00FB6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tcPr>
          <w:p w14:paraId="56F8F261" w14:textId="77777777" w:rsidR="00DA3E0F" w:rsidRPr="00FA58E9" w:rsidRDefault="00DA3E0F" w:rsidP="0009607B">
            <w:pPr>
              <w:spacing w:before="120"/>
              <w:rPr>
                <w:b w:val="0"/>
              </w:rPr>
            </w:pPr>
            <w:r w:rsidRPr="00FA58E9">
              <w:lastRenderedPageBreak/>
              <w:t>Composition of the authorised management and description of the organisation of the day-to-day management</w:t>
            </w:r>
            <w:r w:rsidRPr="00FB64C1">
              <w:rPr>
                <w:rStyle w:val="FootnoteReference"/>
                <w:color w:val="auto"/>
              </w:rPr>
              <w:footnoteReference w:id="4"/>
            </w:r>
            <w:r w:rsidRPr="00FA58E9">
              <w:t> </w:t>
            </w:r>
            <w:r w:rsidRPr="00FA58E9">
              <w:rPr>
                <w:sz w:val="16"/>
                <w:szCs w:val="16"/>
              </w:rPr>
              <w:t>:</w:t>
            </w:r>
          </w:p>
        </w:tc>
      </w:tr>
      <w:tr w:rsidR="00DA3E0F" w:rsidRPr="008E0750" w14:paraId="2AA87051" w14:textId="77777777" w:rsidTr="00FB64C1">
        <w:sdt>
          <w:sdtPr>
            <w:id w:val="310677235"/>
            <w:placeholder>
              <w:docPart w:val="F333772E032D448E84E0009C2FC5A6A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27FCDC9E" w14:textId="77777777" w:rsidR="00DA3E0F" w:rsidRPr="005E13B3" w:rsidRDefault="00DA3E0F" w:rsidP="0009607B">
                <w:pPr>
                  <w:spacing w:before="120"/>
                  <w:rPr>
                    <w:b w:val="0"/>
                  </w:rPr>
                </w:pPr>
                <w:r w:rsidRPr="008E0750">
                  <w:rPr>
                    <w:rStyle w:val="PlaceholderText"/>
                  </w:rPr>
                  <w:t>enter text</w:t>
                </w:r>
              </w:p>
            </w:tc>
          </w:sdtContent>
        </w:sdt>
      </w:tr>
    </w:tbl>
    <w:p w14:paraId="1AE9A1E1" w14:textId="77777777" w:rsidR="00DA3E0F" w:rsidRPr="008E0750" w:rsidRDefault="00DA3E0F" w:rsidP="00DA3E0F">
      <w:pPr>
        <w:spacing w:before="120"/>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8E0750" w14:paraId="75D71F1B" w14:textId="77777777" w:rsidTr="00FA1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tcPr>
          <w:p w14:paraId="0FF3EF09" w14:textId="77777777" w:rsidR="00DA3E0F" w:rsidRPr="008E0750" w:rsidRDefault="00DA3E0F" w:rsidP="0009607B">
            <w:pPr>
              <w:spacing w:before="120"/>
              <w:rPr>
                <w:b w:val="0"/>
                <w:i/>
              </w:rPr>
            </w:pPr>
            <w:r w:rsidRPr="008E0750">
              <w:rPr>
                <w:i/>
              </w:rPr>
              <w:t xml:space="preserve">It is confirmed that the persons in charge of the day-to-day management of the future PFS will be present on a daily basis at the registered office and reside close to the registered office. </w:t>
            </w:r>
          </w:p>
          <w:p w14:paraId="1C25EBE3" w14:textId="77777777" w:rsidR="00DA3E0F" w:rsidRPr="008E0750" w:rsidRDefault="00DA3E0F" w:rsidP="0009607B">
            <w:pPr>
              <w:spacing w:before="120"/>
              <w:rPr>
                <w:b w:val="0"/>
                <w:i/>
              </w:rPr>
            </w:pPr>
            <w:r w:rsidRPr="008E0750">
              <w:rPr>
                <w:i/>
              </w:rPr>
              <w:t>If, during a start-up phase of six months after the issuance of the authorisation, it is considered that one of the persons in charge of the day-to-day management does not reside close to the registered office, or will not be exclusively at the service of the entity seeking authorisation, the PFS and its shareholders or members explicitly commit to entrusting the day-to-day management to two persons that are present at the registered office on a daily basis and that reside close to the registered office after this start-up phase.</w:t>
            </w:r>
          </w:p>
        </w:tc>
      </w:tr>
    </w:tbl>
    <w:p w14:paraId="58D13F20" w14:textId="77777777" w:rsidR="00DA3E0F" w:rsidRPr="00B95047" w:rsidRDefault="00DA3E0F" w:rsidP="00DA3E0F">
      <w:pPr>
        <w:spacing w:before="120"/>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4D492D" w14:paraId="0E8B1DB7" w14:textId="77777777" w:rsidTr="00FA1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tcPr>
          <w:p w14:paraId="6E6F9340" w14:textId="77777777" w:rsidR="00DA3E0F" w:rsidRPr="00FA58E9" w:rsidRDefault="00DA3E0F" w:rsidP="0009607B">
            <w:pPr>
              <w:spacing w:before="120" w:after="0"/>
              <w:rPr>
                <w:b w:val="0"/>
              </w:rPr>
            </w:pPr>
            <w:r w:rsidRPr="00FA58E9">
              <w:t>Description of the internal organisation of the entity seeking authorisation:</w:t>
            </w:r>
          </w:p>
          <w:p w14:paraId="4970FC47" w14:textId="77777777" w:rsidR="00DA3E0F" w:rsidRPr="00B95047" w:rsidRDefault="00DA3E0F" w:rsidP="0009607B">
            <w:pPr>
              <w:rPr>
                <w:b w:val="0"/>
              </w:rPr>
            </w:pPr>
            <w:r w:rsidRPr="00B95047">
              <w:rPr>
                <w:sz w:val="16"/>
                <w:szCs w:val="16"/>
              </w:rPr>
              <w:t>Please describe the structure of the various services or departments of the entity seeking authorisation, as well as the functional links between them and the management of the entity.</w:t>
            </w:r>
          </w:p>
        </w:tc>
      </w:tr>
      <w:tr w:rsidR="00DA3E0F" w:rsidRPr="008E0750" w14:paraId="32B091C5" w14:textId="77777777" w:rsidTr="00FA19B7">
        <w:sdt>
          <w:sdtPr>
            <w:id w:val="-1155987959"/>
            <w:placeholder>
              <w:docPart w:val="6B67794161254865A4DCDD2189449DA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09FFBADE" w14:textId="77777777" w:rsidR="00DA3E0F" w:rsidRPr="005E13B3" w:rsidRDefault="00DA3E0F" w:rsidP="0009607B">
                <w:pPr>
                  <w:spacing w:before="120"/>
                  <w:rPr>
                    <w:b w:val="0"/>
                  </w:rPr>
                </w:pPr>
                <w:r w:rsidRPr="008E0750">
                  <w:rPr>
                    <w:rStyle w:val="PlaceholderText"/>
                  </w:rPr>
                  <w:t>enter text</w:t>
                </w:r>
              </w:p>
            </w:tc>
          </w:sdtContent>
        </w:sdt>
      </w:tr>
    </w:tbl>
    <w:p w14:paraId="3AD4F21B" w14:textId="77777777" w:rsidR="00FB64C1" w:rsidRDefault="00FB64C1">
      <w:r>
        <w:rPr>
          <w:b/>
          <w:bCs/>
        </w:rP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4D492D" w14:paraId="021DC277" w14:textId="77777777" w:rsidTr="00FB6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E7E9E8" w:themeFill="accent4" w:themeFillTint="1A"/>
          </w:tcPr>
          <w:p w14:paraId="1658D0D9" w14:textId="77777777" w:rsidR="00DA3E0F" w:rsidRPr="00FA58E9" w:rsidRDefault="00DA3E0F" w:rsidP="0009607B">
            <w:pPr>
              <w:spacing w:before="120" w:after="0"/>
              <w:rPr>
                <w:b w:val="0"/>
              </w:rPr>
            </w:pPr>
            <w:r w:rsidRPr="00FA58E9">
              <w:lastRenderedPageBreak/>
              <w:t>Description of the human resources of the entity seeking authorisation:</w:t>
            </w:r>
          </w:p>
          <w:p w14:paraId="6850E2E8" w14:textId="77777777" w:rsidR="00DA3E0F" w:rsidRPr="008E0750" w:rsidRDefault="00DA3E0F" w:rsidP="0009607B">
            <w:pPr>
              <w:rPr>
                <w:b w:val="0"/>
              </w:rPr>
            </w:pPr>
            <w:r w:rsidRPr="008E0750">
              <w:rPr>
                <w:sz w:val="16"/>
                <w:szCs w:val="16"/>
              </w:rPr>
              <w:t>Please state the number of employees and the professional experience of the employees. For the applications as professional depositary of assets other than financial instruments, please state, for the first three years, the number of employees per type of regulated vehicle (SIF, SICAR, others) or non-regulated vehicle (SOPARFI, others) falling within the scope of the AIFMD. For entities that contemplate providing central administration services for UCIs, please specify the number of people responsible for central administration tasks over the first year, and by type of vehicle concerned, the name of the person in charge of the tasks relating to accounting, maintaining the register of participants/shareholders and to client communication, as well as their experience in relation to the type of vehicles to be administered.</w:t>
            </w:r>
          </w:p>
        </w:tc>
      </w:tr>
      <w:tr w:rsidR="00DA3E0F" w:rsidRPr="008E0750" w14:paraId="5C2F1520" w14:textId="77777777" w:rsidTr="00FB64C1">
        <w:sdt>
          <w:sdtPr>
            <w:id w:val="1092585005"/>
            <w:placeholder>
              <w:docPart w:val="42DE994D2FA7474586D7F6A6E6EDF99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auto"/>
              </w:tcPr>
              <w:p w14:paraId="4AB9FD16" w14:textId="77777777" w:rsidR="00DA3E0F" w:rsidRPr="005E13B3" w:rsidRDefault="00DA3E0F" w:rsidP="0009607B">
                <w:pPr>
                  <w:spacing w:before="120"/>
                  <w:rPr>
                    <w:b w:val="0"/>
                  </w:rPr>
                </w:pPr>
                <w:r w:rsidRPr="008E0750">
                  <w:rPr>
                    <w:rStyle w:val="PlaceholderText"/>
                  </w:rPr>
                  <w:t>enter text</w:t>
                </w:r>
              </w:p>
            </w:tc>
          </w:sdtContent>
        </w:sdt>
      </w:tr>
      <w:tr w:rsidR="00DA3E0F" w:rsidRPr="004D492D" w14:paraId="6FB93B39" w14:textId="77777777" w:rsidTr="00FB64C1">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tcBorders>
            <w:shd w:val="clear" w:color="auto" w:fill="E7E9E8" w:themeFill="accent4" w:themeFillTint="1A"/>
          </w:tcPr>
          <w:p w14:paraId="154A5F31" w14:textId="77777777" w:rsidR="00DA3E0F" w:rsidRPr="00FA58E9" w:rsidRDefault="00DA3E0F" w:rsidP="0009607B">
            <w:pPr>
              <w:spacing w:before="120" w:after="0"/>
              <w:rPr>
                <w:b w:val="0"/>
              </w:rPr>
            </w:pPr>
            <w:r w:rsidRPr="00FA58E9">
              <w:t>Description of the internal organisation and internal governance procedures:</w:t>
            </w:r>
          </w:p>
          <w:p w14:paraId="6132AA39" w14:textId="77777777" w:rsidR="00DA3E0F" w:rsidRPr="008E0750" w:rsidRDefault="00DA3E0F" w:rsidP="0009607B">
            <w:pPr>
              <w:rPr>
                <w:b w:val="0"/>
              </w:rPr>
            </w:pPr>
            <w:r w:rsidRPr="008E0750">
              <w:rPr>
                <w:sz w:val="16"/>
                <w:szCs w:val="16"/>
              </w:rPr>
              <w:t>Please specify whether the entity has established or contemplates establishing an organisation manual, especially with regard to procedures on the administrative organisation, governance, accounting procedures or with regard to definition of duties and responsibilities attaching thereto. Please indicate, where applicable, the date of the latest validation and implementation of this manual by the entity’s management.</w:t>
            </w:r>
          </w:p>
        </w:tc>
      </w:tr>
      <w:tr w:rsidR="00DA3E0F" w:rsidRPr="008E0750" w14:paraId="220756C5" w14:textId="77777777" w:rsidTr="00FA19B7">
        <w:sdt>
          <w:sdtPr>
            <w:id w:val="-1506430672"/>
            <w:placeholder>
              <w:docPart w:val="A0DBC447E6B84FAA9E4A40CF43D445A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3021F6D7" w14:textId="77777777" w:rsidR="00DA3E0F" w:rsidRPr="005E13B3" w:rsidRDefault="00DA3E0F" w:rsidP="0009607B">
                <w:pPr>
                  <w:spacing w:before="120"/>
                  <w:rPr>
                    <w:b w:val="0"/>
                  </w:rPr>
                </w:pPr>
                <w:r w:rsidRPr="008E0750">
                  <w:rPr>
                    <w:rStyle w:val="PlaceholderText"/>
                  </w:rPr>
                  <w:t>enter text</w:t>
                </w:r>
              </w:p>
            </w:tc>
          </w:sdtContent>
        </w:sdt>
      </w:tr>
      <w:tr w:rsidR="00DA3E0F" w:rsidRPr="004D492D" w14:paraId="18143733"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0E98940B" w14:textId="77777777" w:rsidR="00DA3E0F" w:rsidRPr="00FA58E9" w:rsidRDefault="00DA3E0F" w:rsidP="0009607B">
            <w:pPr>
              <w:spacing w:before="120" w:after="0"/>
              <w:rPr>
                <w:b w:val="0"/>
              </w:rPr>
            </w:pPr>
            <w:r w:rsidRPr="00FA58E9">
              <w:t>Description of the internal control procedures:</w:t>
            </w:r>
          </w:p>
          <w:p w14:paraId="0E74209F" w14:textId="77777777" w:rsidR="00DA3E0F" w:rsidRPr="008E0750" w:rsidRDefault="00DA3E0F" w:rsidP="0009607B">
            <w:pPr>
              <w:rPr>
                <w:b w:val="0"/>
              </w:rPr>
            </w:pPr>
            <w:r w:rsidRPr="008E0750">
              <w:rPr>
                <w:sz w:val="16"/>
                <w:szCs w:val="16"/>
              </w:rPr>
              <w:t>Please specify the measures of control in place in relation to the contemplated activities. For UCI central administration activities, please specify the measures of control in relation to the activities of registrar agent, administrative agent and client communication agent.</w:t>
            </w:r>
          </w:p>
        </w:tc>
      </w:tr>
      <w:tr w:rsidR="00DA3E0F" w:rsidRPr="008E0750" w14:paraId="56B87F7B" w14:textId="77777777" w:rsidTr="00FA19B7">
        <w:sdt>
          <w:sdtPr>
            <w:id w:val="-878471255"/>
            <w:placeholder>
              <w:docPart w:val="F0CBBE7DD726408FA54A0F85B0DAC1B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5A966549" w14:textId="77777777" w:rsidR="00DA3E0F" w:rsidRPr="005E13B3" w:rsidRDefault="00DA3E0F" w:rsidP="0009607B">
                <w:pPr>
                  <w:spacing w:before="120"/>
                  <w:rPr>
                    <w:b w:val="0"/>
                  </w:rPr>
                </w:pPr>
                <w:r w:rsidRPr="008E0750">
                  <w:rPr>
                    <w:rStyle w:val="PlaceholderText"/>
                  </w:rPr>
                  <w:t>enter text</w:t>
                </w:r>
              </w:p>
            </w:tc>
          </w:sdtContent>
        </w:sdt>
      </w:tr>
      <w:tr w:rsidR="00DA3E0F" w:rsidRPr="004D492D" w14:paraId="5A60BF8C" w14:textId="77777777" w:rsidTr="00FA19B7">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7EFF62FA" w14:textId="77777777" w:rsidR="00DA3E0F" w:rsidRPr="00FA58E9" w:rsidRDefault="00DA3E0F" w:rsidP="0009607B">
            <w:pPr>
              <w:spacing w:before="120" w:after="0"/>
              <w:rPr>
                <w:b w:val="0"/>
              </w:rPr>
            </w:pPr>
            <w:r w:rsidRPr="00FA58E9">
              <w:t>Description of the premises of the place of business:</w:t>
            </w:r>
          </w:p>
          <w:p w14:paraId="26851419" w14:textId="77777777" w:rsidR="00DA3E0F" w:rsidRPr="008E0750" w:rsidRDefault="00DA3E0F" w:rsidP="0009607B">
            <w:pPr>
              <w:rPr>
                <w:b w:val="0"/>
              </w:rPr>
            </w:pPr>
            <w:r w:rsidRPr="008E0750">
              <w:rPr>
                <w:sz w:val="16"/>
                <w:szCs w:val="16"/>
              </w:rPr>
              <w:t>Please indicate the address of the premises at the disposal of the entity seeking authorisation. Please specify the total number of square meters available including the number of offices, meeting rooms, rooms housing technical equipment, archive areas, availability of fireproof cabinets, etc. Please also describe the adequacy between the human/technical resources and the premises at the disposal of the entity seeking authorisation. Please describe the level of security of the access points to the premises, particularly in relation to protection against theft of data, as well as the means of security of the premises concerning damage caused by flood, fire, or other disasters. Please describe the methods used for safekeeping irreplaceable original documents.</w:t>
            </w:r>
          </w:p>
        </w:tc>
      </w:tr>
      <w:tr w:rsidR="00DA3E0F" w:rsidRPr="008E0750" w14:paraId="633E1907" w14:textId="77777777" w:rsidTr="00FA19B7">
        <w:sdt>
          <w:sdtPr>
            <w:id w:val="1656717531"/>
            <w:placeholder>
              <w:docPart w:val="7FC8E657ED8D4FCFB7AC23436E81D83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4CA14E1A" w14:textId="77777777" w:rsidR="00DA3E0F" w:rsidRPr="005E13B3" w:rsidRDefault="00DA3E0F" w:rsidP="0009607B">
                <w:pPr>
                  <w:spacing w:before="120"/>
                  <w:rPr>
                    <w:b w:val="0"/>
                  </w:rPr>
                </w:pPr>
                <w:r w:rsidRPr="008E0750">
                  <w:rPr>
                    <w:rStyle w:val="PlaceholderText"/>
                  </w:rPr>
                  <w:t>enter text</w:t>
                </w:r>
              </w:p>
            </w:tc>
          </w:sdtContent>
        </w:sdt>
      </w:tr>
    </w:tbl>
    <w:p w14:paraId="60531CB9" w14:textId="77777777" w:rsidR="00FB64C1" w:rsidRDefault="00FB64C1">
      <w:r>
        <w:rPr>
          <w:b/>
          <w:bCs/>
        </w:rP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4D492D" w14:paraId="119E1EE6" w14:textId="77777777" w:rsidTr="00FB6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E7E9E8" w:themeFill="accent4" w:themeFillTint="1A"/>
          </w:tcPr>
          <w:p w14:paraId="6F81D6B9" w14:textId="77777777" w:rsidR="00DA3E0F" w:rsidRPr="00FA58E9" w:rsidRDefault="00DA3E0F" w:rsidP="0009607B">
            <w:pPr>
              <w:spacing w:before="120" w:after="0"/>
              <w:rPr>
                <w:b w:val="0"/>
              </w:rPr>
            </w:pPr>
            <w:r w:rsidRPr="00FA58E9">
              <w:lastRenderedPageBreak/>
              <w:t>Outsourcing (where appropriate):</w:t>
            </w:r>
          </w:p>
          <w:p w14:paraId="6317582A" w14:textId="77777777" w:rsidR="00DA3E0F" w:rsidRPr="008E0750" w:rsidRDefault="00DA3E0F" w:rsidP="0009607B">
            <w:pPr>
              <w:rPr>
                <w:b w:val="0"/>
              </w:rPr>
            </w:pPr>
            <w:r w:rsidRPr="008E0750">
              <w:rPr>
                <w:sz w:val="16"/>
                <w:szCs w:val="16"/>
              </w:rPr>
              <w:t xml:space="preserve">Outsourcing means the complete or partial transfer of the operational functions, activities or services of the institution to an external service provider, whether or not it is part of the group to which the institution belongs. Outsourcing should not result in non-compliance with the rules on central administration. PFS must comply with the requirements of Circular CSSF 17/656. Institutions wishing to outsource activities must provide the CSSF with information on the nature of the outsourced activities and provide details on the subcontractor (notably: company name, registered office, part of the same group as the entity seeking authorisation, supervision by a supervisory authority) as well as on the IT system used for the activities concerned (name and location of the system, </w:t>
            </w:r>
            <w:r w:rsidRPr="008E0750">
              <w:rPr>
                <w:sz w:val="16"/>
                <w:szCs w:val="16"/>
                <w:u w:val="single"/>
              </w:rPr>
              <w:t>name of the entity responsible for the proper functioning of the system</w:t>
            </w:r>
            <w:r w:rsidRPr="008E0750">
              <w:rPr>
                <w:sz w:val="16"/>
                <w:szCs w:val="16"/>
              </w:rPr>
              <w:t>). The outsourcing contract must notably comply with the above circulars and provide for a business resumption plan in case of contract termination. Moreover, in case of outsourcing on a cloud computing infrastructure, the institution must comply with Circular CSSF 17/654.</w:t>
            </w:r>
          </w:p>
        </w:tc>
      </w:tr>
      <w:tr w:rsidR="00DA3E0F" w:rsidRPr="008E0750" w14:paraId="6FB5C7E0" w14:textId="77777777" w:rsidTr="00FB64C1">
        <w:sdt>
          <w:sdtPr>
            <w:id w:val="164524330"/>
            <w:placeholder>
              <w:docPart w:val="E14F11A34F904D9194B1C76624C52C4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auto"/>
              </w:tcPr>
              <w:p w14:paraId="7A1416A6" w14:textId="77777777" w:rsidR="00DA3E0F" w:rsidRPr="005E13B3" w:rsidRDefault="00DA3E0F" w:rsidP="0009607B">
                <w:pPr>
                  <w:spacing w:before="120"/>
                  <w:rPr>
                    <w:b w:val="0"/>
                  </w:rPr>
                </w:pPr>
                <w:r w:rsidRPr="008E0750">
                  <w:rPr>
                    <w:rStyle w:val="PlaceholderText"/>
                  </w:rPr>
                  <w:t>enter text</w:t>
                </w:r>
              </w:p>
            </w:tc>
          </w:sdtContent>
        </w:sdt>
      </w:tr>
      <w:tr w:rsidR="00DA3E0F" w:rsidRPr="004D492D" w14:paraId="21F8D0AB" w14:textId="77777777" w:rsidTr="00FB64C1">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tcBorders>
            <w:shd w:val="clear" w:color="auto" w:fill="E7E9E8" w:themeFill="accent4" w:themeFillTint="1A"/>
          </w:tcPr>
          <w:p w14:paraId="2BC1DA08" w14:textId="77777777" w:rsidR="00DA3E0F" w:rsidRPr="00FA58E9" w:rsidRDefault="00DA3E0F" w:rsidP="0009607B">
            <w:pPr>
              <w:spacing w:before="120" w:after="0"/>
              <w:rPr>
                <w:b w:val="0"/>
              </w:rPr>
            </w:pPr>
            <w:r w:rsidRPr="00FA58E9">
              <w:t>Description of the organisation of the accounting system of the entity seeking authorisation:</w:t>
            </w:r>
          </w:p>
          <w:p w14:paraId="46D62FE9" w14:textId="77777777" w:rsidR="00DA3E0F" w:rsidRPr="008E0750" w:rsidRDefault="00DA3E0F" w:rsidP="0009607B">
            <w:pPr>
              <w:rPr>
                <w:b w:val="0"/>
              </w:rPr>
            </w:pPr>
            <w:r w:rsidRPr="008E0750">
              <w:rPr>
                <w:sz w:val="16"/>
                <w:szCs w:val="16"/>
              </w:rPr>
              <w:t>Please indicate the IT accounting system, specify whether the accounting is done internally or outsourced (outsourced intra-group or to a service provider outside the group). Please also indicate the name of the person in charge of following the accounting works within the entity seeking authorisation and demonstrate that it has adequate accounting knowledge. In case of outsourced administrative or accounting activities, please specify the nature of the outsourced activities and provide details on the subcontractor (notably: company name, registered office, part of the same group as the entity seeking authorisation, supervision by a supervisory authority) as well as on the IT system used for the activities concerned (name and location of the system, name of the entity responsible for the proper functioning of the system).</w:t>
            </w:r>
          </w:p>
        </w:tc>
      </w:tr>
      <w:tr w:rsidR="00DA3E0F" w:rsidRPr="008E0750" w14:paraId="37C8A52F" w14:textId="77777777" w:rsidTr="00FA19B7">
        <w:sdt>
          <w:sdtPr>
            <w:id w:val="1680851036"/>
            <w:placeholder>
              <w:docPart w:val="1E8EA5E2C2EA44038575F826C0C62DE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6169ED7C" w14:textId="77777777" w:rsidR="00DA3E0F" w:rsidRPr="005E13B3" w:rsidRDefault="00DA3E0F" w:rsidP="0009607B">
                <w:pPr>
                  <w:spacing w:before="120"/>
                  <w:rPr>
                    <w:b w:val="0"/>
                  </w:rPr>
                </w:pPr>
                <w:r w:rsidRPr="008E0750">
                  <w:rPr>
                    <w:rStyle w:val="PlaceholderText"/>
                  </w:rPr>
                  <w:t>enter text</w:t>
                </w:r>
              </w:p>
            </w:tc>
          </w:sdtContent>
        </w:sdt>
      </w:tr>
    </w:tbl>
    <w:p w14:paraId="2775CE92" w14:textId="77777777" w:rsidR="00DA3E0F" w:rsidRPr="00B95047" w:rsidRDefault="00DA3E0F" w:rsidP="00DA3E0F">
      <w:pPr>
        <w:spacing w:before="120"/>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8E0750" w14:paraId="44E8BA51" w14:textId="77777777" w:rsidTr="00FA1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tcPr>
          <w:p w14:paraId="6D82905A" w14:textId="77777777" w:rsidR="00DA3E0F" w:rsidRPr="008E0750" w:rsidRDefault="00DA3E0F" w:rsidP="0009607B">
            <w:pPr>
              <w:spacing w:before="120"/>
              <w:rPr>
                <w:b w:val="0"/>
                <w:i/>
              </w:rPr>
            </w:pPr>
            <w:r w:rsidRPr="008E0750">
              <w:rPr>
                <w:i/>
              </w:rPr>
              <w:t>In case the accounting function is outsourced, the accounting organisation of the entity seeking authorisation must be such as to ensure that the basic accounting system (including in principle the general ledger and the journal) as well as the accounting documents are available in Luxembourg and to allow drawing up a balance sheet and a profit and loss account independently if the service delivered by the service provider is discontinued. The person in charge of monitoring the accounting works in Luxembourg must have adequate accounting knowledge.</w:t>
            </w:r>
          </w:p>
        </w:tc>
      </w:tr>
    </w:tbl>
    <w:p w14:paraId="2F408560" w14:textId="77777777" w:rsidR="00FB64C1" w:rsidRDefault="00FB64C1" w:rsidP="00DA3E0F">
      <w:pPr>
        <w:spacing w:before="120"/>
      </w:pPr>
    </w:p>
    <w:p w14:paraId="59498672" w14:textId="77777777" w:rsidR="00DA3E0F" w:rsidRPr="00B95047" w:rsidRDefault="00FB64C1" w:rsidP="00FB64C1">
      <w:pPr>
        <w:keepLines w:val="0"/>
        <w:spacing w:after="0" w:line="240" w:lineRule="auto"/>
        <w:jc w:val="left"/>
      </w:pPr>
      <w: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4D492D" w14:paraId="440FCD2A" w14:textId="77777777" w:rsidTr="00835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tcPr>
          <w:p w14:paraId="74B7A3B2" w14:textId="77777777" w:rsidR="00DA3E0F" w:rsidRPr="00FA58E9" w:rsidRDefault="00DA3E0F" w:rsidP="0009607B">
            <w:pPr>
              <w:spacing w:before="120"/>
              <w:jc w:val="center"/>
              <w:rPr>
                <w:b w:val="0"/>
              </w:rPr>
            </w:pPr>
            <w:r w:rsidRPr="00FA58E9">
              <w:lastRenderedPageBreak/>
              <w:t>Description of the IT function</w:t>
            </w:r>
          </w:p>
        </w:tc>
      </w:tr>
      <w:tr w:rsidR="00DA3E0F" w:rsidRPr="00B95047" w14:paraId="54D4074E"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2D3E9482" w14:textId="77777777" w:rsidR="00DA3E0F" w:rsidRPr="00FA58E9" w:rsidRDefault="00DA3E0F" w:rsidP="0009607B">
            <w:pPr>
              <w:spacing w:before="120"/>
              <w:rPr>
                <w:b w:val="0"/>
              </w:rPr>
            </w:pPr>
            <w:r w:rsidRPr="00FA58E9">
              <w:t>1. IT organisation and strategy</w:t>
            </w:r>
          </w:p>
        </w:tc>
      </w:tr>
      <w:tr w:rsidR="00DA3E0F" w:rsidRPr="008E0750" w14:paraId="785CC022"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6529317F" w14:textId="77777777" w:rsidR="00DA3E0F" w:rsidRPr="008E0750" w:rsidRDefault="00DA3E0F" w:rsidP="00DA3E0F">
            <w:pPr>
              <w:pStyle w:val="ListParagraph"/>
              <w:keepLines w:val="0"/>
              <w:numPr>
                <w:ilvl w:val="0"/>
                <w:numId w:val="6"/>
              </w:numPr>
              <w:spacing w:before="120" w:line="240" w:lineRule="atLeast"/>
              <w:jc w:val="left"/>
              <w:rPr>
                <w:b w:val="0"/>
                <w:sz w:val="16"/>
                <w:szCs w:val="16"/>
              </w:rPr>
            </w:pPr>
            <w:r w:rsidRPr="008E0750">
              <w:rPr>
                <w:sz w:val="16"/>
                <w:szCs w:val="16"/>
              </w:rPr>
              <w:t>Please provide a summarised description of the IT organisation (organisational chart, number of staff, key IT and information security roles and responsibilities) and the selected IT strategy (in-house or partial/full IT outsourcing).</w:t>
            </w:r>
          </w:p>
        </w:tc>
      </w:tr>
      <w:tr w:rsidR="00DA3E0F" w:rsidRPr="008E0750" w14:paraId="574B3A33"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1943C0E1" w14:textId="77777777" w:rsidR="00DA3E0F" w:rsidRPr="008E0750" w:rsidRDefault="003F2F84" w:rsidP="0009607B">
            <w:pPr>
              <w:spacing w:before="120"/>
              <w:rPr>
                <w:b w:val="0"/>
              </w:rPr>
            </w:pPr>
            <w:sdt>
              <w:sdtPr>
                <w:id w:val="-1773698373"/>
                <w:placeholder>
                  <w:docPart w:val="4A209CA0219943A3B0196B0D4C022FA0"/>
                </w:placeholder>
                <w:showingPlcHdr/>
              </w:sdtPr>
              <w:sdtEndPr/>
              <w:sdtContent>
                <w:r w:rsidR="00DA3E0F" w:rsidRPr="008E0750">
                  <w:rPr>
                    <w:rStyle w:val="PlaceholderText"/>
                  </w:rPr>
                  <w:t>enter text</w:t>
                </w:r>
              </w:sdtContent>
            </w:sdt>
          </w:p>
        </w:tc>
      </w:tr>
      <w:tr w:rsidR="00DA3E0F" w:rsidRPr="008E0750" w14:paraId="2FA15B63"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7C0494C9" w14:textId="77777777" w:rsidR="00DA3E0F" w:rsidRPr="008E0750" w:rsidRDefault="00DA3E0F" w:rsidP="00DA3E0F">
            <w:pPr>
              <w:pStyle w:val="ListParagraph"/>
              <w:keepLines w:val="0"/>
              <w:numPr>
                <w:ilvl w:val="0"/>
                <w:numId w:val="6"/>
              </w:numPr>
              <w:spacing w:before="120" w:line="240" w:lineRule="atLeast"/>
              <w:jc w:val="left"/>
              <w:rPr>
                <w:b w:val="0"/>
                <w:sz w:val="16"/>
                <w:szCs w:val="16"/>
              </w:rPr>
            </w:pPr>
            <w:r w:rsidRPr="008E0750">
              <w:rPr>
                <w:sz w:val="16"/>
                <w:szCs w:val="16"/>
              </w:rPr>
              <w:t>In case of outsourcing, please:</w:t>
            </w:r>
          </w:p>
          <w:p w14:paraId="56CCD030" w14:textId="77777777" w:rsidR="00DA3E0F" w:rsidRPr="008E0750" w:rsidRDefault="00DA3E0F" w:rsidP="00DA3E0F">
            <w:pPr>
              <w:pStyle w:val="ListParagraph"/>
              <w:keepLines w:val="0"/>
              <w:numPr>
                <w:ilvl w:val="0"/>
                <w:numId w:val="5"/>
              </w:numPr>
              <w:spacing w:before="120" w:line="240" w:lineRule="atLeast"/>
              <w:jc w:val="left"/>
              <w:rPr>
                <w:b w:val="0"/>
                <w:sz w:val="16"/>
                <w:szCs w:val="16"/>
              </w:rPr>
            </w:pPr>
            <w:r w:rsidRPr="008E0750">
              <w:rPr>
                <w:sz w:val="16"/>
                <w:szCs w:val="16"/>
              </w:rPr>
              <w:t>specify the outsourced IT activities and provide the information about the external provider(s) (in particular: company name, belonging to the group of the entity seeking authorisation, location/address, supervision by a supervisory authority, support PFS).</w:t>
            </w:r>
          </w:p>
          <w:p w14:paraId="0A5BB44E" w14:textId="77777777" w:rsidR="00DA3E0F" w:rsidRPr="008E0750" w:rsidRDefault="00DA3E0F" w:rsidP="00DA3E0F">
            <w:pPr>
              <w:pStyle w:val="ListParagraph"/>
              <w:keepLines w:val="0"/>
              <w:numPr>
                <w:ilvl w:val="0"/>
                <w:numId w:val="5"/>
              </w:numPr>
              <w:spacing w:before="120" w:line="240" w:lineRule="atLeast"/>
              <w:jc w:val="left"/>
              <w:rPr>
                <w:b w:val="0"/>
                <w:sz w:val="16"/>
                <w:szCs w:val="16"/>
              </w:rPr>
            </w:pPr>
            <w:r w:rsidRPr="008E0750">
              <w:rPr>
                <w:sz w:val="16"/>
                <w:szCs w:val="16"/>
              </w:rPr>
              <w:t>specify which IT systems will remain in Luxembourg under your responsibility (i.e. not outsourced)</w:t>
            </w:r>
          </w:p>
          <w:p w14:paraId="7B20D944" w14:textId="77777777" w:rsidR="00DA3E0F" w:rsidRPr="008E0750" w:rsidRDefault="00DA3E0F" w:rsidP="00DA3E0F">
            <w:pPr>
              <w:pStyle w:val="ListParagraph"/>
              <w:keepLines w:val="0"/>
              <w:numPr>
                <w:ilvl w:val="0"/>
                <w:numId w:val="5"/>
              </w:numPr>
              <w:spacing w:before="120" w:line="240" w:lineRule="atLeast"/>
              <w:jc w:val="left"/>
              <w:rPr>
                <w:b w:val="0"/>
                <w:sz w:val="16"/>
                <w:szCs w:val="16"/>
              </w:rPr>
            </w:pPr>
            <w:r w:rsidRPr="008E0750">
              <w:rPr>
                <w:sz w:val="16"/>
                <w:szCs w:val="16"/>
              </w:rPr>
              <w:t>confirm that a contract and/or SLA is signed between both parties and that this contract/SLA is in line with best practices and addresses the following points/requirements:</w:t>
            </w:r>
          </w:p>
          <w:p w14:paraId="363C0A1A" w14:textId="77777777" w:rsidR="00DA3E0F" w:rsidRPr="008E0750" w:rsidRDefault="00DA3E0F" w:rsidP="00DA3E0F">
            <w:pPr>
              <w:pStyle w:val="ListParagraph"/>
              <w:keepLines w:val="0"/>
              <w:numPr>
                <w:ilvl w:val="1"/>
                <w:numId w:val="5"/>
              </w:numPr>
              <w:tabs>
                <w:tab w:val="left" w:pos="1447"/>
              </w:tabs>
              <w:spacing w:before="120" w:line="240" w:lineRule="atLeast"/>
              <w:ind w:left="1447" w:hanging="426"/>
              <w:jc w:val="left"/>
              <w:rPr>
                <w:b w:val="0"/>
                <w:sz w:val="16"/>
                <w:szCs w:val="16"/>
              </w:rPr>
            </w:pPr>
            <w:r w:rsidRPr="008E0750">
              <w:rPr>
                <w:sz w:val="16"/>
                <w:szCs w:val="16"/>
              </w:rPr>
              <w:t xml:space="preserve">description of services provided by your contractor; </w:t>
            </w:r>
          </w:p>
          <w:p w14:paraId="385C5FC9" w14:textId="77777777" w:rsidR="00DA3E0F" w:rsidRPr="008E0750" w:rsidRDefault="00DA3E0F" w:rsidP="00DA3E0F">
            <w:pPr>
              <w:pStyle w:val="ListParagraph"/>
              <w:keepLines w:val="0"/>
              <w:numPr>
                <w:ilvl w:val="1"/>
                <w:numId w:val="5"/>
              </w:numPr>
              <w:tabs>
                <w:tab w:val="left" w:pos="1447"/>
              </w:tabs>
              <w:spacing w:before="120" w:line="240" w:lineRule="atLeast"/>
              <w:ind w:left="1447" w:hanging="426"/>
              <w:jc w:val="left"/>
              <w:rPr>
                <w:b w:val="0"/>
                <w:sz w:val="16"/>
                <w:szCs w:val="16"/>
              </w:rPr>
            </w:pPr>
            <w:r w:rsidRPr="008E0750">
              <w:rPr>
                <w:sz w:val="16"/>
                <w:szCs w:val="16"/>
              </w:rPr>
              <w:t>description of your responsibilities and of your contractor;</w:t>
            </w:r>
          </w:p>
          <w:p w14:paraId="4AD381C7" w14:textId="77777777" w:rsidR="00DA3E0F" w:rsidRPr="008E0750" w:rsidRDefault="00DA3E0F" w:rsidP="00DA3E0F">
            <w:pPr>
              <w:pStyle w:val="ListParagraph"/>
              <w:keepLines w:val="0"/>
              <w:numPr>
                <w:ilvl w:val="1"/>
                <w:numId w:val="5"/>
              </w:numPr>
              <w:tabs>
                <w:tab w:val="left" w:pos="1447"/>
              </w:tabs>
              <w:spacing w:before="120" w:line="240" w:lineRule="atLeast"/>
              <w:ind w:left="1447" w:hanging="426"/>
              <w:jc w:val="left"/>
              <w:rPr>
                <w:b w:val="0"/>
                <w:sz w:val="16"/>
                <w:szCs w:val="16"/>
              </w:rPr>
            </w:pPr>
            <w:r w:rsidRPr="008E0750">
              <w:rPr>
                <w:sz w:val="16"/>
                <w:szCs w:val="16"/>
              </w:rPr>
              <w:t xml:space="preserve">integration of your needs in your contractor's BCP/DRP and backups arrangements; </w:t>
            </w:r>
          </w:p>
          <w:p w14:paraId="2F268E61" w14:textId="77777777" w:rsidR="00DA3E0F" w:rsidRPr="008E0750" w:rsidRDefault="00DA3E0F" w:rsidP="00DA3E0F">
            <w:pPr>
              <w:pStyle w:val="ListParagraph"/>
              <w:keepLines w:val="0"/>
              <w:numPr>
                <w:ilvl w:val="1"/>
                <w:numId w:val="5"/>
              </w:numPr>
              <w:tabs>
                <w:tab w:val="left" w:pos="1447"/>
              </w:tabs>
              <w:spacing w:before="120" w:line="240" w:lineRule="atLeast"/>
              <w:ind w:left="1447" w:hanging="426"/>
              <w:jc w:val="left"/>
              <w:rPr>
                <w:b w:val="0"/>
                <w:sz w:val="16"/>
                <w:szCs w:val="16"/>
              </w:rPr>
            </w:pPr>
            <w:r w:rsidRPr="008E0750">
              <w:rPr>
                <w:sz w:val="16"/>
                <w:szCs w:val="16"/>
              </w:rPr>
              <w:t xml:space="preserve">conditions for revocation/termination of contract and transfer to another service provider or hand over to you; </w:t>
            </w:r>
          </w:p>
          <w:p w14:paraId="7530E5F8" w14:textId="77777777" w:rsidR="00DA3E0F" w:rsidRPr="008E0750" w:rsidRDefault="00DA3E0F" w:rsidP="00DA3E0F">
            <w:pPr>
              <w:pStyle w:val="ListParagraph"/>
              <w:keepLines w:val="0"/>
              <w:numPr>
                <w:ilvl w:val="1"/>
                <w:numId w:val="5"/>
              </w:numPr>
              <w:tabs>
                <w:tab w:val="left" w:pos="1447"/>
              </w:tabs>
              <w:spacing w:before="120" w:line="240" w:lineRule="atLeast"/>
              <w:ind w:left="1447" w:hanging="426"/>
              <w:jc w:val="left"/>
              <w:rPr>
                <w:b w:val="0"/>
                <w:sz w:val="16"/>
                <w:szCs w:val="16"/>
              </w:rPr>
            </w:pPr>
            <w:r w:rsidRPr="008E0750">
              <w:rPr>
                <w:sz w:val="16"/>
                <w:szCs w:val="16"/>
              </w:rPr>
              <w:t xml:space="preserve">management of the outsourcing relationship (e.g. regular reporting/meetings between your contractor and you, incident management process, KPI, etc.); </w:t>
            </w:r>
          </w:p>
          <w:p w14:paraId="6FF346EA" w14:textId="77777777" w:rsidR="00DA3E0F" w:rsidRPr="008E0750" w:rsidRDefault="00DA3E0F" w:rsidP="00DA3E0F">
            <w:pPr>
              <w:pStyle w:val="ListParagraph"/>
              <w:keepLines w:val="0"/>
              <w:numPr>
                <w:ilvl w:val="1"/>
                <w:numId w:val="5"/>
              </w:numPr>
              <w:tabs>
                <w:tab w:val="left" w:pos="1447"/>
              </w:tabs>
              <w:spacing w:before="120" w:line="240" w:lineRule="atLeast"/>
              <w:ind w:left="1447" w:hanging="426"/>
              <w:jc w:val="left"/>
              <w:rPr>
                <w:b w:val="0"/>
                <w:sz w:val="16"/>
                <w:szCs w:val="16"/>
              </w:rPr>
            </w:pPr>
            <w:r w:rsidRPr="008E0750">
              <w:rPr>
                <w:sz w:val="16"/>
                <w:szCs w:val="16"/>
              </w:rPr>
              <w:t xml:space="preserve">conditions for sub-contracting for your contractor (e.g. your prior authorisation); </w:t>
            </w:r>
          </w:p>
          <w:p w14:paraId="62F46788" w14:textId="77777777" w:rsidR="00DA3E0F" w:rsidRPr="008E0750" w:rsidRDefault="00DA3E0F" w:rsidP="00DA3E0F">
            <w:pPr>
              <w:pStyle w:val="ListParagraph"/>
              <w:keepLines w:val="0"/>
              <w:numPr>
                <w:ilvl w:val="1"/>
                <w:numId w:val="5"/>
              </w:numPr>
              <w:tabs>
                <w:tab w:val="left" w:pos="1447"/>
              </w:tabs>
              <w:spacing w:before="120" w:line="240" w:lineRule="atLeast"/>
              <w:ind w:left="1447" w:hanging="426"/>
              <w:jc w:val="left"/>
              <w:rPr>
                <w:b w:val="0"/>
                <w:sz w:val="16"/>
                <w:szCs w:val="16"/>
              </w:rPr>
            </w:pPr>
            <w:r w:rsidRPr="008E0750">
              <w:rPr>
                <w:sz w:val="16"/>
                <w:szCs w:val="16"/>
              </w:rPr>
              <w:t xml:space="preserve">data confidentiality and security; </w:t>
            </w:r>
          </w:p>
          <w:p w14:paraId="5534B53B" w14:textId="77777777" w:rsidR="00DA3E0F" w:rsidRPr="008E0750" w:rsidRDefault="00DA3E0F" w:rsidP="00DA3E0F">
            <w:pPr>
              <w:pStyle w:val="ListParagraph"/>
              <w:keepLines w:val="0"/>
              <w:numPr>
                <w:ilvl w:val="1"/>
                <w:numId w:val="5"/>
              </w:numPr>
              <w:tabs>
                <w:tab w:val="left" w:pos="1447"/>
              </w:tabs>
              <w:spacing w:before="120" w:line="240" w:lineRule="atLeast"/>
              <w:ind w:left="1447" w:hanging="426"/>
              <w:jc w:val="left"/>
              <w:rPr>
                <w:b w:val="0"/>
                <w:sz w:val="16"/>
                <w:szCs w:val="16"/>
              </w:rPr>
            </w:pPr>
            <w:r w:rsidRPr="008E0750">
              <w:rPr>
                <w:sz w:val="16"/>
                <w:szCs w:val="16"/>
              </w:rPr>
              <w:t>possibility for your internal and external auditors and for your supervisor (i.e. the CSSF) to perform an audit on site.</w:t>
            </w:r>
          </w:p>
          <w:p w14:paraId="621976B1" w14:textId="77777777" w:rsidR="00DA3E0F" w:rsidRPr="008E0750" w:rsidRDefault="00DA3E0F" w:rsidP="00DA3E0F">
            <w:pPr>
              <w:pStyle w:val="ListParagraph"/>
              <w:keepLines w:val="0"/>
              <w:numPr>
                <w:ilvl w:val="0"/>
                <w:numId w:val="5"/>
              </w:numPr>
              <w:spacing w:before="120" w:line="240" w:lineRule="atLeast"/>
              <w:jc w:val="left"/>
              <w:rPr>
                <w:b w:val="0"/>
                <w:sz w:val="16"/>
                <w:szCs w:val="16"/>
              </w:rPr>
            </w:pPr>
            <w:r w:rsidRPr="008E0750">
              <w:rPr>
                <w:sz w:val="16"/>
                <w:szCs w:val="16"/>
              </w:rPr>
              <w:t>specify who will be in charge of this outsourcing within the entity seeking authorisation.</w:t>
            </w:r>
          </w:p>
          <w:p w14:paraId="05EB517A" w14:textId="77777777" w:rsidR="00DA3E0F" w:rsidRPr="008E0750" w:rsidRDefault="00DA3E0F" w:rsidP="00DA3E0F">
            <w:pPr>
              <w:pStyle w:val="ListParagraph"/>
              <w:keepLines w:val="0"/>
              <w:numPr>
                <w:ilvl w:val="0"/>
                <w:numId w:val="5"/>
              </w:numPr>
              <w:spacing w:before="120" w:line="240" w:lineRule="atLeast"/>
              <w:jc w:val="left"/>
              <w:rPr>
                <w:b w:val="0"/>
              </w:rPr>
            </w:pPr>
            <w:r w:rsidRPr="008E0750">
              <w:rPr>
                <w:sz w:val="16"/>
                <w:szCs w:val="16"/>
              </w:rPr>
              <w:t>describe the controls implemented to ensure the quality of service and compliance with applicable regulatory requirements.</w:t>
            </w:r>
          </w:p>
        </w:tc>
      </w:tr>
      <w:tr w:rsidR="00DA3E0F" w:rsidRPr="008E0750" w14:paraId="76E6669D"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5C3BA2EE" w14:textId="77777777" w:rsidR="00DA3E0F" w:rsidRPr="008E0750" w:rsidRDefault="003F2F84" w:rsidP="0009607B">
            <w:pPr>
              <w:spacing w:before="120"/>
              <w:rPr>
                <w:b w:val="0"/>
              </w:rPr>
            </w:pPr>
            <w:sdt>
              <w:sdtPr>
                <w:id w:val="-979685197"/>
                <w:placeholder>
                  <w:docPart w:val="A9312C4C23834805880F9DBC1EDE937C"/>
                </w:placeholder>
                <w:showingPlcHdr/>
              </w:sdtPr>
              <w:sdtEndPr/>
              <w:sdtContent>
                <w:r w:rsidR="00DA3E0F" w:rsidRPr="008E0750">
                  <w:rPr>
                    <w:rStyle w:val="PlaceholderText"/>
                  </w:rPr>
                  <w:t>enter text</w:t>
                </w:r>
              </w:sdtContent>
            </w:sdt>
          </w:p>
        </w:tc>
      </w:tr>
      <w:tr w:rsidR="00DA3E0F" w:rsidRPr="008E0750" w14:paraId="714E5A44"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7FFB9349" w14:textId="77777777" w:rsidR="00DA3E0F" w:rsidRPr="008E0750" w:rsidRDefault="00DA3E0F" w:rsidP="00DA3E0F">
            <w:pPr>
              <w:pStyle w:val="ListParagraph"/>
              <w:keepLines w:val="0"/>
              <w:numPr>
                <w:ilvl w:val="0"/>
                <w:numId w:val="6"/>
              </w:numPr>
              <w:spacing w:before="120" w:line="240" w:lineRule="atLeast"/>
              <w:jc w:val="left"/>
              <w:rPr>
                <w:b w:val="0"/>
                <w:sz w:val="16"/>
                <w:szCs w:val="16"/>
              </w:rPr>
            </w:pPr>
            <w:r w:rsidRPr="008E0750">
              <w:rPr>
                <w:sz w:val="16"/>
                <w:szCs w:val="16"/>
              </w:rPr>
              <w:t>In any case, the entity seeking authorisation must confirm that it will be responsible and actively involved in the management of the access rights (for instance validation of access rights requests and periodic access recertification, in accordance with “need to know” and “least privilege” principles) as well as the change management process of IT systems (i.e. changes to the IT environment impacting the data of the entity should be approved by the entity).</w:t>
            </w:r>
          </w:p>
        </w:tc>
      </w:tr>
      <w:tr w:rsidR="00DA3E0F" w:rsidRPr="008E0750" w14:paraId="587EF25B"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65E9E18E" w14:textId="77777777" w:rsidR="00DA3E0F" w:rsidRPr="008E0750" w:rsidRDefault="003F2F84" w:rsidP="0009607B">
            <w:pPr>
              <w:pStyle w:val="ListParagraph"/>
              <w:spacing w:before="120"/>
              <w:ind w:left="0"/>
              <w:rPr>
                <w:b w:val="0"/>
                <w:bCs w:val="0"/>
                <w:sz w:val="16"/>
                <w:szCs w:val="16"/>
              </w:rPr>
            </w:pPr>
            <w:sdt>
              <w:sdtPr>
                <w:id w:val="105236689"/>
                <w:placeholder>
                  <w:docPart w:val="0EACE0159EDC43FAA7E7950A5DD271B9"/>
                </w:placeholder>
                <w:showingPlcHdr/>
              </w:sdtPr>
              <w:sdtEndPr/>
              <w:sdtContent>
                <w:r w:rsidR="00DA3E0F" w:rsidRPr="008E0750">
                  <w:rPr>
                    <w:rStyle w:val="PlaceholderText"/>
                  </w:rPr>
                  <w:t>enter text</w:t>
                </w:r>
              </w:sdtContent>
            </w:sdt>
          </w:p>
        </w:tc>
      </w:tr>
    </w:tbl>
    <w:p w14:paraId="19246ADF" w14:textId="77777777" w:rsidR="00FB64C1" w:rsidRDefault="00FB64C1">
      <w:r>
        <w:rPr>
          <w:b/>
          <w:bCs/>
        </w:rP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8E0750" w14:paraId="0B8F11AB" w14:textId="77777777" w:rsidTr="00FB6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E7E9E8" w:themeFill="accent4" w:themeFillTint="1A"/>
          </w:tcPr>
          <w:p w14:paraId="2524B060" w14:textId="77777777" w:rsidR="00DA3E0F" w:rsidRPr="008E0750" w:rsidRDefault="00DA3E0F" w:rsidP="00DA3E0F">
            <w:pPr>
              <w:pStyle w:val="ListParagraph"/>
              <w:keepLines w:val="0"/>
              <w:numPr>
                <w:ilvl w:val="0"/>
                <w:numId w:val="6"/>
              </w:numPr>
              <w:spacing w:before="120" w:line="240" w:lineRule="atLeast"/>
              <w:jc w:val="left"/>
              <w:rPr>
                <w:b w:val="0"/>
                <w:sz w:val="16"/>
                <w:szCs w:val="16"/>
              </w:rPr>
            </w:pPr>
            <w:r w:rsidRPr="008E0750">
              <w:rPr>
                <w:sz w:val="16"/>
                <w:szCs w:val="16"/>
              </w:rPr>
              <w:lastRenderedPageBreak/>
              <w:t xml:space="preserve">Please clarify if the accounting system is located in Luxembourg or abroad. In case the accounting system is located abroad, </w:t>
            </w:r>
            <w:proofErr w:type="gramStart"/>
            <w:r w:rsidRPr="008E0750">
              <w:rPr>
                <w:sz w:val="16"/>
                <w:szCs w:val="16"/>
              </w:rPr>
              <w:t>In order to</w:t>
            </w:r>
            <w:proofErr w:type="gramEnd"/>
            <w:r w:rsidRPr="008E0750">
              <w:rPr>
                <w:sz w:val="16"/>
                <w:szCs w:val="16"/>
              </w:rPr>
              <w:t xml:space="preserve"> mitigate the risk of not being able to independently draw up a balance sheet and a profit and loss account, please clarify whether a copy of the basic accounting documents (including in principle the general ledger and the journal) will be available in Luxembourg.</w:t>
            </w:r>
          </w:p>
        </w:tc>
      </w:tr>
      <w:tr w:rsidR="00DA3E0F" w:rsidRPr="008E0750" w14:paraId="0B7F7108" w14:textId="77777777" w:rsidTr="00FB64C1">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auto"/>
          </w:tcPr>
          <w:p w14:paraId="0AA588D8" w14:textId="77777777" w:rsidR="00DA3E0F" w:rsidRPr="008E0750" w:rsidRDefault="003F2F84" w:rsidP="0009607B">
            <w:pPr>
              <w:spacing w:before="120"/>
              <w:rPr>
                <w:b w:val="0"/>
              </w:rPr>
            </w:pPr>
            <w:sdt>
              <w:sdtPr>
                <w:id w:val="497159688"/>
                <w:placeholder>
                  <w:docPart w:val="13F2434E236F4599A73DF8D13872AB36"/>
                </w:placeholder>
                <w:showingPlcHdr/>
              </w:sdtPr>
              <w:sdtEndPr/>
              <w:sdtContent>
                <w:r w:rsidR="00DA3E0F" w:rsidRPr="008E0750">
                  <w:rPr>
                    <w:rStyle w:val="PlaceholderText"/>
                  </w:rPr>
                  <w:t>enter text</w:t>
                </w:r>
              </w:sdtContent>
            </w:sdt>
          </w:p>
        </w:tc>
      </w:tr>
      <w:tr w:rsidR="00DA3E0F" w:rsidRPr="004D492D" w14:paraId="6CC5BCE4" w14:textId="77777777" w:rsidTr="00FB64C1">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tcBorders>
            <w:shd w:val="clear" w:color="auto" w:fill="E7E9E8" w:themeFill="accent4" w:themeFillTint="1A"/>
          </w:tcPr>
          <w:p w14:paraId="331FF9FA" w14:textId="77777777" w:rsidR="00DA3E0F" w:rsidRPr="00FA58E9" w:rsidRDefault="00DA3E0F" w:rsidP="0009607B">
            <w:pPr>
              <w:spacing w:before="120"/>
              <w:rPr>
                <w:b w:val="0"/>
              </w:rPr>
            </w:pPr>
            <w:r w:rsidRPr="00FA58E9">
              <w:t>2. Description of the IT systems</w:t>
            </w:r>
          </w:p>
        </w:tc>
      </w:tr>
      <w:tr w:rsidR="00DA3E0F" w:rsidRPr="008E0750" w14:paraId="1FF31E6F"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78EC6532" w14:textId="77777777" w:rsidR="00DA3E0F" w:rsidRPr="008E0750" w:rsidRDefault="00DA3E0F" w:rsidP="00DA3E0F">
            <w:pPr>
              <w:pStyle w:val="ListParagraph"/>
              <w:keepLines w:val="0"/>
              <w:numPr>
                <w:ilvl w:val="0"/>
                <w:numId w:val="7"/>
              </w:numPr>
              <w:spacing w:before="120" w:line="240" w:lineRule="atLeast"/>
              <w:jc w:val="left"/>
              <w:rPr>
                <w:b w:val="0"/>
                <w:sz w:val="16"/>
                <w:szCs w:val="16"/>
              </w:rPr>
            </w:pPr>
            <w:r w:rsidRPr="008E0750">
              <w:rPr>
                <w:sz w:val="16"/>
                <w:szCs w:val="16"/>
              </w:rPr>
              <w:t>Please specify the “business” IT systems supporting the “business” activities provided (e.g. software for fund administration, transfer agent, accounting of domiciled companies, reconciliation, portfolio management, customer relationship management, Intranet, Website – consultative or transactional) and the “support” IT systems used for the organisation and administration of the entity seeking authorisation (e.g. the internal accounting and CSSF reporting systems, email servers, internal files servers and access management tools like Active Directory).</w:t>
            </w:r>
          </w:p>
        </w:tc>
      </w:tr>
      <w:tr w:rsidR="00DA3E0F" w:rsidRPr="008E0750" w14:paraId="48B88842"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4CE3581F" w14:textId="77777777" w:rsidR="00DA3E0F" w:rsidRPr="008E0750" w:rsidRDefault="003F2F84" w:rsidP="0009607B">
            <w:pPr>
              <w:spacing w:before="120"/>
              <w:rPr>
                <w:b w:val="0"/>
              </w:rPr>
            </w:pPr>
            <w:sdt>
              <w:sdtPr>
                <w:id w:val="-2106722233"/>
                <w:placeholder>
                  <w:docPart w:val="968719137BEC4B998F8918592D901B15"/>
                </w:placeholder>
                <w:showingPlcHdr/>
              </w:sdtPr>
              <w:sdtEndPr/>
              <w:sdtContent>
                <w:r w:rsidR="00DA3E0F" w:rsidRPr="008E0750">
                  <w:rPr>
                    <w:rStyle w:val="PlaceholderText"/>
                  </w:rPr>
                  <w:t>enter text</w:t>
                </w:r>
              </w:sdtContent>
            </w:sdt>
          </w:p>
        </w:tc>
      </w:tr>
      <w:tr w:rsidR="00DA3E0F" w:rsidRPr="008E0750" w14:paraId="0943858F"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6A503480" w14:textId="77777777" w:rsidR="00DA3E0F" w:rsidRPr="008E0750" w:rsidRDefault="00DA3E0F" w:rsidP="00DA3E0F">
            <w:pPr>
              <w:pStyle w:val="ListParagraph"/>
              <w:keepLines w:val="0"/>
              <w:numPr>
                <w:ilvl w:val="0"/>
                <w:numId w:val="7"/>
              </w:numPr>
              <w:spacing w:before="120" w:after="0" w:line="240" w:lineRule="atLeast"/>
              <w:jc w:val="left"/>
              <w:rPr>
                <w:b w:val="0"/>
                <w:sz w:val="16"/>
                <w:szCs w:val="16"/>
                <w:lang w:val="en-US"/>
              </w:rPr>
            </w:pPr>
            <w:r w:rsidRPr="008E0750">
              <w:rPr>
                <w:sz w:val="16"/>
                <w:szCs w:val="16"/>
                <w:lang w:val="en-US"/>
              </w:rPr>
              <w:t xml:space="preserve">Please provide a </w:t>
            </w:r>
            <w:proofErr w:type="spellStart"/>
            <w:r w:rsidRPr="008E0750">
              <w:rPr>
                <w:sz w:val="16"/>
                <w:szCs w:val="16"/>
                <w:lang w:val="en-US"/>
              </w:rPr>
              <w:t>summarised</w:t>
            </w:r>
            <w:proofErr w:type="spellEnd"/>
            <w:r w:rsidRPr="008E0750">
              <w:rPr>
                <w:sz w:val="16"/>
                <w:szCs w:val="16"/>
                <w:lang w:val="en-US"/>
              </w:rPr>
              <w:t xml:space="preserve"> table indicating, for each application system listed in point A above: </w:t>
            </w:r>
          </w:p>
          <w:p w14:paraId="21FAFB40" w14:textId="77777777" w:rsidR="00DA3E0F" w:rsidRPr="008E0750" w:rsidRDefault="00DA3E0F" w:rsidP="00DA3E0F">
            <w:pPr>
              <w:pStyle w:val="ListParagraph"/>
              <w:keepLines w:val="0"/>
              <w:numPr>
                <w:ilvl w:val="0"/>
                <w:numId w:val="5"/>
              </w:numPr>
              <w:spacing w:line="240" w:lineRule="atLeast"/>
              <w:jc w:val="left"/>
              <w:rPr>
                <w:b w:val="0"/>
                <w:sz w:val="16"/>
                <w:szCs w:val="16"/>
              </w:rPr>
            </w:pPr>
            <w:r w:rsidRPr="008E0750">
              <w:rPr>
                <w:sz w:val="16"/>
                <w:szCs w:val="16"/>
              </w:rPr>
              <w:t>a short description of the application;</w:t>
            </w:r>
          </w:p>
          <w:p w14:paraId="34859D8B" w14:textId="77777777" w:rsidR="00DA3E0F" w:rsidRPr="008E0750" w:rsidRDefault="00DA3E0F" w:rsidP="00DA3E0F">
            <w:pPr>
              <w:pStyle w:val="ListParagraph"/>
              <w:keepLines w:val="0"/>
              <w:numPr>
                <w:ilvl w:val="0"/>
                <w:numId w:val="5"/>
              </w:numPr>
              <w:spacing w:line="240" w:lineRule="atLeast"/>
              <w:jc w:val="left"/>
              <w:rPr>
                <w:b w:val="0"/>
                <w:sz w:val="16"/>
                <w:szCs w:val="16"/>
              </w:rPr>
            </w:pPr>
            <w:r w:rsidRPr="008E0750">
              <w:rPr>
                <w:sz w:val="16"/>
                <w:szCs w:val="16"/>
              </w:rPr>
              <w:t>indication if it contains confidential data (of which type);</w:t>
            </w:r>
          </w:p>
          <w:p w14:paraId="04F9A86E" w14:textId="77777777" w:rsidR="00DA3E0F" w:rsidRPr="008E0750" w:rsidRDefault="00DA3E0F" w:rsidP="00DA3E0F">
            <w:pPr>
              <w:pStyle w:val="ListParagraph"/>
              <w:keepLines w:val="0"/>
              <w:numPr>
                <w:ilvl w:val="0"/>
                <w:numId w:val="5"/>
              </w:numPr>
              <w:spacing w:line="240" w:lineRule="atLeast"/>
              <w:jc w:val="left"/>
              <w:rPr>
                <w:b w:val="0"/>
                <w:sz w:val="16"/>
                <w:szCs w:val="16"/>
              </w:rPr>
            </w:pPr>
            <w:r w:rsidRPr="008E0750">
              <w:rPr>
                <w:sz w:val="16"/>
                <w:szCs w:val="16"/>
              </w:rPr>
              <w:t>the vendor of the application (if not in-house developed);</w:t>
            </w:r>
          </w:p>
          <w:p w14:paraId="78BF29A6" w14:textId="77777777" w:rsidR="00DA3E0F" w:rsidRPr="008E0750" w:rsidRDefault="00DA3E0F" w:rsidP="00DA3E0F">
            <w:pPr>
              <w:pStyle w:val="ListParagraph"/>
              <w:keepLines w:val="0"/>
              <w:numPr>
                <w:ilvl w:val="0"/>
                <w:numId w:val="5"/>
              </w:numPr>
              <w:spacing w:line="240" w:lineRule="atLeast"/>
              <w:jc w:val="left"/>
              <w:rPr>
                <w:b w:val="0"/>
                <w:sz w:val="16"/>
                <w:szCs w:val="16"/>
              </w:rPr>
            </w:pPr>
            <w:r w:rsidRPr="008E0750">
              <w:rPr>
                <w:sz w:val="16"/>
                <w:szCs w:val="16"/>
              </w:rPr>
              <w:t>the primary (production) hosting location of the application;</w:t>
            </w:r>
          </w:p>
          <w:p w14:paraId="58ADAD27" w14:textId="77777777" w:rsidR="00DA3E0F" w:rsidRPr="008E0750" w:rsidRDefault="00DA3E0F" w:rsidP="00DA3E0F">
            <w:pPr>
              <w:pStyle w:val="ListParagraph"/>
              <w:keepLines w:val="0"/>
              <w:numPr>
                <w:ilvl w:val="0"/>
                <w:numId w:val="5"/>
              </w:numPr>
              <w:spacing w:line="240" w:lineRule="atLeast"/>
              <w:jc w:val="left"/>
              <w:rPr>
                <w:b w:val="0"/>
                <w:sz w:val="16"/>
                <w:szCs w:val="16"/>
              </w:rPr>
            </w:pPr>
            <w:r w:rsidRPr="008E0750">
              <w:rPr>
                <w:sz w:val="16"/>
                <w:szCs w:val="16"/>
              </w:rPr>
              <w:t>the secondary (disaster recovery) hosting location of the application;</w:t>
            </w:r>
          </w:p>
          <w:p w14:paraId="19D8A815" w14:textId="77777777" w:rsidR="00DA3E0F" w:rsidRPr="008E0750" w:rsidRDefault="00DA3E0F" w:rsidP="00DA3E0F">
            <w:pPr>
              <w:pStyle w:val="ListParagraph"/>
              <w:keepLines w:val="0"/>
              <w:numPr>
                <w:ilvl w:val="0"/>
                <w:numId w:val="5"/>
              </w:numPr>
              <w:spacing w:line="240" w:lineRule="atLeast"/>
              <w:jc w:val="left"/>
              <w:rPr>
                <w:b w:val="0"/>
                <w:sz w:val="16"/>
                <w:szCs w:val="16"/>
              </w:rPr>
            </w:pPr>
            <w:r w:rsidRPr="008E0750">
              <w:rPr>
                <w:sz w:val="16"/>
                <w:szCs w:val="16"/>
              </w:rPr>
              <w:t>the entity in charge of the IT infrastructure;</w:t>
            </w:r>
          </w:p>
          <w:p w14:paraId="27B4EB39" w14:textId="77777777" w:rsidR="00DA3E0F" w:rsidRPr="008E0750" w:rsidRDefault="00DA3E0F" w:rsidP="00DA3E0F">
            <w:pPr>
              <w:pStyle w:val="ListParagraph"/>
              <w:keepLines w:val="0"/>
              <w:numPr>
                <w:ilvl w:val="0"/>
                <w:numId w:val="5"/>
              </w:numPr>
              <w:spacing w:line="240" w:lineRule="atLeast"/>
              <w:jc w:val="left"/>
              <w:rPr>
                <w:b w:val="0"/>
                <w:sz w:val="16"/>
                <w:szCs w:val="16"/>
              </w:rPr>
            </w:pPr>
            <w:r w:rsidRPr="008E0750">
              <w:rPr>
                <w:sz w:val="16"/>
                <w:szCs w:val="16"/>
              </w:rPr>
              <w:t>the entity in charge of the IT operations;</w:t>
            </w:r>
          </w:p>
          <w:p w14:paraId="62B0A905" w14:textId="77777777" w:rsidR="00DA3E0F" w:rsidRPr="008E0750" w:rsidRDefault="00DA3E0F" w:rsidP="00DA3E0F">
            <w:pPr>
              <w:pStyle w:val="ListParagraph"/>
              <w:keepLines w:val="0"/>
              <w:numPr>
                <w:ilvl w:val="0"/>
                <w:numId w:val="5"/>
              </w:numPr>
              <w:spacing w:line="240" w:lineRule="atLeast"/>
              <w:jc w:val="left"/>
              <w:rPr>
                <w:b w:val="0"/>
                <w:sz w:val="16"/>
                <w:szCs w:val="16"/>
              </w:rPr>
            </w:pPr>
            <w:r w:rsidRPr="008E0750">
              <w:rPr>
                <w:sz w:val="16"/>
                <w:szCs w:val="16"/>
              </w:rPr>
              <w:t>the entity in charge of the IT application maintenance;</w:t>
            </w:r>
          </w:p>
          <w:p w14:paraId="2E511150" w14:textId="77777777" w:rsidR="00DA3E0F" w:rsidRPr="008E0750" w:rsidRDefault="00DA3E0F" w:rsidP="00DA3E0F">
            <w:pPr>
              <w:pStyle w:val="ListParagraph"/>
              <w:keepLines w:val="0"/>
              <w:numPr>
                <w:ilvl w:val="0"/>
                <w:numId w:val="5"/>
              </w:numPr>
              <w:spacing w:line="240" w:lineRule="atLeast"/>
              <w:jc w:val="left"/>
              <w:rPr>
                <w:b w:val="0"/>
                <w:sz w:val="16"/>
                <w:szCs w:val="16"/>
              </w:rPr>
            </w:pPr>
            <w:r w:rsidRPr="008E0750">
              <w:rPr>
                <w:sz w:val="16"/>
                <w:szCs w:val="16"/>
              </w:rPr>
              <w:t>the entity responsible (owner) for the application (e.g. you, a group entity, a third party);</w:t>
            </w:r>
          </w:p>
          <w:p w14:paraId="7712047F" w14:textId="77777777" w:rsidR="00DA3E0F" w:rsidRPr="008E0750" w:rsidRDefault="00DA3E0F" w:rsidP="00DA3E0F">
            <w:pPr>
              <w:pStyle w:val="ListParagraph"/>
              <w:keepLines w:val="0"/>
              <w:numPr>
                <w:ilvl w:val="0"/>
                <w:numId w:val="5"/>
              </w:numPr>
              <w:spacing w:before="120" w:line="240" w:lineRule="atLeast"/>
              <w:jc w:val="left"/>
              <w:rPr>
                <w:b w:val="0"/>
                <w:sz w:val="16"/>
                <w:szCs w:val="16"/>
              </w:rPr>
            </w:pPr>
            <w:r w:rsidRPr="008E0750">
              <w:rPr>
                <w:sz w:val="16"/>
                <w:szCs w:val="16"/>
              </w:rPr>
              <w:t>if the application is dedicated or shared with other entities of the group (if so, please list the other entities with which the systems are shared).</w:t>
            </w:r>
          </w:p>
        </w:tc>
      </w:tr>
      <w:tr w:rsidR="00DA3E0F" w:rsidRPr="008E0750" w14:paraId="62610879"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7E677784" w14:textId="77777777" w:rsidR="00DA3E0F" w:rsidRPr="008E0750" w:rsidRDefault="003F2F84" w:rsidP="0009607B">
            <w:pPr>
              <w:spacing w:before="120"/>
              <w:rPr>
                <w:b w:val="0"/>
              </w:rPr>
            </w:pPr>
            <w:sdt>
              <w:sdtPr>
                <w:id w:val="-585688787"/>
                <w:placeholder>
                  <w:docPart w:val="FF20B86B8BFF4987BB9796369DBCEFBA"/>
                </w:placeholder>
                <w:showingPlcHdr/>
              </w:sdtPr>
              <w:sdtEndPr/>
              <w:sdtContent>
                <w:r w:rsidR="00DA3E0F" w:rsidRPr="008E0750">
                  <w:rPr>
                    <w:rStyle w:val="PlaceholderText"/>
                  </w:rPr>
                  <w:t>enter text</w:t>
                </w:r>
              </w:sdtContent>
            </w:sdt>
          </w:p>
        </w:tc>
      </w:tr>
      <w:tr w:rsidR="00DA3E0F" w:rsidRPr="008E0750" w14:paraId="6BB9AD42"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3F8EFE2C" w14:textId="77777777" w:rsidR="00DA3E0F" w:rsidRPr="008E0750" w:rsidRDefault="00DA3E0F" w:rsidP="00DA3E0F">
            <w:pPr>
              <w:pStyle w:val="ListParagraph"/>
              <w:keepLines w:val="0"/>
              <w:numPr>
                <w:ilvl w:val="0"/>
                <w:numId w:val="7"/>
              </w:numPr>
              <w:spacing w:before="120" w:line="240" w:lineRule="atLeast"/>
              <w:jc w:val="left"/>
              <w:rPr>
                <w:b w:val="0"/>
                <w:sz w:val="16"/>
                <w:szCs w:val="16"/>
              </w:rPr>
            </w:pPr>
            <w:r w:rsidRPr="008E0750">
              <w:rPr>
                <w:sz w:val="16"/>
                <w:szCs w:val="16"/>
              </w:rPr>
              <w:t>Please specify if the entity seeking authorisation plans to use mobile devices (e.g. smartphones, tablets). In case of such usage, the entity must describe the tools (e.g. Mobile/Enterprise Device Management tools) used to securely connect and control (including remote wipe, passcode lock, etc.) the mobile devices and confirm its compliance with the CSSF Annual Reports 2012 (Chapter XI, Section 2.4.), 2007 (Chapter VIII, Section 2.1) and 2005, (Chapter VIII, Section 2.2.1).</w:t>
            </w:r>
          </w:p>
        </w:tc>
      </w:tr>
      <w:tr w:rsidR="00DA3E0F" w:rsidRPr="008E0750" w14:paraId="10015609"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4D389D8F" w14:textId="77777777" w:rsidR="00DA3E0F" w:rsidRPr="008E0750" w:rsidRDefault="003F2F84" w:rsidP="0009607B">
            <w:pPr>
              <w:spacing w:before="120"/>
              <w:rPr>
                <w:b w:val="0"/>
              </w:rPr>
            </w:pPr>
            <w:sdt>
              <w:sdtPr>
                <w:id w:val="1662503700"/>
                <w:placeholder>
                  <w:docPart w:val="9FF8BAEA38E84EF9A45C1D8733555A68"/>
                </w:placeholder>
                <w:showingPlcHdr/>
              </w:sdtPr>
              <w:sdtEndPr/>
              <w:sdtContent>
                <w:r w:rsidR="00DA3E0F" w:rsidRPr="008E0750">
                  <w:rPr>
                    <w:rStyle w:val="PlaceholderText"/>
                  </w:rPr>
                  <w:t>enter text</w:t>
                </w:r>
              </w:sdtContent>
            </w:sdt>
          </w:p>
        </w:tc>
      </w:tr>
    </w:tbl>
    <w:p w14:paraId="1E4E5E01" w14:textId="77777777" w:rsidR="00FB64C1" w:rsidRDefault="00FB64C1">
      <w:r>
        <w:rPr>
          <w:b/>
          <w:bCs/>
        </w:rP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8E0750" w14:paraId="22AD8DBE" w14:textId="77777777" w:rsidTr="00FB6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E7E9E8" w:themeFill="accent4" w:themeFillTint="1A"/>
          </w:tcPr>
          <w:p w14:paraId="3F7911D2" w14:textId="77777777" w:rsidR="00DA3E0F" w:rsidRPr="008E0750" w:rsidRDefault="00DA3E0F" w:rsidP="00DA3E0F">
            <w:pPr>
              <w:pStyle w:val="ListParagraph"/>
              <w:keepLines w:val="0"/>
              <w:numPr>
                <w:ilvl w:val="0"/>
                <w:numId w:val="7"/>
              </w:numPr>
              <w:spacing w:before="120" w:line="240" w:lineRule="atLeast"/>
              <w:jc w:val="left"/>
              <w:rPr>
                <w:b w:val="0"/>
                <w:sz w:val="16"/>
                <w:szCs w:val="16"/>
              </w:rPr>
            </w:pPr>
            <w:r w:rsidRPr="008E0750">
              <w:rPr>
                <w:sz w:val="16"/>
                <w:szCs w:val="16"/>
              </w:rPr>
              <w:lastRenderedPageBreak/>
              <w:t>Please specify what type of telephone line the entity seeking authorisation will use (i.e. classical PBAX or VoIP). In case VoIP is used, the entity must confirm its compliance with CSSF Annual Report 2013, Chapter XI, Section 2.3.</w:t>
            </w:r>
          </w:p>
        </w:tc>
      </w:tr>
      <w:tr w:rsidR="00DA3E0F" w:rsidRPr="008E0750" w14:paraId="252A6377" w14:textId="77777777" w:rsidTr="00FB64C1">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auto"/>
          </w:tcPr>
          <w:p w14:paraId="77236D70" w14:textId="77777777" w:rsidR="00DA3E0F" w:rsidRPr="008E0750" w:rsidRDefault="003F2F84" w:rsidP="0009607B">
            <w:pPr>
              <w:spacing w:before="120"/>
              <w:rPr>
                <w:b w:val="0"/>
              </w:rPr>
            </w:pPr>
            <w:sdt>
              <w:sdtPr>
                <w:id w:val="834808029"/>
                <w:placeholder>
                  <w:docPart w:val="8E8B63CAC5B14FD184C3E145A31C5F51"/>
                </w:placeholder>
                <w:showingPlcHdr/>
              </w:sdtPr>
              <w:sdtEndPr/>
              <w:sdtContent>
                <w:r w:rsidR="00DA3E0F" w:rsidRPr="008E0750">
                  <w:rPr>
                    <w:rStyle w:val="PlaceholderText"/>
                  </w:rPr>
                  <w:t>enter text</w:t>
                </w:r>
              </w:sdtContent>
            </w:sdt>
          </w:p>
        </w:tc>
      </w:tr>
      <w:tr w:rsidR="00DA3E0F" w:rsidRPr="008E0750" w14:paraId="57436C98" w14:textId="77777777" w:rsidTr="00FB64C1">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tcBorders>
            <w:shd w:val="clear" w:color="auto" w:fill="E7E9E8" w:themeFill="accent4" w:themeFillTint="1A"/>
          </w:tcPr>
          <w:p w14:paraId="663696C8" w14:textId="77777777" w:rsidR="00DA3E0F" w:rsidRPr="008E0750" w:rsidRDefault="00DA3E0F" w:rsidP="00DA3E0F">
            <w:pPr>
              <w:pStyle w:val="ListParagraph"/>
              <w:keepLines w:val="0"/>
              <w:numPr>
                <w:ilvl w:val="0"/>
                <w:numId w:val="7"/>
              </w:numPr>
              <w:spacing w:before="120" w:line="240" w:lineRule="atLeast"/>
              <w:jc w:val="left"/>
              <w:rPr>
                <w:b w:val="0"/>
                <w:sz w:val="16"/>
                <w:szCs w:val="16"/>
              </w:rPr>
            </w:pPr>
            <w:r w:rsidRPr="008E0750">
              <w:rPr>
                <w:sz w:val="16"/>
                <w:szCs w:val="16"/>
                <w:lang w:val="en-US"/>
              </w:rPr>
              <w:t xml:space="preserve">Please describe whether the entity seeking </w:t>
            </w:r>
            <w:proofErr w:type="spellStart"/>
            <w:r w:rsidRPr="008E0750">
              <w:rPr>
                <w:sz w:val="16"/>
                <w:szCs w:val="16"/>
                <w:lang w:val="en-US"/>
              </w:rPr>
              <w:t>authorisation</w:t>
            </w:r>
            <w:proofErr w:type="spellEnd"/>
            <w:r w:rsidRPr="008E0750">
              <w:rPr>
                <w:sz w:val="16"/>
                <w:szCs w:val="16"/>
                <w:lang w:val="en-US"/>
              </w:rPr>
              <w:t xml:space="preserve"> will host and administer its IT systems (support and business) itself on its premises. If not, please provide information on the type of service (e.g. PaaS, SaaS, IaaS), the system’s location (with an external provider or a provider belonging to the same group as the entity, in Luxembourg or abroad), the system operator (in particular: company name, location/address, belonging to the group of the entity seeking </w:t>
            </w:r>
            <w:proofErr w:type="spellStart"/>
            <w:r w:rsidRPr="008E0750">
              <w:rPr>
                <w:sz w:val="16"/>
                <w:szCs w:val="16"/>
                <w:lang w:val="en-US"/>
              </w:rPr>
              <w:t>authorisation</w:t>
            </w:r>
            <w:proofErr w:type="spellEnd"/>
            <w:r w:rsidRPr="008E0750">
              <w:rPr>
                <w:sz w:val="16"/>
                <w:szCs w:val="16"/>
                <w:lang w:val="en-US"/>
              </w:rPr>
              <w:t xml:space="preserve">, supervision by a supervisory authority, support PFS) and on any system sharing with other entities (belonging to the same group as the entity seeking </w:t>
            </w:r>
            <w:proofErr w:type="spellStart"/>
            <w:r w:rsidRPr="008E0750">
              <w:rPr>
                <w:sz w:val="16"/>
                <w:szCs w:val="16"/>
                <w:lang w:val="en-US"/>
              </w:rPr>
              <w:t>authorisation</w:t>
            </w:r>
            <w:proofErr w:type="spellEnd"/>
            <w:r w:rsidRPr="008E0750">
              <w:rPr>
                <w:sz w:val="16"/>
                <w:szCs w:val="16"/>
                <w:lang w:val="en-US"/>
              </w:rPr>
              <w:t xml:space="preserve"> or not).</w:t>
            </w:r>
          </w:p>
        </w:tc>
      </w:tr>
      <w:tr w:rsidR="00DA3E0F" w:rsidRPr="00B95047" w14:paraId="1F02A097"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50A9D950" w14:textId="77777777" w:rsidR="00DA3E0F" w:rsidRPr="000674B9" w:rsidRDefault="003F2F84" w:rsidP="0009607B">
            <w:pPr>
              <w:spacing w:before="120"/>
              <w:rPr>
                <w:b w:val="0"/>
              </w:rPr>
            </w:pPr>
            <w:sdt>
              <w:sdtPr>
                <w:id w:val="1378511632"/>
                <w:placeholder>
                  <w:docPart w:val="2947B0E6D0B2497986F507DD9C0733D7"/>
                </w:placeholder>
                <w:showingPlcHdr/>
              </w:sdtPr>
              <w:sdtEndPr/>
              <w:sdtContent>
                <w:r w:rsidR="00DA3E0F" w:rsidRPr="000674B9">
                  <w:rPr>
                    <w:rStyle w:val="PlaceholderText"/>
                  </w:rPr>
                  <w:t>enter text</w:t>
                </w:r>
              </w:sdtContent>
            </w:sdt>
          </w:p>
        </w:tc>
      </w:tr>
      <w:tr w:rsidR="00DA3E0F" w:rsidRPr="008E0750" w14:paraId="60A79AC1"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42D7821E" w14:textId="77777777" w:rsidR="00DA3E0F" w:rsidRPr="008E0750" w:rsidRDefault="00DA3E0F" w:rsidP="00DA3E0F">
            <w:pPr>
              <w:pStyle w:val="ListParagraph"/>
              <w:keepLines w:val="0"/>
              <w:numPr>
                <w:ilvl w:val="0"/>
                <w:numId w:val="7"/>
              </w:numPr>
              <w:spacing w:before="120" w:line="240" w:lineRule="atLeast"/>
              <w:jc w:val="left"/>
              <w:rPr>
                <w:b w:val="0"/>
                <w:sz w:val="16"/>
                <w:szCs w:val="16"/>
              </w:rPr>
            </w:pPr>
            <w:r w:rsidRPr="008E0750">
              <w:rPr>
                <w:sz w:val="16"/>
                <w:szCs w:val="16"/>
              </w:rPr>
              <w:t>In case of sub-outsourcing, the entity seeking authorisation shall ensure that the principles stated in the previous section, related to outsourcing, are respected by the entity which is contractually responsible of the information systems management and has to ensure that the process is under full control. Please provide all evidence that the process is effectively under control.</w:t>
            </w:r>
          </w:p>
        </w:tc>
      </w:tr>
      <w:tr w:rsidR="00DA3E0F" w:rsidRPr="008E0750" w14:paraId="342D8E92"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18E8C07F" w14:textId="77777777" w:rsidR="00DA3E0F" w:rsidRPr="008E0750" w:rsidRDefault="003F2F84" w:rsidP="0009607B">
            <w:pPr>
              <w:spacing w:before="120"/>
              <w:rPr>
                <w:b w:val="0"/>
              </w:rPr>
            </w:pPr>
            <w:sdt>
              <w:sdtPr>
                <w:id w:val="-1310787512"/>
                <w:placeholder>
                  <w:docPart w:val="10AF2B7E779442A39FAD98BF1B72DB7F"/>
                </w:placeholder>
                <w:showingPlcHdr/>
              </w:sdtPr>
              <w:sdtEndPr/>
              <w:sdtContent>
                <w:r w:rsidR="00DA3E0F" w:rsidRPr="008E0750">
                  <w:rPr>
                    <w:rStyle w:val="PlaceholderText"/>
                  </w:rPr>
                  <w:t>enter text</w:t>
                </w:r>
              </w:sdtContent>
            </w:sdt>
          </w:p>
        </w:tc>
      </w:tr>
      <w:tr w:rsidR="00DA3E0F" w:rsidRPr="00B95047" w14:paraId="28872A7C"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52C346FD" w14:textId="77777777" w:rsidR="00DA3E0F" w:rsidRPr="00FA58E9" w:rsidRDefault="00DA3E0F" w:rsidP="0009607B">
            <w:pPr>
              <w:pStyle w:val="ListParagraph"/>
              <w:spacing w:before="120"/>
              <w:ind w:left="0"/>
              <w:rPr>
                <w:b w:val="0"/>
              </w:rPr>
            </w:pPr>
            <w:r w:rsidRPr="00FA58E9">
              <w:t>3. IT logical security</w:t>
            </w:r>
          </w:p>
        </w:tc>
      </w:tr>
      <w:tr w:rsidR="00DA3E0F" w:rsidRPr="008E0750" w14:paraId="4CCEA9D5"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647590F7" w14:textId="77777777" w:rsidR="00DA3E0F" w:rsidRPr="008E0750" w:rsidRDefault="00DA3E0F" w:rsidP="00DA3E0F">
            <w:pPr>
              <w:pStyle w:val="ListParagraph"/>
              <w:keepLines w:val="0"/>
              <w:numPr>
                <w:ilvl w:val="0"/>
                <w:numId w:val="8"/>
              </w:numPr>
              <w:spacing w:before="120" w:after="0" w:line="240" w:lineRule="atLeast"/>
              <w:jc w:val="left"/>
              <w:rPr>
                <w:b w:val="0"/>
                <w:sz w:val="16"/>
                <w:szCs w:val="16"/>
              </w:rPr>
            </w:pPr>
            <w:r w:rsidRPr="008E0750">
              <w:rPr>
                <w:sz w:val="16"/>
                <w:szCs w:val="16"/>
              </w:rPr>
              <w:t>Please describe the measures aiming at protecting the data in transit, either as part of your internal communications (i.e. on the network which is exclusively under your control) or external communications (e.g. through the Internet or leased lines). In particular, please specify:</w:t>
            </w:r>
          </w:p>
          <w:p w14:paraId="0D473D3C" w14:textId="77777777" w:rsidR="00DA3E0F" w:rsidRPr="008E0750" w:rsidRDefault="00DA3E0F" w:rsidP="00DA3E0F">
            <w:pPr>
              <w:pStyle w:val="ListParagraph"/>
              <w:keepLines w:val="0"/>
              <w:numPr>
                <w:ilvl w:val="0"/>
                <w:numId w:val="5"/>
              </w:numPr>
              <w:spacing w:line="240" w:lineRule="atLeast"/>
              <w:jc w:val="left"/>
              <w:rPr>
                <w:b w:val="0"/>
                <w:sz w:val="16"/>
                <w:szCs w:val="16"/>
              </w:rPr>
            </w:pPr>
            <w:r w:rsidRPr="008E0750">
              <w:rPr>
                <w:sz w:val="16"/>
                <w:szCs w:val="16"/>
              </w:rPr>
              <w:t>the redundancy of the lines, to ensure the service continuity;</w:t>
            </w:r>
          </w:p>
          <w:p w14:paraId="0104D0B0" w14:textId="77777777" w:rsidR="00DA3E0F" w:rsidRPr="008E0750" w:rsidRDefault="00DA3E0F" w:rsidP="00DA3E0F">
            <w:pPr>
              <w:pStyle w:val="ListParagraph"/>
              <w:keepLines w:val="0"/>
              <w:numPr>
                <w:ilvl w:val="0"/>
                <w:numId w:val="5"/>
              </w:numPr>
              <w:spacing w:line="240" w:lineRule="atLeast"/>
              <w:jc w:val="left"/>
              <w:rPr>
                <w:b w:val="0"/>
                <w:sz w:val="16"/>
                <w:szCs w:val="16"/>
              </w:rPr>
            </w:pPr>
            <w:r w:rsidRPr="008E0750">
              <w:rPr>
                <w:sz w:val="16"/>
                <w:szCs w:val="16"/>
              </w:rPr>
              <w:t>the network communication protocols (e.g. IPSec, SSL), including the symmetric (e.g. AES) and asymmetric (e.g. RSA) encryption algorithms, and the size of the corresponding keys;</w:t>
            </w:r>
          </w:p>
          <w:p w14:paraId="30C691A8" w14:textId="77777777" w:rsidR="00DA3E0F" w:rsidRPr="008E0750" w:rsidRDefault="00DA3E0F" w:rsidP="00DA3E0F">
            <w:pPr>
              <w:pStyle w:val="ListParagraph"/>
              <w:keepLines w:val="0"/>
              <w:numPr>
                <w:ilvl w:val="0"/>
                <w:numId w:val="5"/>
              </w:numPr>
              <w:spacing w:before="120" w:line="240" w:lineRule="atLeast"/>
              <w:jc w:val="left"/>
              <w:rPr>
                <w:b w:val="0"/>
                <w:sz w:val="16"/>
                <w:szCs w:val="16"/>
              </w:rPr>
            </w:pPr>
            <w:r w:rsidRPr="008E0750">
              <w:rPr>
                <w:sz w:val="16"/>
                <w:szCs w:val="16"/>
              </w:rPr>
              <w:t>the controls in place to ensure that the implementation of the encryption technologies is not exposed to known vulnerabilities (e.g. SSL vulnerabilities like Heartbleed, Poodle, etc.).</w:t>
            </w:r>
          </w:p>
        </w:tc>
      </w:tr>
      <w:tr w:rsidR="00DA3E0F" w:rsidRPr="008E0750" w14:paraId="162A38BB"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2F562084" w14:textId="77777777" w:rsidR="00DA3E0F" w:rsidRPr="008E0750" w:rsidRDefault="003F2F84" w:rsidP="0009607B">
            <w:pPr>
              <w:spacing w:before="120"/>
              <w:rPr>
                <w:b w:val="0"/>
              </w:rPr>
            </w:pPr>
            <w:sdt>
              <w:sdtPr>
                <w:id w:val="-824205613"/>
                <w:placeholder>
                  <w:docPart w:val="C12E7C12E51847689006A2A6D3898768"/>
                </w:placeholder>
                <w:showingPlcHdr/>
              </w:sdtPr>
              <w:sdtEndPr/>
              <w:sdtContent>
                <w:r w:rsidR="00DA3E0F" w:rsidRPr="008E0750">
                  <w:rPr>
                    <w:rStyle w:val="PlaceholderText"/>
                  </w:rPr>
                  <w:t>enter text</w:t>
                </w:r>
              </w:sdtContent>
            </w:sdt>
          </w:p>
        </w:tc>
      </w:tr>
    </w:tbl>
    <w:p w14:paraId="6CCF0A10" w14:textId="77777777" w:rsidR="00FB64C1" w:rsidRDefault="00FB64C1">
      <w:r>
        <w:rPr>
          <w:b/>
          <w:bCs/>
        </w:rP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8E0750" w14:paraId="75705268" w14:textId="77777777" w:rsidTr="00FB6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E7E9E8" w:themeFill="accent4" w:themeFillTint="1A"/>
          </w:tcPr>
          <w:p w14:paraId="5DC2077D" w14:textId="77777777" w:rsidR="00DA3E0F" w:rsidRPr="008E0750" w:rsidRDefault="00DA3E0F" w:rsidP="00DA3E0F">
            <w:pPr>
              <w:pStyle w:val="ListParagraph"/>
              <w:keepLines w:val="0"/>
              <w:numPr>
                <w:ilvl w:val="0"/>
                <w:numId w:val="8"/>
              </w:numPr>
              <w:spacing w:before="120" w:line="240" w:lineRule="atLeast"/>
              <w:jc w:val="left"/>
              <w:rPr>
                <w:b w:val="0"/>
                <w:sz w:val="16"/>
                <w:szCs w:val="16"/>
              </w:rPr>
            </w:pPr>
            <w:r w:rsidRPr="008E0750">
              <w:rPr>
                <w:sz w:val="16"/>
                <w:szCs w:val="16"/>
              </w:rPr>
              <w:lastRenderedPageBreak/>
              <w:t>In case of remote access, please specify:</w:t>
            </w:r>
          </w:p>
          <w:p w14:paraId="77A63407" w14:textId="77777777" w:rsidR="00DA3E0F" w:rsidRPr="008E0750" w:rsidRDefault="00DA3E0F" w:rsidP="00DA3E0F">
            <w:pPr>
              <w:pStyle w:val="ListParagraph"/>
              <w:keepLines w:val="0"/>
              <w:numPr>
                <w:ilvl w:val="0"/>
                <w:numId w:val="5"/>
              </w:numPr>
              <w:spacing w:before="120" w:line="240" w:lineRule="atLeast"/>
              <w:jc w:val="left"/>
              <w:rPr>
                <w:b w:val="0"/>
                <w:sz w:val="16"/>
                <w:szCs w:val="16"/>
              </w:rPr>
            </w:pPr>
            <w:r w:rsidRPr="008E0750">
              <w:rPr>
                <w:sz w:val="16"/>
                <w:szCs w:val="16"/>
              </w:rPr>
              <w:t xml:space="preserve">the persons who will use the external connections (e.g. employees, IT support, other entities belonging to the same group, external providers). In case you plan to authorise employees to remotely access the systems, please specify the number of people, the systems that are remotely accessible (indicating if they contain confidential data or not), the business purpose of such access and confirm your compliance with the CSSF’s requirements stated in the Annual Reports 2013 (Chapter XI, Section 2.7.) and 2007 (Chapter VIII, Section 2.1.); </w:t>
            </w:r>
          </w:p>
          <w:p w14:paraId="3E26E6C8" w14:textId="77777777" w:rsidR="00DA3E0F" w:rsidRPr="008E0750" w:rsidRDefault="00DA3E0F" w:rsidP="00DA3E0F">
            <w:pPr>
              <w:pStyle w:val="ListParagraph"/>
              <w:keepLines w:val="0"/>
              <w:numPr>
                <w:ilvl w:val="0"/>
                <w:numId w:val="5"/>
              </w:numPr>
              <w:spacing w:before="120" w:line="240" w:lineRule="atLeast"/>
              <w:jc w:val="left"/>
              <w:rPr>
                <w:b w:val="0"/>
                <w:sz w:val="16"/>
                <w:szCs w:val="16"/>
              </w:rPr>
            </w:pPr>
            <w:r w:rsidRPr="008E0750">
              <w:rPr>
                <w:sz w:val="16"/>
                <w:szCs w:val="16"/>
              </w:rPr>
              <w:t>the technical means used to provide remote access (e.g. VPN, Citrix, etc.), the (strong) authentication methods used (e.g. tokens) and the security controls in place to prevent the data leakage (e.g. hard disk encryption, block of USB ports, block of copy/paste and printing, etc.).</w:t>
            </w:r>
          </w:p>
        </w:tc>
      </w:tr>
      <w:tr w:rsidR="00DA3E0F" w:rsidRPr="008E0750" w14:paraId="0059504C" w14:textId="77777777" w:rsidTr="00FB64C1">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auto"/>
          </w:tcPr>
          <w:p w14:paraId="7116521F" w14:textId="77777777" w:rsidR="00DA3E0F" w:rsidRPr="008E0750" w:rsidRDefault="003F2F84" w:rsidP="0009607B">
            <w:pPr>
              <w:spacing w:before="120"/>
              <w:rPr>
                <w:b w:val="0"/>
              </w:rPr>
            </w:pPr>
            <w:sdt>
              <w:sdtPr>
                <w:id w:val="2048561453"/>
                <w:placeholder>
                  <w:docPart w:val="3ACD56C4D8C04B87BA266E38F1E05B65"/>
                </w:placeholder>
                <w:showingPlcHdr/>
              </w:sdtPr>
              <w:sdtEndPr/>
              <w:sdtContent>
                <w:r w:rsidR="00DA3E0F" w:rsidRPr="008E0750">
                  <w:rPr>
                    <w:rStyle w:val="PlaceholderText"/>
                  </w:rPr>
                  <w:t>enter text</w:t>
                </w:r>
              </w:sdtContent>
            </w:sdt>
          </w:p>
        </w:tc>
      </w:tr>
      <w:tr w:rsidR="00DA3E0F" w:rsidRPr="008E0750" w14:paraId="6DB7B9A9" w14:textId="77777777" w:rsidTr="00115662">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bottom w:val="single" w:sz="6" w:space="0" w:color="auto"/>
            </w:tcBorders>
            <w:shd w:val="clear" w:color="auto" w:fill="E7E9E8" w:themeFill="accent4" w:themeFillTint="1A"/>
          </w:tcPr>
          <w:p w14:paraId="7D6A2FC6" w14:textId="77777777" w:rsidR="00DA3E0F" w:rsidRPr="008E0750" w:rsidRDefault="00DA3E0F" w:rsidP="00DA3E0F">
            <w:pPr>
              <w:pStyle w:val="ListParagraph"/>
              <w:keepLines w:val="0"/>
              <w:numPr>
                <w:ilvl w:val="0"/>
                <w:numId w:val="8"/>
              </w:numPr>
              <w:spacing w:before="120" w:line="240" w:lineRule="atLeast"/>
              <w:jc w:val="left"/>
              <w:rPr>
                <w:b w:val="0"/>
                <w:sz w:val="16"/>
                <w:szCs w:val="16"/>
              </w:rPr>
            </w:pPr>
            <w:r w:rsidRPr="008E0750">
              <w:rPr>
                <w:sz w:val="16"/>
                <w:szCs w:val="16"/>
              </w:rPr>
              <w:t>Please specify the implemented security measures to ensure data protection, including data leakage prevention and segregation of environments in case systems are shared.</w:t>
            </w:r>
          </w:p>
        </w:tc>
      </w:tr>
      <w:tr w:rsidR="00DA3E0F" w:rsidRPr="008E0750" w14:paraId="77A76DCB" w14:textId="77777777" w:rsidTr="00115662">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bottom w:val="single" w:sz="6" w:space="0" w:color="auto"/>
            </w:tcBorders>
            <w:shd w:val="clear" w:color="auto" w:fill="auto"/>
          </w:tcPr>
          <w:p w14:paraId="3C5A84DA" w14:textId="77777777" w:rsidR="00DA3E0F" w:rsidRPr="008E0750" w:rsidRDefault="003F2F84" w:rsidP="0009607B">
            <w:pPr>
              <w:spacing w:before="120"/>
              <w:rPr>
                <w:b w:val="0"/>
              </w:rPr>
            </w:pPr>
            <w:sdt>
              <w:sdtPr>
                <w:id w:val="-1977518954"/>
                <w:placeholder>
                  <w:docPart w:val="B3620101A03249F29200D217507313EE"/>
                </w:placeholder>
                <w:showingPlcHdr/>
              </w:sdtPr>
              <w:sdtEndPr/>
              <w:sdtContent>
                <w:r w:rsidR="00DA3E0F" w:rsidRPr="008E0750">
                  <w:rPr>
                    <w:rStyle w:val="PlaceholderText"/>
                  </w:rPr>
                  <w:t>enter text</w:t>
                </w:r>
              </w:sdtContent>
            </w:sdt>
          </w:p>
        </w:tc>
      </w:tr>
      <w:tr w:rsidR="00DA3E0F" w:rsidRPr="008E0750" w14:paraId="4A232E57" w14:textId="77777777" w:rsidTr="00115662">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tcBorders>
            <w:shd w:val="clear" w:color="auto" w:fill="E7E9E8" w:themeFill="accent4" w:themeFillTint="1A"/>
          </w:tcPr>
          <w:p w14:paraId="6D2BF356" w14:textId="77777777" w:rsidR="00DA3E0F" w:rsidRPr="008E0750" w:rsidRDefault="00DA3E0F" w:rsidP="00DA3E0F">
            <w:pPr>
              <w:pStyle w:val="ListParagraph"/>
              <w:keepLines w:val="0"/>
              <w:numPr>
                <w:ilvl w:val="0"/>
                <w:numId w:val="8"/>
              </w:numPr>
              <w:spacing w:before="120" w:line="240" w:lineRule="atLeast"/>
              <w:jc w:val="left"/>
              <w:rPr>
                <w:b w:val="0"/>
                <w:sz w:val="16"/>
                <w:szCs w:val="16"/>
              </w:rPr>
            </w:pPr>
            <w:r w:rsidRPr="008E0750">
              <w:rPr>
                <w:sz w:val="16"/>
                <w:szCs w:val="16"/>
              </w:rPr>
              <w:t>Please specify if data at rest is encrypted. Should data at rest be encrypted, please describe the encryption process providing the encryption protocol, the encryption algorithm and the key lengths. Please specify the location of these keys and of any potential copies (backups) as well as a list of persons having access to the encryption keys.</w:t>
            </w:r>
          </w:p>
        </w:tc>
      </w:tr>
      <w:tr w:rsidR="00DA3E0F" w:rsidRPr="008E0750" w14:paraId="4D256C91"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42B5A270" w14:textId="77777777" w:rsidR="00DA3E0F" w:rsidRPr="008E0750" w:rsidRDefault="003F2F84" w:rsidP="0009607B">
            <w:pPr>
              <w:spacing w:before="120"/>
              <w:rPr>
                <w:b w:val="0"/>
              </w:rPr>
            </w:pPr>
            <w:sdt>
              <w:sdtPr>
                <w:id w:val="1199274816"/>
                <w:placeholder>
                  <w:docPart w:val="FE9F0E32DA77466286B5A2DD2603BAC7"/>
                </w:placeholder>
                <w:showingPlcHdr/>
              </w:sdtPr>
              <w:sdtEndPr/>
              <w:sdtContent>
                <w:r w:rsidR="00DA3E0F" w:rsidRPr="008E0750">
                  <w:rPr>
                    <w:rStyle w:val="PlaceholderText"/>
                  </w:rPr>
                  <w:t>enter text</w:t>
                </w:r>
              </w:sdtContent>
            </w:sdt>
          </w:p>
        </w:tc>
      </w:tr>
      <w:tr w:rsidR="00DA3E0F" w:rsidRPr="008E0750" w14:paraId="6055E328"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2FC2D443" w14:textId="77777777" w:rsidR="00DA3E0F" w:rsidRPr="008E0750" w:rsidRDefault="00DA3E0F" w:rsidP="00DA3E0F">
            <w:pPr>
              <w:pStyle w:val="ListParagraph"/>
              <w:keepLines w:val="0"/>
              <w:numPr>
                <w:ilvl w:val="0"/>
                <w:numId w:val="8"/>
              </w:numPr>
              <w:spacing w:before="120" w:line="240" w:lineRule="atLeast"/>
              <w:jc w:val="left"/>
              <w:rPr>
                <w:b w:val="0"/>
                <w:sz w:val="16"/>
                <w:szCs w:val="16"/>
              </w:rPr>
            </w:pPr>
            <w:r w:rsidRPr="008E0750">
              <w:rPr>
                <w:sz w:val="16"/>
                <w:szCs w:val="16"/>
              </w:rPr>
              <w:t>Please describe the controls in place over access to the information systems used by the entity (e.g. respect of the “need to know” and “least privilege” principle, regular access recertification, opening/closure of communication lines, user authentication, intrusion detection, antivirus, logs).</w:t>
            </w:r>
          </w:p>
        </w:tc>
      </w:tr>
      <w:tr w:rsidR="00DA3E0F" w:rsidRPr="008E0750" w14:paraId="29961851"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59F8670C" w14:textId="77777777" w:rsidR="00DA3E0F" w:rsidRPr="008E0750" w:rsidRDefault="003F2F84" w:rsidP="0009607B">
            <w:pPr>
              <w:spacing w:before="120"/>
              <w:rPr>
                <w:b w:val="0"/>
              </w:rPr>
            </w:pPr>
            <w:sdt>
              <w:sdtPr>
                <w:id w:val="-1400907307"/>
                <w:placeholder>
                  <w:docPart w:val="4C9779A7234747BA8BA8E9C59BA2B31A"/>
                </w:placeholder>
                <w:showingPlcHdr/>
              </w:sdtPr>
              <w:sdtEndPr/>
              <w:sdtContent>
                <w:r w:rsidR="00DA3E0F" w:rsidRPr="008E0750">
                  <w:rPr>
                    <w:rStyle w:val="PlaceholderText"/>
                  </w:rPr>
                  <w:t>enter text</w:t>
                </w:r>
              </w:sdtContent>
            </w:sdt>
          </w:p>
        </w:tc>
      </w:tr>
      <w:tr w:rsidR="00DA3E0F" w:rsidRPr="008E0750" w14:paraId="07890089"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7E2FB6E9" w14:textId="77777777" w:rsidR="00DA3E0F" w:rsidRPr="008E0750" w:rsidRDefault="00DA3E0F" w:rsidP="00DA3E0F">
            <w:pPr>
              <w:pStyle w:val="ListParagraph"/>
              <w:keepLines w:val="0"/>
              <w:numPr>
                <w:ilvl w:val="0"/>
                <w:numId w:val="8"/>
              </w:numPr>
              <w:spacing w:before="120" w:line="240" w:lineRule="atLeast"/>
              <w:jc w:val="left"/>
              <w:rPr>
                <w:b w:val="0"/>
                <w:sz w:val="16"/>
                <w:szCs w:val="16"/>
              </w:rPr>
            </w:pPr>
            <w:r w:rsidRPr="008E0750">
              <w:rPr>
                <w:sz w:val="16"/>
                <w:szCs w:val="16"/>
              </w:rPr>
              <w:t>In case the entity seeking authorisation provides Front end applications to its clients (e.g. Website, mobile application), please describe the functionalities of the applications, the security measures related to the underlying infrastructure, as well as the security mechanisms in place for the clients’ connections.</w:t>
            </w:r>
          </w:p>
        </w:tc>
      </w:tr>
      <w:tr w:rsidR="00DA3E0F" w:rsidRPr="008E0750" w14:paraId="7253CA63"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2DE62CDC" w14:textId="77777777" w:rsidR="00DA3E0F" w:rsidRPr="008E0750" w:rsidRDefault="003F2F84" w:rsidP="0009607B">
            <w:pPr>
              <w:spacing w:before="120"/>
              <w:rPr>
                <w:b w:val="0"/>
                <w:bCs w:val="0"/>
              </w:rPr>
            </w:pPr>
            <w:sdt>
              <w:sdtPr>
                <w:id w:val="216874193"/>
                <w:placeholder>
                  <w:docPart w:val="A676C10692984081AE2E2DCB0E863D3F"/>
                </w:placeholder>
                <w:showingPlcHdr/>
              </w:sdtPr>
              <w:sdtEndPr/>
              <w:sdtContent>
                <w:r w:rsidR="00DA3E0F" w:rsidRPr="008E0750">
                  <w:rPr>
                    <w:rStyle w:val="PlaceholderText"/>
                  </w:rPr>
                  <w:t>enter text</w:t>
                </w:r>
              </w:sdtContent>
            </w:sdt>
          </w:p>
        </w:tc>
      </w:tr>
      <w:tr w:rsidR="00DA3E0F" w:rsidRPr="008E0750" w14:paraId="69A674F9"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13882956" w14:textId="77777777" w:rsidR="00DA3E0F" w:rsidRPr="008E0750" w:rsidRDefault="00DA3E0F" w:rsidP="00DA3E0F">
            <w:pPr>
              <w:pStyle w:val="ListParagraph"/>
              <w:keepLines w:val="0"/>
              <w:numPr>
                <w:ilvl w:val="0"/>
                <w:numId w:val="8"/>
              </w:numPr>
              <w:spacing w:before="120" w:line="240" w:lineRule="atLeast"/>
              <w:jc w:val="left"/>
              <w:rPr>
                <w:b w:val="0"/>
                <w:sz w:val="16"/>
                <w:szCs w:val="16"/>
              </w:rPr>
            </w:pPr>
            <w:r w:rsidRPr="008E0750">
              <w:rPr>
                <w:sz w:val="16"/>
                <w:szCs w:val="16"/>
              </w:rPr>
              <w:t>Please provide a summarised description of your patch management process.</w:t>
            </w:r>
          </w:p>
        </w:tc>
      </w:tr>
      <w:tr w:rsidR="00DA3E0F" w:rsidRPr="008E0750" w14:paraId="54694E2F"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31E25F28" w14:textId="77777777" w:rsidR="00DA3E0F" w:rsidRPr="008E0750" w:rsidRDefault="003F2F84" w:rsidP="0009607B">
            <w:pPr>
              <w:spacing w:before="120"/>
              <w:rPr>
                <w:b w:val="0"/>
              </w:rPr>
            </w:pPr>
            <w:sdt>
              <w:sdtPr>
                <w:id w:val="-2096612899"/>
                <w:placeholder>
                  <w:docPart w:val="5429A40C65F7402D945CC54A3C276561"/>
                </w:placeholder>
                <w:showingPlcHdr/>
              </w:sdtPr>
              <w:sdtEndPr/>
              <w:sdtContent>
                <w:r w:rsidR="00DA3E0F" w:rsidRPr="008E0750">
                  <w:rPr>
                    <w:rStyle w:val="PlaceholderText"/>
                  </w:rPr>
                  <w:t>enter text</w:t>
                </w:r>
              </w:sdtContent>
            </w:sdt>
          </w:p>
        </w:tc>
      </w:tr>
    </w:tbl>
    <w:p w14:paraId="66E933F1" w14:textId="77777777" w:rsidR="00FB64C1" w:rsidRDefault="00FB64C1">
      <w:r>
        <w:rPr>
          <w:b/>
          <w:bCs/>
        </w:rP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B95047" w14:paraId="4A7418C5" w14:textId="77777777" w:rsidTr="00FB6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E7E9E8" w:themeFill="accent4" w:themeFillTint="1A"/>
          </w:tcPr>
          <w:p w14:paraId="1B7AA0B6" w14:textId="77777777" w:rsidR="00DA3E0F" w:rsidRPr="00FA58E9" w:rsidRDefault="00DA3E0F" w:rsidP="0009607B">
            <w:pPr>
              <w:spacing w:before="120"/>
              <w:rPr>
                <w:b w:val="0"/>
              </w:rPr>
            </w:pPr>
            <w:r w:rsidRPr="00FA58E9">
              <w:lastRenderedPageBreak/>
              <w:t>4. IT physical security</w:t>
            </w:r>
          </w:p>
        </w:tc>
      </w:tr>
      <w:tr w:rsidR="00DA3E0F" w:rsidRPr="008E0750" w14:paraId="15801ABC" w14:textId="77777777" w:rsidTr="00FB64C1">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tcBorders>
            <w:shd w:val="clear" w:color="auto" w:fill="E7E9E8" w:themeFill="accent4" w:themeFillTint="1A"/>
          </w:tcPr>
          <w:p w14:paraId="62E70F50" w14:textId="77777777" w:rsidR="00DA3E0F" w:rsidRPr="008E0750" w:rsidRDefault="00DA3E0F" w:rsidP="0009607B">
            <w:pPr>
              <w:spacing w:before="120" w:after="0"/>
              <w:rPr>
                <w:b w:val="0"/>
                <w:sz w:val="16"/>
                <w:szCs w:val="16"/>
              </w:rPr>
            </w:pPr>
            <w:r w:rsidRPr="008E0750">
              <w:rPr>
                <w:sz w:val="16"/>
                <w:szCs w:val="16"/>
              </w:rPr>
              <w:t>Please describe the physical security measures and controls (access controls and environmental security measures) in place at:</w:t>
            </w:r>
          </w:p>
          <w:p w14:paraId="5543506B" w14:textId="77777777" w:rsidR="00DA3E0F" w:rsidRPr="008E0750" w:rsidRDefault="00DA3E0F" w:rsidP="00DA3E0F">
            <w:pPr>
              <w:pStyle w:val="ListParagraph"/>
              <w:keepLines w:val="0"/>
              <w:numPr>
                <w:ilvl w:val="0"/>
                <w:numId w:val="5"/>
              </w:numPr>
              <w:spacing w:line="240" w:lineRule="atLeast"/>
              <w:ind w:left="714" w:hanging="357"/>
              <w:jc w:val="left"/>
              <w:rPr>
                <w:b w:val="0"/>
                <w:sz w:val="16"/>
                <w:szCs w:val="16"/>
              </w:rPr>
            </w:pPr>
            <w:r w:rsidRPr="008E0750">
              <w:rPr>
                <w:sz w:val="16"/>
                <w:szCs w:val="16"/>
              </w:rPr>
              <w:t>the offices of the entity;</w:t>
            </w:r>
          </w:p>
          <w:p w14:paraId="12710957" w14:textId="77777777" w:rsidR="00DA3E0F" w:rsidRPr="008E0750" w:rsidRDefault="00DA3E0F" w:rsidP="00DA3E0F">
            <w:pPr>
              <w:pStyle w:val="ListParagraph"/>
              <w:keepLines w:val="0"/>
              <w:numPr>
                <w:ilvl w:val="0"/>
                <w:numId w:val="5"/>
              </w:numPr>
              <w:spacing w:before="120" w:line="240" w:lineRule="atLeast"/>
              <w:jc w:val="left"/>
              <w:rPr>
                <w:b w:val="0"/>
                <w:sz w:val="16"/>
                <w:szCs w:val="16"/>
              </w:rPr>
            </w:pPr>
            <w:r w:rsidRPr="008E0750">
              <w:rPr>
                <w:sz w:val="16"/>
                <w:szCs w:val="16"/>
              </w:rPr>
              <w:t>the IT room/data centre of the entity, or if applicable, the outsourced entity.</w:t>
            </w:r>
          </w:p>
        </w:tc>
      </w:tr>
      <w:tr w:rsidR="00DA3E0F" w:rsidRPr="008E0750" w14:paraId="6808C663" w14:textId="77777777" w:rsidTr="00FB64C1">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141616" w:themeColor="accent2" w:themeShade="1A"/>
            </w:tcBorders>
            <w:shd w:val="clear" w:color="auto" w:fill="auto"/>
          </w:tcPr>
          <w:p w14:paraId="6E8E66C0" w14:textId="77777777" w:rsidR="00DA3E0F" w:rsidRPr="008E0750" w:rsidRDefault="003F2F84" w:rsidP="0009607B">
            <w:pPr>
              <w:spacing w:before="120"/>
              <w:rPr>
                <w:b w:val="0"/>
              </w:rPr>
            </w:pPr>
            <w:sdt>
              <w:sdtPr>
                <w:id w:val="-602881793"/>
                <w:placeholder>
                  <w:docPart w:val="E22C7AE2B2D44D3FB85ECA3008831FFB"/>
                </w:placeholder>
                <w:showingPlcHdr/>
              </w:sdtPr>
              <w:sdtEndPr/>
              <w:sdtContent>
                <w:r w:rsidR="00DA3E0F" w:rsidRPr="008E0750">
                  <w:rPr>
                    <w:rStyle w:val="PlaceholderText"/>
                  </w:rPr>
                  <w:t>enter text</w:t>
                </w:r>
              </w:sdtContent>
            </w:sdt>
          </w:p>
        </w:tc>
      </w:tr>
      <w:tr w:rsidR="00DA3E0F" w:rsidRPr="00B95047" w14:paraId="7886FCFB"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33AFC0DF" w14:textId="77777777" w:rsidR="00DA3E0F" w:rsidRPr="00FA58E9" w:rsidRDefault="00DA3E0F" w:rsidP="0009607B">
            <w:pPr>
              <w:pStyle w:val="ListParagraph"/>
              <w:spacing w:before="120"/>
              <w:ind w:left="0"/>
              <w:rPr>
                <w:b w:val="0"/>
              </w:rPr>
            </w:pPr>
            <w:r w:rsidRPr="00FA58E9">
              <w:t>5. Business continuity</w:t>
            </w:r>
          </w:p>
        </w:tc>
      </w:tr>
      <w:tr w:rsidR="00DA3E0F" w:rsidRPr="008E0750" w14:paraId="4C30DF98"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6DA41E72" w14:textId="77777777" w:rsidR="00DA3E0F" w:rsidRPr="008E0750" w:rsidRDefault="00DA3E0F" w:rsidP="00DA3E0F">
            <w:pPr>
              <w:pStyle w:val="ListParagraph"/>
              <w:keepLines w:val="0"/>
              <w:numPr>
                <w:ilvl w:val="0"/>
                <w:numId w:val="9"/>
              </w:numPr>
              <w:spacing w:before="120" w:line="240" w:lineRule="atLeast"/>
              <w:jc w:val="left"/>
              <w:rPr>
                <w:b w:val="0"/>
                <w:sz w:val="16"/>
                <w:szCs w:val="16"/>
              </w:rPr>
            </w:pPr>
            <w:r w:rsidRPr="008E0750">
              <w:rPr>
                <w:sz w:val="16"/>
                <w:szCs w:val="16"/>
              </w:rPr>
              <w:t>Please describe the backup process (in particular: full or incremental, frequency, retention periods, location of the backups and access restriction to the backups). The entity seeking authorisation must confirm its compliance with the CSSF Annual Report 2012 (Chapter XI, Section 2.7.).</w:t>
            </w:r>
          </w:p>
        </w:tc>
      </w:tr>
      <w:tr w:rsidR="00DA3E0F" w:rsidRPr="008E0750" w14:paraId="0813EEB2"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09FE9E84" w14:textId="77777777" w:rsidR="00DA3E0F" w:rsidRPr="008E0750" w:rsidRDefault="003F2F84" w:rsidP="0009607B">
            <w:pPr>
              <w:spacing w:before="120"/>
              <w:rPr>
                <w:b w:val="0"/>
              </w:rPr>
            </w:pPr>
            <w:sdt>
              <w:sdtPr>
                <w:id w:val="1583798171"/>
                <w:placeholder>
                  <w:docPart w:val="CEDFE61FB78E45CEADD5BB02ED2F3B65"/>
                </w:placeholder>
                <w:showingPlcHdr/>
              </w:sdtPr>
              <w:sdtEndPr/>
              <w:sdtContent>
                <w:r w:rsidR="00DA3E0F" w:rsidRPr="008E0750">
                  <w:rPr>
                    <w:rStyle w:val="PlaceholderText"/>
                  </w:rPr>
                  <w:t>enter text</w:t>
                </w:r>
              </w:sdtContent>
            </w:sdt>
          </w:p>
        </w:tc>
      </w:tr>
      <w:tr w:rsidR="00DA3E0F" w:rsidRPr="008E0750" w14:paraId="709FF8E3"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7FB8D3BD" w14:textId="77777777" w:rsidR="00DA3E0F" w:rsidRPr="008E0750" w:rsidRDefault="00DA3E0F" w:rsidP="00DA3E0F">
            <w:pPr>
              <w:pStyle w:val="ListParagraph"/>
              <w:keepLines w:val="0"/>
              <w:numPr>
                <w:ilvl w:val="0"/>
                <w:numId w:val="9"/>
              </w:numPr>
              <w:spacing w:before="120" w:line="240" w:lineRule="atLeast"/>
              <w:jc w:val="left"/>
              <w:rPr>
                <w:b w:val="0"/>
                <w:sz w:val="16"/>
                <w:szCs w:val="16"/>
              </w:rPr>
            </w:pPr>
            <w:r w:rsidRPr="008E0750">
              <w:rPr>
                <w:sz w:val="16"/>
                <w:szCs w:val="16"/>
              </w:rPr>
              <w:t>Please specify the secondary office location in case of the activation of the BCP (Business Continuity Plan). The entity seeking authorisation must confirm its compliance or commit to comply with CSSF requirements stated in the CSSF Annual Report 2013 (Chapter XI, Section 2.5.1.). Please describe the DRP (Disaster Recovery Plan) strategy (i.e. secondary site or not) and the high availability measures implemented.</w:t>
            </w:r>
          </w:p>
        </w:tc>
      </w:tr>
      <w:tr w:rsidR="00DA3E0F" w:rsidRPr="008E0750" w14:paraId="023D43A3"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441C06CA" w14:textId="77777777" w:rsidR="00DA3E0F" w:rsidRPr="008E0750" w:rsidRDefault="003F2F84" w:rsidP="0009607B">
            <w:pPr>
              <w:spacing w:before="120"/>
              <w:rPr>
                <w:b w:val="0"/>
              </w:rPr>
            </w:pPr>
            <w:sdt>
              <w:sdtPr>
                <w:id w:val="37948791"/>
                <w:placeholder>
                  <w:docPart w:val="8AF3475B76F34CA1A57779278AB29994"/>
                </w:placeholder>
                <w:showingPlcHdr/>
              </w:sdtPr>
              <w:sdtEndPr/>
              <w:sdtContent>
                <w:r w:rsidR="00DA3E0F" w:rsidRPr="008E0750">
                  <w:rPr>
                    <w:rStyle w:val="PlaceholderText"/>
                  </w:rPr>
                  <w:t>enter text</w:t>
                </w:r>
              </w:sdtContent>
            </w:sdt>
          </w:p>
        </w:tc>
      </w:tr>
      <w:tr w:rsidR="00DA3E0F" w:rsidRPr="008E0750" w14:paraId="714B519F"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035865F0" w14:textId="77777777" w:rsidR="00DA3E0F" w:rsidRPr="008E0750" w:rsidRDefault="00DA3E0F" w:rsidP="00DA3E0F">
            <w:pPr>
              <w:pStyle w:val="ListParagraph"/>
              <w:keepLines w:val="0"/>
              <w:numPr>
                <w:ilvl w:val="0"/>
                <w:numId w:val="9"/>
              </w:numPr>
              <w:spacing w:before="120" w:line="240" w:lineRule="atLeast"/>
              <w:jc w:val="left"/>
              <w:rPr>
                <w:b w:val="0"/>
                <w:sz w:val="16"/>
                <w:szCs w:val="16"/>
              </w:rPr>
            </w:pPr>
            <w:r w:rsidRPr="008E0750">
              <w:rPr>
                <w:sz w:val="16"/>
                <w:szCs w:val="16"/>
              </w:rPr>
              <w:t>Please confirm that the entity seeking authorisation has a permanent, direct and unconditional (read and write) access to the IT systems provided by outsourced entities that allows the entity to take its activities back in hand at any time.</w:t>
            </w:r>
          </w:p>
        </w:tc>
      </w:tr>
      <w:tr w:rsidR="00DA3E0F" w:rsidRPr="008E0750" w14:paraId="6D18B65C"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718742C0" w14:textId="77777777" w:rsidR="00DA3E0F" w:rsidRPr="008E0750" w:rsidRDefault="003F2F84" w:rsidP="0009607B">
            <w:pPr>
              <w:spacing w:before="120"/>
              <w:rPr>
                <w:b w:val="0"/>
              </w:rPr>
            </w:pPr>
            <w:sdt>
              <w:sdtPr>
                <w:id w:val="1011415435"/>
                <w:placeholder>
                  <w:docPart w:val="67CC80867E5B402BABBEDA32029E3757"/>
                </w:placeholder>
                <w:showingPlcHdr/>
              </w:sdtPr>
              <w:sdtEndPr/>
              <w:sdtContent>
                <w:r w:rsidR="00DA3E0F" w:rsidRPr="008E0750">
                  <w:rPr>
                    <w:rStyle w:val="PlaceholderText"/>
                  </w:rPr>
                  <w:t>enter text</w:t>
                </w:r>
              </w:sdtContent>
            </w:sdt>
          </w:p>
        </w:tc>
      </w:tr>
      <w:tr w:rsidR="00DA3E0F" w:rsidRPr="008E0750" w14:paraId="1BD45565"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6818D5F0" w14:textId="77777777" w:rsidR="00DA3E0F" w:rsidRPr="008E0750" w:rsidRDefault="00DA3E0F" w:rsidP="00DA3E0F">
            <w:pPr>
              <w:pStyle w:val="ListParagraph"/>
              <w:keepLines w:val="0"/>
              <w:numPr>
                <w:ilvl w:val="0"/>
                <w:numId w:val="9"/>
              </w:numPr>
              <w:spacing w:before="120" w:line="240" w:lineRule="atLeast"/>
              <w:jc w:val="left"/>
              <w:rPr>
                <w:b w:val="0"/>
                <w:sz w:val="16"/>
                <w:szCs w:val="16"/>
              </w:rPr>
            </w:pPr>
            <w:r w:rsidRPr="008E0750">
              <w:rPr>
                <w:sz w:val="16"/>
                <w:szCs w:val="16"/>
              </w:rPr>
              <w:t>Please confirm that the backup solution, BCP and DRP are in line with the entity’s requirements in terms of continuity.</w:t>
            </w:r>
          </w:p>
        </w:tc>
      </w:tr>
      <w:tr w:rsidR="00DA3E0F" w:rsidRPr="008E0750" w14:paraId="206B3BC4"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3BDCCB2C" w14:textId="77777777" w:rsidR="00DA3E0F" w:rsidRPr="008E0750" w:rsidRDefault="003F2F84" w:rsidP="0009607B">
            <w:pPr>
              <w:spacing w:before="120"/>
              <w:rPr>
                <w:b w:val="0"/>
              </w:rPr>
            </w:pPr>
            <w:sdt>
              <w:sdtPr>
                <w:id w:val="-1239703182"/>
                <w:placeholder>
                  <w:docPart w:val="C72A31E4B28641429F3EAFFE7AA98F03"/>
                </w:placeholder>
                <w:showingPlcHdr/>
              </w:sdtPr>
              <w:sdtEndPr/>
              <w:sdtContent>
                <w:r w:rsidR="00DA3E0F" w:rsidRPr="008E0750">
                  <w:rPr>
                    <w:rStyle w:val="PlaceholderText"/>
                  </w:rPr>
                  <w:t>enter text</w:t>
                </w:r>
              </w:sdtContent>
            </w:sdt>
          </w:p>
        </w:tc>
      </w:tr>
    </w:tbl>
    <w:p w14:paraId="4CE08D71" w14:textId="77777777" w:rsidR="00DA3E0F" w:rsidRPr="008E0750" w:rsidRDefault="00DA3E0F" w:rsidP="00DA3E0F">
      <w:pPr>
        <w:spacing w:before="120"/>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8E0750" w14:paraId="39D8C553" w14:textId="77777777" w:rsidTr="00835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tcPr>
          <w:p w14:paraId="5D9F0D94" w14:textId="77777777" w:rsidR="00DA3E0F" w:rsidRPr="008E0750" w:rsidRDefault="00DA3E0F" w:rsidP="0009607B">
            <w:pPr>
              <w:spacing w:before="120"/>
              <w:rPr>
                <w:b w:val="0"/>
                <w:i/>
              </w:rPr>
            </w:pPr>
            <w:r w:rsidRPr="008E0750">
              <w:rPr>
                <w:i/>
              </w:rPr>
              <w:t>The future PFS undertakes to implement the BCP/DRP in the first months following the issuance of the authorisation, in accordance with the BCP/DRP strategy which must be set out above, if the BCP/DPR is not operational at the time the application file is submitted.</w:t>
            </w:r>
          </w:p>
        </w:tc>
      </w:tr>
    </w:tbl>
    <w:p w14:paraId="4C16E3D5" w14:textId="77777777" w:rsidR="00FB64C1" w:rsidRDefault="00FB64C1" w:rsidP="00DA3E0F">
      <w:pPr>
        <w:spacing w:before="120"/>
      </w:pPr>
    </w:p>
    <w:p w14:paraId="252F44B0" w14:textId="77777777" w:rsidR="00DA3E0F" w:rsidRPr="00B95047" w:rsidRDefault="00FB64C1" w:rsidP="00FB64C1">
      <w:pPr>
        <w:keepLines w:val="0"/>
        <w:spacing w:after="0" w:line="240" w:lineRule="auto"/>
        <w:jc w:val="left"/>
      </w:pPr>
      <w: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4D492D" w14:paraId="15835D47" w14:textId="77777777" w:rsidTr="00835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tcPr>
          <w:p w14:paraId="216AD367" w14:textId="77777777" w:rsidR="00DA3E0F" w:rsidRPr="00FA58E9" w:rsidRDefault="00DA3E0F" w:rsidP="0009607B">
            <w:pPr>
              <w:spacing w:before="120" w:after="0"/>
              <w:rPr>
                <w:b w:val="0"/>
              </w:rPr>
            </w:pPr>
            <w:r w:rsidRPr="00FA58E9">
              <w:lastRenderedPageBreak/>
              <w:t>Description of the internal audit function:</w:t>
            </w:r>
          </w:p>
          <w:p w14:paraId="1A3CEA7D" w14:textId="77777777" w:rsidR="00DA3E0F" w:rsidRPr="008E0750" w:rsidRDefault="00DA3E0F" w:rsidP="0009607B">
            <w:pPr>
              <w:spacing w:after="0"/>
              <w:rPr>
                <w:b w:val="0"/>
                <w:sz w:val="16"/>
                <w:szCs w:val="16"/>
              </w:rPr>
            </w:pPr>
            <w:r w:rsidRPr="008E0750">
              <w:rPr>
                <w:sz w:val="16"/>
                <w:szCs w:val="16"/>
              </w:rPr>
              <w:t xml:space="preserve">Please describe the organisation of the internal audit function and specify if the internal audit is carried out by an employee, the group’s internal auditor or if the entity seeking authorisation uses external third-party providers. </w:t>
            </w:r>
          </w:p>
          <w:p w14:paraId="2DFC8F9C" w14:textId="77777777" w:rsidR="00DA3E0F" w:rsidRPr="008E0750" w:rsidRDefault="00DA3E0F" w:rsidP="0009607B">
            <w:pPr>
              <w:spacing w:after="0"/>
              <w:rPr>
                <w:b w:val="0"/>
                <w:sz w:val="16"/>
                <w:szCs w:val="16"/>
              </w:rPr>
            </w:pPr>
            <w:r w:rsidRPr="008E0750">
              <w:rPr>
                <w:sz w:val="16"/>
                <w:szCs w:val="16"/>
              </w:rPr>
              <w:t>The internal audit function must be an independent and permanent function within the institution’s organisation.</w:t>
            </w:r>
          </w:p>
          <w:p w14:paraId="4D1E111D" w14:textId="77777777" w:rsidR="00DA3E0F" w:rsidRPr="00B95047" w:rsidRDefault="00DA3E0F" w:rsidP="0009607B">
            <w:pPr>
              <w:rPr>
                <w:b w:val="0"/>
              </w:rPr>
            </w:pPr>
            <w:r w:rsidRPr="008E0750">
              <w:rPr>
                <w:sz w:val="16"/>
                <w:szCs w:val="16"/>
              </w:rPr>
              <w:t xml:space="preserve">The institution outsourcing the internal audit function must provide the CSSF with all the information required for the assessment, in particular the name of the external expert, natural person, which will be in charge of the internal audit function of the institution. The external experts may be the internal auditors of the group of companies to which the institution belongs. Where experts act as </w:t>
            </w:r>
            <w:proofErr w:type="spellStart"/>
            <w:r w:rsidRPr="008E0750">
              <w:rPr>
                <w:i/>
                <w:sz w:val="16"/>
                <w:szCs w:val="16"/>
              </w:rPr>
              <w:t>réviseurs</w:t>
            </w:r>
            <w:proofErr w:type="spellEnd"/>
            <w:r w:rsidRPr="008E0750">
              <w:rPr>
                <w:i/>
                <w:sz w:val="16"/>
                <w:szCs w:val="16"/>
              </w:rPr>
              <w:t xml:space="preserve"> </w:t>
            </w:r>
            <w:proofErr w:type="spellStart"/>
            <w:r w:rsidRPr="008E0750">
              <w:rPr>
                <w:i/>
                <w:sz w:val="16"/>
                <w:szCs w:val="16"/>
              </w:rPr>
              <w:t>d’entreprises</w:t>
            </w:r>
            <w:proofErr w:type="spellEnd"/>
            <w:r w:rsidRPr="008E0750">
              <w:rPr>
                <w:i/>
                <w:sz w:val="16"/>
                <w:szCs w:val="16"/>
              </w:rPr>
              <w:t xml:space="preserve"> </w:t>
            </w:r>
            <w:proofErr w:type="spellStart"/>
            <w:r w:rsidRPr="008E0750">
              <w:rPr>
                <w:i/>
                <w:sz w:val="16"/>
                <w:szCs w:val="16"/>
              </w:rPr>
              <w:t>agréés</w:t>
            </w:r>
            <w:proofErr w:type="spellEnd"/>
            <w:r w:rsidRPr="008E0750">
              <w:rPr>
                <w:sz w:val="16"/>
                <w:szCs w:val="16"/>
              </w:rPr>
              <w:t xml:space="preserve"> (approved statutory auditors), they must be independent from the </w:t>
            </w:r>
            <w:proofErr w:type="spellStart"/>
            <w:r w:rsidRPr="008E0750">
              <w:rPr>
                <w:i/>
                <w:sz w:val="16"/>
                <w:szCs w:val="16"/>
              </w:rPr>
              <w:t>réviseur</w:t>
            </w:r>
            <w:proofErr w:type="spellEnd"/>
            <w:r w:rsidRPr="008E0750">
              <w:rPr>
                <w:i/>
                <w:sz w:val="16"/>
                <w:szCs w:val="16"/>
              </w:rPr>
              <w:t xml:space="preserve"> </w:t>
            </w:r>
            <w:proofErr w:type="spellStart"/>
            <w:r w:rsidRPr="008E0750">
              <w:rPr>
                <w:i/>
                <w:sz w:val="16"/>
                <w:szCs w:val="16"/>
              </w:rPr>
              <w:t>d’entreprises</w:t>
            </w:r>
            <w:proofErr w:type="spellEnd"/>
            <w:r w:rsidRPr="008E0750">
              <w:rPr>
                <w:i/>
                <w:sz w:val="16"/>
                <w:szCs w:val="16"/>
              </w:rPr>
              <w:t xml:space="preserve"> </w:t>
            </w:r>
            <w:proofErr w:type="spellStart"/>
            <w:r w:rsidRPr="008E0750">
              <w:rPr>
                <w:i/>
                <w:sz w:val="16"/>
                <w:szCs w:val="16"/>
              </w:rPr>
              <w:t>agréé</w:t>
            </w:r>
            <w:proofErr w:type="spellEnd"/>
            <w:r w:rsidRPr="008E0750">
              <w:rPr>
                <w:sz w:val="16"/>
                <w:szCs w:val="16"/>
              </w:rPr>
              <w:t xml:space="preserve"> and the </w:t>
            </w:r>
            <w:r w:rsidRPr="008E0750">
              <w:rPr>
                <w:i/>
                <w:sz w:val="16"/>
                <w:szCs w:val="16"/>
              </w:rPr>
              <w:t xml:space="preserve">cabinet de </w:t>
            </w:r>
            <w:proofErr w:type="spellStart"/>
            <w:r w:rsidRPr="008E0750">
              <w:rPr>
                <w:i/>
                <w:sz w:val="16"/>
                <w:szCs w:val="16"/>
              </w:rPr>
              <w:t>révision</w:t>
            </w:r>
            <w:proofErr w:type="spellEnd"/>
            <w:r w:rsidRPr="008E0750">
              <w:rPr>
                <w:i/>
                <w:sz w:val="16"/>
                <w:szCs w:val="16"/>
              </w:rPr>
              <w:t xml:space="preserve"> </w:t>
            </w:r>
            <w:proofErr w:type="spellStart"/>
            <w:r w:rsidRPr="008E0750">
              <w:rPr>
                <w:i/>
                <w:sz w:val="16"/>
                <w:szCs w:val="16"/>
              </w:rPr>
              <w:t>agréé</w:t>
            </w:r>
            <w:proofErr w:type="spellEnd"/>
            <w:r w:rsidRPr="008E0750">
              <w:rPr>
                <w:sz w:val="16"/>
                <w:szCs w:val="16"/>
              </w:rPr>
              <w:t xml:space="preserve"> (approved audit firm) of the institution as well as from the group to which these persons belong.</w:t>
            </w:r>
          </w:p>
        </w:tc>
      </w:tr>
      <w:tr w:rsidR="00DA3E0F" w:rsidRPr="008E0750" w14:paraId="3050BA50"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6B9E3B2A" w14:textId="77777777" w:rsidR="00DA3E0F" w:rsidRPr="008E0750" w:rsidRDefault="003F2F84" w:rsidP="0009607B">
            <w:pPr>
              <w:spacing w:before="120"/>
              <w:rPr>
                <w:b w:val="0"/>
              </w:rPr>
            </w:pPr>
            <w:sdt>
              <w:sdtPr>
                <w:id w:val="1863009034"/>
                <w:placeholder>
                  <w:docPart w:val="531C60E2B2FC4FC38DC9D007386F486E"/>
                </w:placeholder>
                <w:showingPlcHdr/>
              </w:sdtPr>
              <w:sdtEndPr/>
              <w:sdtContent>
                <w:r w:rsidR="00DA3E0F" w:rsidRPr="008E0750">
                  <w:rPr>
                    <w:rStyle w:val="PlaceholderText"/>
                  </w:rPr>
                  <w:t>enter text</w:t>
                </w:r>
              </w:sdtContent>
            </w:sdt>
          </w:p>
        </w:tc>
      </w:tr>
      <w:tr w:rsidR="00DA3E0F" w:rsidRPr="004D492D" w14:paraId="785CD963"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240852E0" w14:textId="77777777" w:rsidR="00DA3E0F" w:rsidRPr="00FA58E9" w:rsidRDefault="00DA3E0F" w:rsidP="0009607B">
            <w:pPr>
              <w:spacing w:before="120" w:after="0"/>
              <w:rPr>
                <w:b w:val="0"/>
              </w:rPr>
            </w:pPr>
            <w:r w:rsidRPr="00FA58E9">
              <w:t>External audit:</w:t>
            </w:r>
          </w:p>
          <w:p w14:paraId="6E601D9C" w14:textId="77777777" w:rsidR="00DA3E0F" w:rsidRPr="008E0750" w:rsidRDefault="00DA3E0F" w:rsidP="0009607B">
            <w:pPr>
              <w:rPr>
                <w:b w:val="0"/>
              </w:rPr>
            </w:pPr>
            <w:r w:rsidRPr="008E0750">
              <w:rPr>
                <w:sz w:val="16"/>
                <w:szCs w:val="16"/>
              </w:rPr>
              <w:t xml:space="preserve">As regards </w:t>
            </w:r>
            <w:r w:rsidRPr="008E0750">
              <w:rPr>
                <w:sz w:val="16"/>
                <w:szCs w:val="16"/>
                <w:u w:val="single"/>
              </w:rPr>
              <w:t>external audit</w:t>
            </w:r>
            <w:r w:rsidRPr="008E0750">
              <w:rPr>
                <w:sz w:val="16"/>
                <w:szCs w:val="16"/>
              </w:rPr>
              <w:t xml:space="preserve">, please indicate the </w:t>
            </w:r>
            <w:proofErr w:type="spellStart"/>
            <w:r w:rsidRPr="008E0750">
              <w:rPr>
                <w:i/>
                <w:sz w:val="16"/>
                <w:szCs w:val="16"/>
              </w:rPr>
              <w:t>réviseur</w:t>
            </w:r>
            <w:proofErr w:type="spellEnd"/>
            <w:r w:rsidRPr="008E0750">
              <w:rPr>
                <w:i/>
                <w:sz w:val="16"/>
                <w:szCs w:val="16"/>
              </w:rPr>
              <w:t xml:space="preserve"> </w:t>
            </w:r>
            <w:proofErr w:type="spellStart"/>
            <w:r w:rsidRPr="008E0750">
              <w:rPr>
                <w:i/>
                <w:sz w:val="16"/>
                <w:szCs w:val="16"/>
              </w:rPr>
              <w:t>d’entreprises</w:t>
            </w:r>
            <w:proofErr w:type="spellEnd"/>
            <w:r w:rsidRPr="008E0750">
              <w:rPr>
                <w:i/>
                <w:sz w:val="16"/>
                <w:szCs w:val="16"/>
              </w:rPr>
              <w:t xml:space="preserve"> </w:t>
            </w:r>
            <w:proofErr w:type="spellStart"/>
            <w:r w:rsidRPr="008E0750">
              <w:rPr>
                <w:i/>
                <w:sz w:val="16"/>
                <w:szCs w:val="16"/>
              </w:rPr>
              <w:t>agréé</w:t>
            </w:r>
            <w:proofErr w:type="spellEnd"/>
            <w:r w:rsidRPr="008E0750">
              <w:rPr>
                <w:sz w:val="16"/>
                <w:szCs w:val="16"/>
              </w:rPr>
              <w:t xml:space="preserve"> or the </w:t>
            </w:r>
            <w:r w:rsidRPr="008E0750">
              <w:rPr>
                <w:i/>
                <w:sz w:val="16"/>
                <w:szCs w:val="16"/>
              </w:rPr>
              <w:t xml:space="preserve">cabinet de </w:t>
            </w:r>
            <w:proofErr w:type="spellStart"/>
            <w:r w:rsidRPr="008E0750">
              <w:rPr>
                <w:i/>
                <w:sz w:val="16"/>
                <w:szCs w:val="16"/>
              </w:rPr>
              <w:t>révision</w:t>
            </w:r>
            <w:proofErr w:type="spellEnd"/>
            <w:r w:rsidRPr="008E0750">
              <w:rPr>
                <w:i/>
                <w:sz w:val="16"/>
                <w:szCs w:val="16"/>
              </w:rPr>
              <w:t xml:space="preserve"> </w:t>
            </w:r>
            <w:proofErr w:type="spellStart"/>
            <w:r w:rsidRPr="008E0750">
              <w:rPr>
                <w:i/>
                <w:sz w:val="16"/>
                <w:szCs w:val="16"/>
              </w:rPr>
              <w:t>agréé</w:t>
            </w:r>
            <w:proofErr w:type="spellEnd"/>
            <w:r w:rsidRPr="008E0750">
              <w:rPr>
                <w:sz w:val="16"/>
                <w:szCs w:val="16"/>
              </w:rPr>
              <w:t xml:space="preserve"> and the member signing the statutory audit. The </w:t>
            </w:r>
            <w:proofErr w:type="spellStart"/>
            <w:r w:rsidRPr="008E0750">
              <w:rPr>
                <w:i/>
                <w:sz w:val="16"/>
                <w:szCs w:val="16"/>
              </w:rPr>
              <w:t>réviseur</w:t>
            </w:r>
            <w:proofErr w:type="spellEnd"/>
            <w:r w:rsidRPr="008E0750">
              <w:rPr>
                <w:i/>
                <w:sz w:val="16"/>
                <w:szCs w:val="16"/>
              </w:rPr>
              <w:t xml:space="preserve"> </w:t>
            </w:r>
            <w:proofErr w:type="spellStart"/>
            <w:r w:rsidRPr="008E0750">
              <w:rPr>
                <w:i/>
                <w:sz w:val="16"/>
                <w:szCs w:val="16"/>
              </w:rPr>
              <w:t>d’entreprises</w:t>
            </w:r>
            <w:proofErr w:type="spellEnd"/>
            <w:r w:rsidRPr="008E0750">
              <w:rPr>
                <w:i/>
                <w:sz w:val="16"/>
                <w:szCs w:val="16"/>
              </w:rPr>
              <w:t xml:space="preserve"> </w:t>
            </w:r>
            <w:proofErr w:type="spellStart"/>
            <w:r w:rsidRPr="008E0750">
              <w:rPr>
                <w:i/>
                <w:sz w:val="16"/>
                <w:szCs w:val="16"/>
              </w:rPr>
              <w:t>agréé</w:t>
            </w:r>
            <w:proofErr w:type="spellEnd"/>
            <w:r w:rsidRPr="008E0750">
              <w:rPr>
                <w:sz w:val="16"/>
                <w:szCs w:val="16"/>
              </w:rPr>
              <w:t xml:space="preserve"> must have adequate professional experience in auditing PFS that have the same status as that requested by the entity seeking authorisation. It should be noted that the appointment of the </w:t>
            </w:r>
            <w:proofErr w:type="spellStart"/>
            <w:r w:rsidRPr="008E0750">
              <w:rPr>
                <w:i/>
                <w:sz w:val="16"/>
                <w:szCs w:val="16"/>
              </w:rPr>
              <w:t>réviseur</w:t>
            </w:r>
            <w:proofErr w:type="spellEnd"/>
            <w:r w:rsidRPr="008E0750">
              <w:rPr>
                <w:i/>
                <w:sz w:val="16"/>
                <w:szCs w:val="16"/>
              </w:rPr>
              <w:t xml:space="preserve"> </w:t>
            </w:r>
            <w:proofErr w:type="spellStart"/>
            <w:r w:rsidRPr="008E0750">
              <w:rPr>
                <w:i/>
                <w:sz w:val="16"/>
                <w:szCs w:val="16"/>
              </w:rPr>
              <w:t>d’entreprises</w:t>
            </w:r>
            <w:proofErr w:type="spellEnd"/>
            <w:r w:rsidRPr="008E0750">
              <w:rPr>
                <w:i/>
                <w:sz w:val="16"/>
                <w:szCs w:val="16"/>
              </w:rPr>
              <w:t xml:space="preserve"> </w:t>
            </w:r>
            <w:proofErr w:type="spellStart"/>
            <w:r w:rsidRPr="008E0750">
              <w:rPr>
                <w:i/>
                <w:sz w:val="16"/>
                <w:szCs w:val="16"/>
              </w:rPr>
              <w:t>agréé</w:t>
            </w:r>
            <w:proofErr w:type="spellEnd"/>
            <w:r w:rsidRPr="008E0750">
              <w:rPr>
                <w:sz w:val="16"/>
                <w:szCs w:val="16"/>
              </w:rPr>
              <w:t xml:space="preserve"> must be made by the administrative body of the entity seeking authorisation.</w:t>
            </w:r>
          </w:p>
        </w:tc>
      </w:tr>
      <w:tr w:rsidR="00DA3E0F" w:rsidRPr="008E0750" w14:paraId="09126DC1" w14:textId="77777777" w:rsidTr="00835242">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1D0CA493" w14:textId="77777777" w:rsidR="00DA3E0F" w:rsidRPr="008E0750" w:rsidRDefault="003F2F84" w:rsidP="0009607B">
            <w:pPr>
              <w:spacing w:before="120"/>
              <w:rPr>
                <w:b w:val="0"/>
              </w:rPr>
            </w:pPr>
            <w:sdt>
              <w:sdtPr>
                <w:id w:val="1002626039"/>
                <w:placeholder>
                  <w:docPart w:val="E3DB97AEF3A44CD391660E67F4B652E1"/>
                </w:placeholder>
                <w:showingPlcHdr/>
              </w:sdtPr>
              <w:sdtEndPr/>
              <w:sdtContent>
                <w:r w:rsidR="00DA3E0F" w:rsidRPr="008E0750">
                  <w:rPr>
                    <w:rStyle w:val="PlaceholderText"/>
                  </w:rPr>
                  <w:t>enter text</w:t>
                </w:r>
              </w:sdtContent>
            </w:sdt>
          </w:p>
        </w:tc>
      </w:tr>
    </w:tbl>
    <w:p w14:paraId="23092A21" w14:textId="77777777" w:rsidR="00DA3E0F" w:rsidRDefault="00DA3E0F" w:rsidP="00835242">
      <w:pPr>
        <w:spacing w:before="120"/>
        <w:ind w:left="-1560"/>
        <w:jc w:val="center"/>
      </w:pPr>
      <w:r w:rsidRPr="00B95047">
        <w:t>*   *   *</w:t>
      </w:r>
    </w:p>
    <w:p w14:paraId="31A2037D" w14:textId="77777777" w:rsidR="005420BA" w:rsidRPr="00B95047" w:rsidRDefault="005420BA" w:rsidP="00835242">
      <w:pPr>
        <w:spacing w:before="120"/>
        <w:ind w:left="-1560"/>
        <w:jc w:val="center"/>
      </w:pPr>
    </w:p>
    <w:p w14:paraId="2F6CA189" w14:textId="77777777" w:rsidR="00DA3E0F" w:rsidRPr="00B95047" w:rsidRDefault="00DA3E0F" w:rsidP="00835242">
      <w:pPr>
        <w:spacing w:before="120"/>
        <w:ind w:left="-1560"/>
      </w:pPr>
      <w:r w:rsidRPr="00FD659E">
        <w:t>Documents to be attached</w:t>
      </w:r>
      <w:r w:rsidRPr="00B95047">
        <w:t xml:space="preserve">: </w:t>
      </w:r>
    </w:p>
    <w:p w14:paraId="757DD76A" w14:textId="77777777" w:rsidR="00DA3E0F" w:rsidRPr="00B95047" w:rsidRDefault="00DA3E0F" w:rsidP="00835242">
      <w:pPr>
        <w:spacing w:before="120"/>
        <w:ind w:left="-142" w:hanging="1418"/>
      </w:pPr>
      <w:r w:rsidRPr="00B95047">
        <w:t>Annexe 4.1</w:t>
      </w:r>
      <w:r>
        <w:t>.</w:t>
      </w:r>
      <w:r w:rsidRPr="00B95047">
        <w:t>:</w:t>
      </w:r>
      <w:r w:rsidRPr="00B95047">
        <w:tab/>
      </w:r>
      <w:r w:rsidRPr="00FD659E">
        <w:t>Internal organisation chart indicating the various services and departments and their employees, as well as the functional links between them and with the management.</w:t>
      </w:r>
    </w:p>
    <w:p w14:paraId="77BDE4C2" w14:textId="77777777" w:rsidR="00DA3E0F" w:rsidRPr="00B95047" w:rsidRDefault="00DA3E0F" w:rsidP="00835242">
      <w:pPr>
        <w:spacing w:before="120"/>
        <w:ind w:left="-142" w:hanging="1418"/>
      </w:pPr>
      <w:r>
        <w:t>Annexe 4.2.</w:t>
      </w:r>
      <w:r w:rsidRPr="00B95047">
        <w:t>:</w:t>
      </w:r>
      <w:r w:rsidRPr="00B95047">
        <w:tab/>
      </w:r>
      <w:r w:rsidRPr="00FD659E">
        <w:t>Documents relating to the persons in charge of the day-to-day management and members of the corporate bodies (members of the board of directors, members of the board of management or managers):</w:t>
      </w:r>
    </w:p>
    <w:p w14:paraId="4AFDCC01" w14:textId="77777777" w:rsidR="00DA3E0F" w:rsidRPr="00B95047" w:rsidRDefault="00DA3E0F" w:rsidP="00835242">
      <w:pPr>
        <w:spacing w:before="120"/>
        <w:ind w:left="-142"/>
      </w:pPr>
      <w:r w:rsidRPr="00B95047">
        <w:t>4.2.1.</w:t>
      </w:r>
      <w:r w:rsidRPr="00B95047">
        <w:tab/>
      </w:r>
      <w:r w:rsidRPr="00FD659E">
        <w:t>Copy of a valid identity document.</w:t>
      </w:r>
    </w:p>
    <w:p w14:paraId="05882100" w14:textId="77777777" w:rsidR="00DA3E0F" w:rsidRPr="00B95047" w:rsidRDefault="00DA3E0F" w:rsidP="00835242">
      <w:pPr>
        <w:spacing w:before="120"/>
        <w:ind w:left="-142"/>
      </w:pPr>
      <w:r w:rsidRPr="00B95047">
        <w:t>4.2.2.</w:t>
      </w:r>
      <w:r w:rsidRPr="00B95047">
        <w:tab/>
      </w:r>
      <w:r w:rsidRPr="00FD659E">
        <w:t xml:space="preserve">Up-to-date, dated and signed </w:t>
      </w:r>
      <w:r w:rsidRPr="00FD659E">
        <w:rPr>
          <w:i/>
        </w:rPr>
        <w:t>curriculum vitae</w:t>
      </w:r>
      <w:r w:rsidRPr="00FD659E">
        <w:t>.</w:t>
      </w:r>
    </w:p>
    <w:p w14:paraId="5266C049" w14:textId="77777777" w:rsidR="00DA3E0F" w:rsidRPr="00B95047" w:rsidRDefault="00DA3E0F" w:rsidP="00835242">
      <w:pPr>
        <w:spacing w:before="120"/>
        <w:ind w:left="709" w:hanging="851"/>
      </w:pPr>
      <w:r w:rsidRPr="00B95047">
        <w:t>4.2.3.</w:t>
      </w:r>
      <w:r w:rsidRPr="00B95047">
        <w:tab/>
      </w:r>
      <w:r w:rsidRPr="00FD659E">
        <w:t xml:space="preserve">Extract from the police record, issued in the three months preceding the </w:t>
      </w:r>
      <w:r w:rsidR="00835242">
        <w:t xml:space="preserve">  </w:t>
      </w:r>
      <w:r w:rsidRPr="00FD659E">
        <w:t>submission of the application to the CSSF.</w:t>
      </w:r>
    </w:p>
    <w:p w14:paraId="4AEB8EB4" w14:textId="77777777" w:rsidR="00DA3E0F" w:rsidRPr="00B95047" w:rsidRDefault="00DA3E0F" w:rsidP="00835242">
      <w:pPr>
        <w:spacing w:before="120"/>
        <w:ind w:left="-142"/>
      </w:pPr>
      <w:r w:rsidRPr="00B95047">
        <w:t>4.2.4.</w:t>
      </w:r>
      <w:r w:rsidRPr="00B95047">
        <w:tab/>
      </w:r>
      <w:r w:rsidRPr="00FD659E">
        <w:t>Declaration of honour (available on the CSSF's website), filled in and signed.</w:t>
      </w:r>
    </w:p>
    <w:p w14:paraId="49CE7598" w14:textId="77777777" w:rsidR="00DA3E0F" w:rsidRPr="00B95047" w:rsidRDefault="00DA3E0F" w:rsidP="00835242">
      <w:pPr>
        <w:spacing w:before="120"/>
        <w:ind w:left="-142" w:hanging="1418"/>
      </w:pPr>
      <w:r>
        <w:t>Annexe 4.3.</w:t>
      </w:r>
      <w:r w:rsidRPr="00B95047">
        <w:t xml:space="preserve">: </w:t>
      </w:r>
      <w:r w:rsidRPr="00B95047">
        <w:tab/>
      </w:r>
      <w:r w:rsidRPr="00FD659E">
        <w:t>Internal rules of conduct and corporate governance.</w:t>
      </w:r>
    </w:p>
    <w:p w14:paraId="108218C5" w14:textId="77777777" w:rsidR="00115662" w:rsidRDefault="00115662">
      <w:pPr>
        <w:keepLines w:val="0"/>
        <w:spacing w:after="0" w:line="240" w:lineRule="auto"/>
        <w:jc w:val="left"/>
      </w:pPr>
      <w:r>
        <w:br w:type="page"/>
      </w:r>
    </w:p>
    <w:p w14:paraId="69FCFB28" w14:textId="77777777" w:rsidR="00DA3E0F" w:rsidRPr="00B95047" w:rsidRDefault="00DA3E0F" w:rsidP="00835242">
      <w:pPr>
        <w:spacing w:before="120"/>
        <w:ind w:left="-142" w:hanging="1418"/>
      </w:pPr>
      <w:r>
        <w:lastRenderedPageBreak/>
        <w:t>Annexe 4.4.</w:t>
      </w:r>
      <w:r w:rsidRPr="00B95047">
        <w:t xml:space="preserve">: </w:t>
      </w:r>
      <w:r w:rsidRPr="00B95047">
        <w:tab/>
      </w:r>
      <w:r w:rsidRPr="00FD659E">
        <w:t>Internal audit:</w:t>
      </w:r>
    </w:p>
    <w:p w14:paraId="293C1336" w14:textId="77777777" w:rsidR="00DA3E0F" w:rsidRPr="00B95047" w:rsidRDefault="00DA3E0F" w:rsidP="00835242">
      <w:pPr>
        <w:spacing w:before="120"/>
        <w:ind w:left="567" w:hanging="711"/>
      </w:pPr>
      <w:r w:rsidRPr="00B95047">
        <w:t>4.4.1.</w:t>
      </w:r>
      <w:r w:rsidRPr="00B95047">
        <w:tab/>
      </w:r>
      <w:r w:rsidRPr="00FD659E">
        <w:rPr>
          <w:i/>
        </w:rPr>
        <w:t>Curriculum vitae</w:t>
      </w:r>
      <w:r w:rsidRPr="00FD659E">
        <w:t xml:space="preserve"> of the internal auditor (if employed by the entity seeking authorisation or by the group to which the entity belongs).</w:t>
      </w:r>
    </w:p>
    <w:p w14:paraId="00B9C4C1" w14:textId="77777777" w:rsidR="00DA3E0F" w:rsidRPr="00B95047" w:rsidRDefault="00DA3E0F" w:rsidP="00835242">
      <w:pPr>
        <w:spacing w:before="120"/>
        <w:ind w:left="567" w:hanging="711"/>
      </w:pPr>
      <w:r w:rsidRPr="00B95047">
        <w:t>4.4.2.</w:t>
      </w:r>
      <w:r w:rsidRPr="00B95047">
        <w:tab/>
      </w:r>
      <w:r w:rsidRPr="00FD659E">
        <w:t xml:space="preserve">Engagement letter and </w:t>
      </w:r>
      <w:r w:rsidRPr="00FD659E">
        <w:rPr>
          <w:i/>
        </w:rPr>
        <w:t>curriculum vitae</w:t>
      </w:r>
      <w:r w:rsidRPr="00FD659E">
        <w:t xml:space="preserve"> of the external expert in charge of the internal audit (Circular IML 98/143 point 5.4.9., a))</w:t>
      </w:r>
      <w:r w:rsidR="008E0750">
        <w:t xml:space="preserve"> </w:t>
      </w:r>
      <w:r w:rsidRPr="00FD659E">
        <w:t>(in case of outsourcing).</w:t>
      </w:r>
    </w:p>
    <w:p w14:paraId="71BDD430" w14:textId="77777777" w:rsidR="00DA3E0F" w:rsidRPr="00B95047" w:rsidRDefault="00DA3E0F" w:rsidP="00835242">
      <w:pPr>
        <w:spacing w:before="120"/>
        <w:ind w:left="-142" w:hanging="1418"/>
      </w:pPr>
      <w:r>
        <w:t>Annexe 4.5.</w:t>
      </w:r>
      <w:r w:rsidRPr="00B95047">
        <w:t>:</w:t>
      </w:r>
      <w:r w:rsidR="00835242">
        <w:tab/>
      </w:r>
      <w:r w:rsidRPr="000218CB">
        <w:t>Lease contract and layout of the place of business.</w:t>
      </w:r>
    </w:p>
    <w:p w14:paraId="1A82187F" w14:textId="77777777" w:rsidR="00DA3E0F" w:rsidRPr="00B95047" w:rsidRDefault="00DA3E0F" w:rsidP="00835242">
      <w:pPr>
        <w:spacing w:before="120"/>
        <w:ind w:left="-142" w:hanging="1418"/>
      </w:pPr>
      <w:r w:rsidRPr="00B95047">
        <w:t xml:space="preserve">Annexe </w:t>
      </w:r>
      <w:proofErr w:type="gramStart"/>
      <w:r w:rsidRPr="00B95047">
        <w:t>4.6. :</w:t>
      </w:r>
      <w:proofErr w:type="gramEnd"/>
      <w:r w:rsidRPr="00B95047">
        <w:tab/>
      </w:r>
      <w:r w:rsidRPr="000218CB">
        <w:t>Diagram of the system and services architecture showing the physical and virtual elements operating them (physical and virtual machines), network elements (DMZ, VLAN, switch, router, firewall) and the connections towards or from the outside (Internet, group network).</w:t>
      </w:r>
    </w:p>
    <w:p w14:paraId="0BF2841A" w14:textId="77777777" w:rsidR="00DA3E0F" w:rsidRPr="00B95047" w:rsidRDefault="00DA3E0F" w:rsidP="00835242">
      <w:pPr>
        <w:spacing w:before="120"/>
        <w:ind w:left="-142" w:hanging="1418"/>
      </w:pPr>
      <w:r>
        <w:t>Annexe 4.7.</w:t>
      </w:r>
      <w:r w:rsidRPr="00B95047">
        <w:t>:</w:t>
      </w:r>
      <w:r w:rsidRPr="00B95047">
        <w:tab/>
      </w:r>
      <w:r w:rsidRPr="000218CB">
        <w:t xml:space="preserve">Engagement letter of the </w:t>
      </w:r>
      <w:proofErr w:type="spellStart"/>
      <w:r w:rsidRPr="000218CB">
        <w:rPr>
          <w:i/>
        </w:rPr>
        <w:t>réviseur</w:t>
      </w:r>
      <w:proofErr w:type="spellEnd"/>
      <w:r w:rsidRPr="000218CB">
        <w:rPr>
          <w:i/>
        </w:rPr>
        <w:t xml:space="preserve"> </w:t>
      </w:r>
      <w:proofErr w:type="spellStart"/>
      <w:r w:rsidRPr="000218CB">
        <w:rPr>
          <w:i/>
        </w:rPr>
        <w:t>d'entreprises</w:t>
      </w:r>
      <w:proofErr w:type="spellEnd"/>
      <w:r w:rsidRPr="000218CB">
        <w:rPr>
          <w:i/>
        </w:rPr>
        <w:t xml:space="preserve"> </w:t>
      </w:r>
      <w:proofErr w:type="spellStart"/>
      <w:r w:rsidRPr="000218CB">
        <w:rPr>
          <w:i/>
        </w:rPr>
        <w:t>agréé</w:t>
      </w:r>
      <w:proofErr w:type="spellEnd"/>
      <w:r w:rsidRPr="000218CB">
        <w:t xml:space="preserve"> (approved statutory auditor) for statutory audits.</w:t>
      </w:r>
    </w:p>
    <w:p w14:paraId="71C28341" w14:textId="77777777" w:rsidR="00DA3E0F" w:rsidRPr="00B95047" w:rsidRDefault="00DA3E0F" w:rsidP="00835242">
      <w:pPr>
        <w:spacing w:before="120"/>
        <w:ind w:left="-142" w:hanging="1418"/>
      </w:pPr>
      <w:r>
        <w:t>Annexe 4.8.</w:t>
      </w:r>
      <w:r w:rsidRPr="00B95047">
        <w:t xml:space="preserve">: </w:t>
      </w:r>
      <w:r w:rsidRPr="00B95047">
        <w:tab/>
      </w:r>
      <w:r w:rsidRPr="000218CB">
        <w:rPr>
          <w:i/>
        </w:rPr>
        <w:t>Curriculum vitae</w:t>
      </w:r>
      <w:r w:rsidRPr="000218CB">
        <w:t xml:space="preserve"> of key function holders.</w:t>
      </w:r>
    </w:p>
    <w:p w14:paraId="4E323C17" w14:textId="77777777" w:rsidR="00DA3E0F" w:rsidRPr="00B95047" w:rsidRDefault="00DA3E0F" w:rsidP="005420BA">
      <w:pPr>
        <w:spacing w:before="120"/>
        <w:ind w:left="-142" w:hanging="1418"/>
      </w:pPr>
      <w:r>
        <w:t>Annexe 4.9.</w:t>
      </w:r>
      <w:r w:rsidRPr="00B95047">
        <w:t xml:space="preserve">: </w:t>
      </w:r>
      <w:r w:rsidRPr="00B95047">
        <w:tab/>
      </w:r>
      <w:r w:rsidRPr="000218CB">
        <w:rPr>
          <w:i/>
        </w:rPr>
        <w:t>Curriculum vitae</w:t>
      </w:r>
      <w:r w:rsidRPr="000218CB">
        <w:t xml:space="preserve"> of the people responsible for central administration tasks for UCIs.</w:t>
      </w:r>
    </w:p>
    <w:p w14:paraId="78381259" w14:textId="77777777" w:rsidR="00DA3E0F" w:rsidRDefault="00DA3E0F" w:rsidP="00835242">
      <w:pPr>
        <w:spacing w:before="120"/>
        <w:ind w:left="-1560"/>
        <w:jc w:val="center"/>
      </w:pPr>
      <w:r w:rsidRPr="00B95047">
        <w:t>*   *   *</w:t>
      </w:r>
    </w:p>
    <w:p w14:paraId="1A24D1ED" w14:textId="77777777" w:rsidR="005420BA" w:rsidRPr="00B95047" w:rsidRDefault="005420BA" w:rsidP="00835242">
      <w:pPr>
        <w:spacing w:before="120"/>
        <w:ind w:left="-1560"/>
        <w:jc w:val="center"/>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233"/>
      </w:tblGrid>
      <w:tr w:rsidR="00DA3E0F" w:rsidRPr="004D492D" w14:paraId="4A2254C3" w14:textId="77777777" w:rsidTr="00835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Borders>
              <w:bottom w:val="none" w:sz="0" w:space="0" w:color="auto"/>
            </w:tcBorders>
            <w:shd w:val="clear" w:color="auto" w:fill="E7E9E8" w:themeFill="accent4" w:themeFillTint="1A"/>
          </w:tcPr>
          <w:p w14:paraId="119632AA" w14:textId="77777777" w:rsidR="00DA3E0F" w:rsidRPr="00B95047" w:rsidRDefault="00DA3E0F" w:rsidP="0009607B">
            <w:pPr>
              <w:spacing w:before="120" w:after="0"/>
              <w:rPr>
                <w:b w:val="0"/>
              </w:rPr>
            </w:pPr>
            <w:r w:rsidRPr="00FA58E9">
              <w:t xml:space="preserve">Contact details of the person paying the examination fee: </w:t>
            </w:r>
          </w:p>
        </w:tc>
      </w:tr>
      <w:tr w:rsidR="00DA3E0F" w:rsidRPr="00B95047" w14:paraId="669D7914" w14:textId="77777777" w:rsidTr="00835242">
        <w:tc>
          <w:tcPr>
            <w:cnfStyle w:val="001000000000" w:firstRow="0" w:lastRow="0" w:firstColumn="1" w:lastColumn="0" w:oddVBand="0" w:evenVBand="0" w:oddHBand="0" w:evenHBand="0" w:firstRowFirstColumn="0" w:firstRowLastColumn="0" w:lastRowFirstColumn="0" w:lastRowLastColumn="0"/>
            <w:tcW w:w="2834" w:type="dxa"/>
            <w:shd w:val="clear" w:color="auto" w:fill="E7E9E8" w:themeFill="accent4" w:themeFillTint="1A"/>
          </w:tcPr>
          <w:p w14:paraId="221A8EBD" w14:textId="77777777" w:rsidR="00DA3E0F" w:rsidRPr="00FA58E9" w:rsidRDefault="00DA3E0F" w:rsidP="0009607B">
            <w:pPr>
              <w:spacing w:before="120"/>
              <w:rPr>
                <w:b w:val="0"/>
              </w:rPr>
            </w:pPr>
            <w:r w:rsidRPr="00FA58E9">
              <w:t>Name:</w:t>
            </w:r>
          </w:p>
        </w:tc>
        <w:tc>
          <w:tcPr>
            <w:tcW w:w="6233" w:type="dxa"/>
          </w:tcPr>
          <w:p w14:paraId="6FE2B097" w14:textId="77777777" w:rsidR="00DA3E0F" w:rsidRPr="000674B9" w:rsidRDefault="003F2F84" w:rsidP="0009607B">
            <w:pPr>
              <w:spacing w:before="120"/>
              <w:cnfStyle w:val="000000000000" w:firstRow="0" w:lastRow="0" w:firstColumn="0" w:lastColumn="0" w:oddVBand="0" w:evenVBand="0" w:oddHBand="0" w:evenHBand="0" w:firstRowFirstColumn="0" w:firstRowLastColumn="0" w:lastRowFirstColumn="0" w:lastRowLastColumn="0"/>
            </w:pPr>
            <w:sdt>
              <w:sdtPr>
                <w:id w:val="-350870978"/>
                <w:placeholder>
                  <w:docPart w:val="28041A75F17145758E2A1A3669265052"/>
                </w:placeholder>
                <w:showingPlcHdr/>
              </w:sdtPr>
              <w:sdtEndPr/>
              <w:sdtContent>
                <w:r w:rsidR="00DA3E0F" w:rsidRPr="000674B9">
                  <w:rPr>
                    <w:rStyle w:val="PlaceholderText"/>
                  </w:rPr>
                  <w:t>enter text</w:t>
                </w:r>
              </w:sdtContent>
            </w:sdt>
          </w:p>
        </w:tc>
      </w:tr>
      <w:tr w:rsidR="00DA3E0F" w:rsidRPr="00B95047" w14:paraId="02D3F1E7" w14:textId="77777777" w:rsidTr="00835242">
        <w:tc>
          <w:tcPr>
            <w:cnfStyle w:val="001000000000" w:firstRow="0" w:lastRow="0" w:firstColumn="1" w:lastColumn="0" w:oddVBand="0" w:evenVBand="0" w:oddHBand="0" w:evenHBand="0" w:firstRowFirstColumn="0" w:firstRowLastColumn="0" w:lastRowFirstColumn="0" w:lastRowLastColumn="0"/>
            <w:tcW w:w="2834" w:type="dxa"/>
            <w:shd w:val="clear" w:color="auto" w:fill="E7E9E8" w:themeFill="accent4" w:themeFillTint="1A"/>
          </w:tcPr>
          <w:p w14:paraId="423AE795" w14:textId="77777777" w:rsidR="00DA3E0F" w:rsidRPr="00FA58E9" w:rsidRDefault="00DA3E0F" w:rsidP="0009607B">
            <w:pPr>
              <w:spacing w:before="120"/>
              <w:rPr>
                <w:b w:val="0"/>
              </w:rPr>
            </w:pPr>
            <w:r w:rsidRPr="00FA58E9">
              <w:t>Address:</w:t>
            </w:r>
          </w:p>
        </w:tc>
        <w:tc>
          <w:tcPr>
            <w:tcW w:w="6233" w:type="dxa"/>
          </w:tcPr>
          <w:p w14:paraId="68D30782" w14:textId="77777777" w:rsidR="00DA3E0F" w:rsidRPr="000218CB" w:rsidRDefault="003F2F84" w:rsidP="0009607B">
            <w:pPr>
              <w:spacing w:before="120"/>
              <w:cnfStyle w:val="000000000000" w:firstRow="0" w:lastRow="0" w:firstColumn="0" w:lastColumn="0" w:oddVBand="0" w:evenVBand="0" w:oddHBand="0" w:evenHBand="0" w:firstRowFirstColumn="0" w:firstRowLastColumn="0" w:lastRowFirstColumn="0" w:lastRowLastColumn="0"/>
            </w:pPr>
            <w:sdt>
              <w:sdtPr>
                <w:id w:val="2144616825"/>
                <w:placeholder>
                  <w:docPart w:val="29C632A2BAC2436E8D1F204A3507D4F7"/>
                </w:placeholder>
                <w:showingPlcHdr/>
              </w:sdtPr>
              <w:sdtEndPr/>
              <w:sdtContent>
                <w:r w:rsidR="00DA3E0F">
                  <w:rPr>
                    <w:rStyle w:val="PlaceholderText"/>
                  </w:rPr>
                  <w:t>enter</w:t>
                </w:r>
                <w:r w:rsidR="00DA3E0F" w:rsidRPr="000218CB">
                  <w:rPr>
                    <w:rStyle w:val="PlaceholderText"/>
                  </w:rPr>
                  <w:t xml:space="preserve"> text</w:t>
                </w:r>
              </w:sdtContent>
            </w:sdt>
          </w:p>
        </w:tc>
      </w:tr>
      <w:tr w:rsidR="00DA3E0F" w:rsidRPr="00B95047" w14:paraId="76538B31" w14:textId="77777777" w:rsidTr="00835242">
        <w:tc>
          <w:tcPr>
            <w:cnfStyle w:val="001000000000" w:firstRow="0" w:lastRow="0" w:firstColumn="1" w:lastColumn="0" w:oddVBand="0" w:evenVBand="0" w:oddHBand="0" w:evenHBand="0" w:firstRowFirstColumn="0" w:firstRowLastColumn="0" w:lastRowFirstColumn="0" w:lastRowLastColumn="0"/>
            <w:tcW w:w="2834" w:type="dxa"/>
            <w:shd w:val="clear" w:color="auto" w:fill="E7E9E8" w:themeFill="accent4" w:themeFillTint="1A"/>
          </w:tcPr>
          <w:p w14:paraId="17F3DF12" w14:textId="77777777" w:rsidR="00DA3E0F" w:rsidRPr="00FA58E9" w:rsidRDefault="00DA3E0F" w:rsidP="0009607B">
            <w:pPr>
              <w:spacing w:before="120"/>
              <w:rPr>
                <w:b w:val="0"/>
              </w:rPr>
            </w:pPr>
            <w:r w:rsidRPr="00FA58E9">
              <w:t>Email:</w:t>
            </w:r>
          </w:p>
        </w:tc>
        <w:tc>
          <w:tcPr>
            <w:tcW w:w="6233" w:type="dxa"/>
          </w:tcPr>
          <w:p w14:paraId="01C17935" w14:textId="77777777" w:rsidR="00DA3E0F" w:rsidRPr="000218CB" w:rsidRDefault="003F2F84" w:rsidP="0009607B">
            <w:pPr>
              <w:spacing w:before="120"/>
              <w:cnfStyle w:val="000000000000" w:firstRow="0" w:lastRow="0" w:firstColumn="0" w:lastColumn="0" w:oddVBand="0" w:evenVBand="0" w:oddHBand="0" w:evenHBand="0" w:firstRowFirstColumn="0" w:firstRowLastColumn="0" w:lastRowFirstColumn="0" w:lastRowLastColumn="0"/>
            </w:pPr>
            <w:sdt>
              <w:sdtPr>
                <w:id w:val="1999077746"/>
                <w:placeholder>
                  <w:docPart w:val="8D14EAFD1D654C4D9C2E7F308C93BFC2"/>
                </w:placeholder>
                <w:showingPlcHdr/>
              </w:sdtPr>
              <w:sdtEndPr/>
              <w:sdtContent>
                <w:r w:rsidR="00DA3E0F">
                  <w:rPr>
                    <w:rStyle w:val="PlaceholderText"/>
                  </w:rPr>
                  <w:t>enter</w:t>
                </w:r>
                <w:r w:rsidR="00DA3E0F" w:rsidRPr="000218CB">
                  <w:rPr>
                    <w:rStyle w:val="PlaceholderText"/>
                  </w:rPr>
                  <w:t xml:space="preserve"> text</w:t>
                </w:r>
              </w:sdtContent>
            </w:sdt>
          </w:p>
        </w:tc>
      </w:tr>
    </w:tbl>
    <w:p w14:paraId="7E0FC5B2" w14:textId="77777777" w:rsidR="00DA3E0F" w:rsidRPr="00B95047" w:rsidRDefault="00DA3E0F" w:rsidP="00DA3E0F">
      <w:pPr>
        <w:spacing w:before="120"/>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DA3E0F" w:rsidRPr="008E0750" w14:paraId="72AAE528" w14:textId="77777777" w:rsidTr="00542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bottom w:val="none" w:sz="0" w:space="0" w:color="auto"/>
            </w:tcBorders>
            <w:shd w:val="clear" w:color="auto" w:fill="E7E9E8" w:themeFill="accent4" w:themeFillTint="1A"/>
            <w:vAlign w:val="center"/>
          </w:tcPr>
          <w:p w14:paraId="3E2027FD" w14:textId="77777777" w:rsidR="00DA3E0F" w:rsidRPr="008E0750" w:rsidRDefault="00DA3E0F" w:rsidP="0009607B">
            <w:pPr>
              <w:pStyle w:val="ListParagraph"/>
              <w:spacing w:before="120"/>
              <w:ind w:left="28"/>
              <w:contextualSpacing w:val="0"/>
              <w:rPr>
                <w:b w:val="0"/>
                <w:i/>
              </w:rPr>
            </w:pPr>
            <w:r w:rsidRPr="008E0750">
              <w:rPr>
                <w:i/>
              </w:rPr>
              <w:t>The undersigned confirm that all the information transmitted is accurate, fair and true, and not false, fraudulent, or misleading.</w:t>
            </w:r>
          </w:p>
        </w:tc>
      </w:tr>
    </w:tbl>
    <w:p w14:paraId="21261DFA" w14:textId="77777777" w:rsidR="00DA3E0F" w:rsidRPr="00B95047" w:rsidRDefault="00DA3E0F" w:rsidP="00DA3E0F">
      <w:pPr>
        <w:pStyle w:val="ListParagraph"/>
        <w:spacing w:before="120"/>
        <w:ind w:left="28"/>
        <w:contextualSpacing w:val="0"/>
      </w:pPr>
    </w:p>
    <w:p w14:paraId="4E58CFC5" w14:textId="77777777" w:rsidR="0034424D" w:rsidRDefault="0034424D">
      <w:r>
        <w:rPr>
          <w:b/>
          <w:bCs/>
        </w:rP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7"/>
        <w:gridCol w:w="2267"/>
        <w:gridCol w:w="2267"/>
      </w:tblGrid>
      <w:tr w:rsidR="00DA3E0F" w:rsidRPr="004D492D" w14:paraId="66E72922" w14:textId="77777777" w:rsidTr="00542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tcBorders>
              <w:bottom w:val="none" w:sz="0" w:space="0" w:color="auto"/>
            </w:tcBorders>
            <w:shd w:val="clear" w:color="auto" w:fill="E7E9E8" w:themeFill="accent4" w:themeFillTint="1A"/>
          </w:tcPr>
          <w:p w14:paraId="40278B23" w14:textId="77777777" w:rsidR="00DA3E0F" w:rsidRPr="00FA58E9" w:rsidRDefault="00DA3E0F" w:rsidP="0009607B">
            <w:pPr>
              <w:spacing w:before="120" w:after="0"/>
              <w:rPr>
                <w:b w:val="0"/>
              </w:rPr>
            </w:pPr>
            <w:r w:rsidRPr="00FA58E9">
              <w:lastRenderedPageBreak/>
              <w:t>Signature(s):</w:t>
            </w:r>
          </w:p>
          <w:p w14:paraId="48119DFF" w14:textId="77777777" w:rsidR="00DA3E0F" w:rsidRPr="008E0750" w:rsidRDefault="00DA3E0F" w:rsidP="0009607B">
            <w:pPr>
              <w:rPr>
                <w:b w:val="0"/>
              </w:rPr>
            </w:pPr>
            <w:r w:rsidRPr="008E0750">
              <w:rPr>
                <w:sz w:val="16"/>
                <w:szCs w:val="16"/>
              </w:rPr>
              <w:t>Signature of the responsible persons that initiated the project and are in charge of the application for authorisation. If the entity seeking authorisation has not been incorporated yet, the presumed initiators are the future shareholders that have qualifying holdings. If the entity has already been incorporated, its legal representatives are presumed to be the project initiators.</w:t>
            </w:r>
          </w:p>
        </w:tc>
      </w:tr>
      <w:tr w:rsidR="005420BA" w:rsidRPr="00B95047" w14:paraId="3E6CC265" w14:textId="77777777" w:rsidTr="005420BA">
        <w:tc>
          <w:tcPr>
            <w:cnfStyle w:val="001000000000" w:firstRow="0" w:lastRow="0" w:firstColumn="1" w:lastColumn="0" w:oddVBand="0" w:evenVBand="0" w:oddHBand="0" w:evenHBand="0" w:firstRowFirstColumn="0" w:firstRowLastColumn="0" w:lastRowFirstColumn="0" w:lastRowLastColumn="0"/>
            <w:tcW w:w="2266" w:type="dxa"/>
            <w:shd w:val="clear" w:color="auto" w:fill="E7E9E8" w:themeFill="accent4" w:themeFillTint="1A"/>
          </w:tcPr>
          <w:p w14:paraId="4D21F3F6" w14:textId="77777777" w:rsidR="00DA3E0F" w:rsidRPr="00FA58E9" w:rsidRDefault="00DA3E0F" w:rsidP="0009607B">
            <w:pPr>
              <w:spacing w:before="120"/>
              <w:rPr>
                <w:b w:val="0"/>
                <w:bCs w:val="0"/>
              </w:rPr>
            </w:pPr>
            <w:r w:rsidRPr="00FA58E9">
              <w:rPr>
                <w:bCs w:val="0"/>
              </w:rPr>
              <w:t>Name:</w:t>
            </w:r>
          </w:p>
        </w:tc>
        <w:tc>
          <w:tcPr>
            <w:tcW w:w="2267" w:type="dxa"/>
            <w:shd w:val="clear" w:color="auto" w:fill="auto"/>
          </w:tcPr>
          <w:p w14:paraId="2A9912D0" w14:textId="77777777" w:rsidR="00DA3E0F" w:rsidRPr="000218CB" w:rsidRDefault="003F2F84" w:rsidP="0009607B">
            <w:pPr>
              <w:spacing w:before="120"/>
              <w:cnfStyle w:val="000000000000" w:firstRow="0" w:lastRow="0" w:firstColumn="0" w:lastColumn="0" w:oddVBand="0" w:evenVBand="0" w:oddHBand="0" w:evenHBand="0" w:firstRowFirstColumn="0" w:firstRowLastColumn="0" w:lastRowFirstColumn="0" w:lastRowLastColumn="0"/>
              <w:rPr>
                <w:bCs/>
              </w:rPr>
            </w:pPr>
            <w:sdt>
              <w:sdtPr>
                <w:id w:val="1235664923"/>
                <w:placeholder>
                  <w:docPart w:val="23221138B4BB494D89509DFEED6BA2D8"/>
                </w:placeholder>
                <w:showingPlcHdr/>
              </w:sdtPr>
              <w:sdtEndPr/>
              <w:sdtContent>
                <w:r w:rsidR="00DA3E0F">
                  <w:rPr>
                    <w:rStyle w:val="PlaceholderText"/>
                  </w:rPr>
                  <w:t>enter</w:t>
                </w:r>
                <w:r w:rsidR="00DA3E0F" w:rsidRPr="000218CB">
                  <w:rPr>
                    <w:rStyle w:val="PlaceholderText"/>
                  </w:rPr>
                  <w:t xml:space="preserve"> text</w:t>
                </w:r>
              </w:sdtContent>
            </w:sdt>
          </w:p>
        </w:tc>
        <w:tc>
          <w:tcPr>
            <w:tcW w:w="2267" w:type="dxa"/>
            <w:shd w:val="clear" w:color="auto" w:fill="E7E9E8" w:themeFill="accent4" w:themeFillTint="1A"/>
          </w:tcPr>
          <w:p w14:paraId="4D73855C"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rPr>
                <w:b/>
                <w:bCs/>
              </w:rPr>
            </w:pPr>
            <w:r>
              <w:rPr>
                <w:b/>
                <w:bCs/>
              </w:rPr>
              <w:t>Name</w:t>
            </w:r>
            <w:r w:rsidRPr="00B95047">
              <w:rPr>
                <w:b/>
                <w:bCs/>
              </w:rPr>
              <w:t>:</w:t>
            </w:r>
          </w:p>
        </w:tc>
        <w:tc>
          <w:tcPr>
            <w:tcW w:w="2267" w:type="dxa"/>
            <w:shd w:val="clear" w:color="auto" w:fill="auto"/>
          </w:tcPr>
          <w:p w14:paraId="63D0056B" w14:textId="77777777" w:rsidR="00DA3E0F" w:rsidRPr="000218CB" w:rsidRDefault="003F2F84" w:rsidP="0009607B">
            <w:pPr>
              <w:spacing w:before="120"/>
              <w:cnfStyle w:val="000000000000" w:firstRow="0" w:lastRow="0" w:firstColumn="0" w:lastColumn="0" w:oddVBand="0" w:evenVBand="0" w:oddHBand="0" w:evenHBand="0" w:firstRowFirstColumn="0" w:firstRowLastColumn="0" w:lastRowFirstColumn="0" w:lastRowLastColumn="0"/>
            </w:pPr>
            <w:sdt>
              <w:sdtPr>
                <w:id w:val="1524207060"/>
                <w:placeholder>
                  <w:docPart w:val="BAECA7DE532C44E8B3F9BAA77E7E8702"/>
                </w:placeholder>
                <w:showingPlcHdr/>
              </w:sdtPr>
              <w:sdtEndPr/>
              <w:sdtContent>
                <w:r w:rsidR="00DA3E0F">
                  <w:rPr>
                    <w:rStyle w:val="PlaceholderText"/>
                  </w:rPr>
                  <w:t>enter</w:t>
                </w:r>
                <w:r w:rsidR="00DA3E0F" w:rsidRPr="000218CB">
                  <w:rPr>
                    <w:rStyle w:val="PlaceholderText"/>
                  </w:rPr>
                  <w:t xml:space="preserve"> text</w:t>
                </w:r>
              </w:sdtContent>
            </w:sdt>
          </w:p>
        </w:tc>
      </w:tr>
      <w:tr w:rsidR="00DA3E0F" w:rsidRPr="00B95047" w14:paraId="343DA00D" w14:textId="77777777" w:rsidTr="005420BA">
        <w:tc>
          <w:tcPr>
            <w:cnfStyle w:val="001000000000" w:firstRow="0" w:lastRow="0" w:firstColumn="1" w:lastColumn="0" w:oddVBand="0" w:evenVBand="0" w:oddHBand="0" w:evenHBand="0" w:firstRowFirstColumn="0" w:firstRowLastColumn="0" w:lastRowFirstColumn="0" w:lastRowLastColumn="0"/>
            <w:tcW w:w="2266" w:type="dxa"/>
            <w:shd w:val="clear" w:color="auto" w:fill="E7E9E8" w:themeFill="accent4" w:themeFillTint="1A"/>
          </w:tcPr>
          <w:p w14:paraId="6D6A8570" w14:textId="77777777" w:rsidR="00DA3E0F" w:rsidRPr="00FA58E9" w:rsidRDefault="00DA3E0F" w:rsidP="0009607B">
            <w:pPr>
              <w:spacing w:before="120"/>
              <w:rPr>
                <w:b w:val="0"/>
                <w:bCs w:val="0"/>
              </w:rPr>
            </w:pPr>
            <w:r w:rsidRPr="00FA58E9">
              <w:rPr>
                <w:bCs w:val="0"/>
              </w:rPr>
              <w:t>Company:</w:t>
            </w:r>
          </w:p>
        </w:tc>
        <w:tc>
          <w:tcPr>
            <w:tcW w:w="2267" w:type="dxa"/>
            <w:shd w:val="clear" w:color="auto" w:fill="auto"/>
          </w:tcPr>
          <w:p w14:paraId="2A8E1758" w14:textId="77777777" w:rsidR="00DA3E0F" w:rsidRPr="000218CB" w:rsidRDefault="003F2F84" w:rsidP="0009607B">
            <w:pPr>
              <w:spacing w:before="120"/>
              <w:cnfStyle w:val="000000000000" w:firstRow="0" w:lastRow="0" w:firstColumn="0" w:lastColumn="0" w:oddVBand="0" w:evenVBand="0" w:oddHBand="0" w:evenHBand="0" w:firstRowFirstColumn="0" w:firstRowLastColumn="0" w:lastRowFirstColumn="0" w:lastRowLastColumn="0"/>
              <w:rPr>
                <w:bCs/>
              </w:rPr>
            </w:pPr>
            <w:sdt>
              <w:sdtPr>
                <w:id w:val="1921676092"/>
                <w:placeholder>
                  <w:docPart w:val="CCD8319368CE4A178822CE8222C13F0C"/>
                </w:placeholder>
                <w:showingPlcHdr/>
              </w:sdtPr>
              <w:sdtEndPr/>
              <w:sdtContent>
                <w:r w:rsidR="00DA3E0F">
                  <w:rPr>
                    <w:rStyle w:val="PlaceholderText"/>
                  </w:rPr>
                  <w:t>enter</w:t>
                </w:r>
                <w:r w:rsidR="00DA3E0F" w:rsidRPr="000218CB">
                  <w:rPr>
                    <w:rStyle w:val="PlaceholderText"/>
                  </w:rPr>
                  <w:t xml:space="preserve"> text</w:t>
                </w:r>
              </w:sdtContent>
            </w:sdt>
          </w:p>
        </w:tc>
        <w:tc>
          <w:tcPr>
            <w:tcW w:w="2267" w:type="dxa"/>
            <w:shd w:val="clear" w:color="auto" w:fill="E7E9E8" w:themeFill="accent4" w:themeFillTint="1A"/>
          </w:tcPr>
          <w:p w14:paraId="282255F9"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rPr>
                <w:b/>
                <w:bCs/>
              </w:rPr>
            </w:pPr>
            <w:r w:rsidRPr="00012DAD">
              <w:rPr>
                <w:b/>
                <w:bCs/>
              </w:rPr>
              <w:t>Company</w:t>
            </w:r>
            <w:r w:rsidRPr="00B95047">
              <w:rPr>
                <w:b/>
                <w:bCs/>
              </w:rPr>
              <w:t>:</w:t>
            </w:r>
          </w:p>
        </w:tc>
        <w:tc>
          <w:tcPr>
            <w:tcW w:w="2267" w:type="dxa"/>
            <w:shd w:val="clear" w:color="auto" w:fill="auto"/>
          </w:tcPr>
          <w:p w14:paraId="4849047A" w14:textId="77777777" w:rsidR="00DA3E0F" w:rsidRPr="000218CB" w:rsidRDefault="003F2F84" w:rsidP="0009607B">
            <w:pPr>
              <w:spacing w:before="120"/>
              <w:cnfStyle w:val="000000000000" w:firstRow="0" w:lastRow="0" w:firstColumn="0" w:lastColumn="0" w:oddVBand="0" w:evenVBand="0" w:oddHBand="0" w:evenHBand="0" w:firstRowFirstColumn="0" w:firstRowLastColumn="0" w:lastRowFirstColumn="0" w:lastRowLastColumn="0"/>
            </w:pPr>
            <w:sdt>
              <w:sdtPr>
                <w:id w:val="-556395438"/>
                <w:placeholder>
                  <w:docPart w:val="F6F0052F923640EFAE2C15AA535A8160"/>
                </w:placeholder>
                <w:showingPlcHdr/>
              </w:sdtPr>
              <w:sdtEndPr/>
              <w:sdtContent>
                <w:r w:rsidR="00DA3E0F">
                  <w:rPr>
                    <w:rStyle w:val="PlaceholderText"/>
                  </w:rPr>
                  <w:t>enter</w:t>
                </w:r>
                <w:r w:rsidR="00DA3E0F" w:rsidRPr="000218CB">
                  <w:rPr>
                    <w:rStyle w:val="PlaceholderText"/>
                  </w:rPr>
                  <w:t xml:space="preserve"> text</w:t>
                </w:r>
              </w:sdtContent>
            </w:sdt>
          </w:p>
        </w:tc>
      </w:tr>
      <w:tr w:rsidR="00DA3E0F" w:rsidRPr="00B95047" w14:paraId="423E949D" w14:textId="77777777" w:rsidTr="005420BA">
        <w:tc>
          <w:tcPr>
            <w:cnfStyle w:val="001000000000" w:firstRow="0" w:lastRow="0" w:firstColumn="1" w:lastColumn="0" w:oddVBand="0" w:evenVBand="0" w:oddHBand="0" w:evenHBand="0" w:firstRowFirstColumn="0" w:firstRowLastColumn="0" w:lastRowFirstColumn="0" w:lastRowLastColumn="0"/>
            <w:tcW w:w="2266" w:type="dxa"/>
            <w:shd w:val="clear" w:color="auto" w:fill="E7E9E8" w:themeFill="accent4" w:themeFillTint="1A"/>
          </w:tcPr>
          <w:p w14:paraId="3B31E37F" w14:textId="77777777" w:rsidR="00DA3E0F" w:rsidRPr="00FA58E9" w:rsidRDefault="00DA3E0F" w:rsidP="0009607B">
            <w:pPr>
              <w:spacing w:before="120"/>
              <w:rPr>
                <w:b w:val="0"/>
                <w:bCs w:val="0"/>
              </w:rPr>
            </w:pPr>
            <w:r w:rsidRPr="00FA58E9">
              <w:rPr>
                <w:bCs w:val="0"/>
              </w:rPr>
              <w:t>Function:</w:t>
            </w:r>
          </w:p>
        </w:tc>
        <w:tc>
          <w:tcPr>
            <w:tcW w:w="2267" w:type="dxa"/>
            <w:shd w:val="clear" w:color="auto" w:fill="auto"/>
          </w:tcPr>
          <w:p w14:paraId="03F151A3" w14:textId="77777777" w:rsidR="00DA3E0F" w:rsidRPr="000218CB" w:rsidRDefault="003F2F84" w:rsidP="0009607B">
            <w:pPr>
              <w:spacing w:before="120"/>
              <w:cnfStyle w:val="000000000000" w:firstRow="0" w:lastRow="0" w:firstColumn="0" w:lastColumn="0" w:oddVBand="0" w:evenVBand="0" w:oddHBand="0" w:evenHBand="0" w:firstRowFirstColumn="0" w:firstRowLastColumn="0" w:lastRowFirstColumn="0" w:lastRowLastColumn="0"/>
              <w:rPr>
                <w:bCs/>
              </w:rPr>
            </w:pPr>
            <w:sdt>
              <w:sdtPr>
                <w:id w:val="1378438263"/>
                <w:placeholder>
                  <w:docPart w:val="E6619A47C3C84CA3A91035BF071E9D65"/>
                </w:placeholder>
                <w:showingPlcHdr/>
              </w:sdtPr>
              <w:sdtEndPr/>
              <w:sdtContent>
                <w:r w:rsidR="00DA3E0F">
                  <w:rPr>
                    <w:rStyle w:val="PlaceholderText"/>
                  </w:rPr>
                  <w:t>enter</w:t>
                </w:r>
                <w:r w:rsidR="00DA3E0F" w:rsidRPr="000218CB">
                  <w:rPr>
                    <w:rStyle w:val="PlaceholderText"/>
                  </w:rPr>
                  <w:t xml:space="preserve"> text</w:t>
                </w:r>
              </w:sdtContent>
            </w:sdt>
          </w:p>
        </w:tc>
        <w:tc>
          <w:tcPr>
            <w:tcW w:w="2267" w:type="dxa"/>
            <w:shd w:val="clear" w:color="auto" w:fill="E7E9E8" w:themeFill="accent4" w:themeFillTint="1A"/>
          </w:tcPr>
          <w:p w14:paraId="5BD58D2A" w14:textId="77777777" w:rsidR="00DA3E0F" w:rsidRPr="00B95047" w:rsidRDefault="00DA3E0F" w:rsidP="0009607B">
            <w:pPr>
              <w:spacing w:before="120"/>
              <w:cnfStyle w:val="000000000000" w:firstRow="0" w:lastRow="0" w:firstColumn="0" w:lastColumn="0" w:oddVBand="0" w:evenVBand="0" w:oddHBand="0" w:evenHBand="0" w:firstRowFirstColumn="0" w:firstRowLastColumn="0" w:lastRowFirstColumn="0" w:lastRowLastColumn="0"/>
              <w:rPr>
                <w:b/>
                <w:bCs/>
              </w:rPr>
            </w:pPr>
            <w:r w:rsidRPr="00012DAD">
              <w:rPr>
                <w:b/>
                <w:bCs/>
              </w:rPr>
              <w:t>Function</w:t>
            </w:r>
            <w:r w:rsidRPr="00B95047">
              <w:rPr>
                <w:b/>
                <w:bCs/>
              </w:rPr>
              <w:t>:</w:t>
            </w:r>
          </w:p>
        </w:tc>
        <w:tc>
          <w:tcPr>
            <w:tcW w:w="2267" w:type="dxa"/>
            <w:shd w:val="clear" w:color="auto" w:fill="auto"/>
          </w:tcPr>
          <w:p w14:paraId="2A9571E1" w14:textId="77777777" w:rsidR="00DA3E0F" w:rsidRPr="000218CB" w:rsidRDefault="003F2F84" w:rsidP="0009607B">
            <w:pPr>
              <w:spacing w:before="120"/>
              <w:cnfStyle w:val="000000000000" w:firstRow="0" w:lastRow="0" w:firstColumn="0" w:lastColumn="0" w:oddVBand="0" w:evenVBand="0" w:oddHBand="0" w:evenHBand="0" w:firstRowFirstColumn="0" w:firstRowLastColumn="0" w:lastRowFirstColumn="0" w:lastRowLastColumn="0"/>
            </w:pPr>
            <w:sdt>
              <w:sdtPr>
                <w:id w:val="1193811667"/>
                <w:placeholder>
                  <w:docPart w:val="529FA4F0374B46C88B02E4A53F8ABB13"/>
                </w:placeholder>
                <w:showingPlcHdr/>
              </w:sdtPr>
              <w:sdtEndPr/>
              <w:sdtContent>
                <w:r w:rsidR="00DA3E0F">
                  <w:rPr>
                    <w:rStyle w:val="PlaceholderText"/>
                  </w:rPr>
                  <w:t>enter</w:t>
                </w:r>
                <w:r w:rsidR="00DA3E0F" w:rsidRPr="000218CB">
                  <w:rPr>
                    <w:rStyle w:val="PlaceholderText"/>
                  </w:rPr>
                  <w:t xml:space="preserve"> text</w:t>
                </w:r>
              </w:sdtContent>
            </w:sdt>
          </w:p>
        </w:tc>
      </w:tr>
    </w:tbl>
    <w:p w14:paraId="75D816A3" w14:textId="77777777" w:rsidR="00DA3E0F" w:rsidRPr="00B95047" w:rsidRDefault="00DA3E0F" w:rsidP="00DA3E0F">
      <w:pPr>
        <w:spacing w:after="1320"/>
      </w:pPr>
    </w:p>
    <w:tbl>
      <w:tblPr>
        <w:tblStyle w:val="TableGrid"/>
        <w:tblW w:w="9067" w:type="dxa"/>
        <w:tblInd w:w="-1418" w:type="dxa"/>
        <w:tblLook w:val="04A0" w:firstRow="1" w:lastRow="0" w:firstColumn="1" w:lastColumn="0" w:noHBand="0" w:noVBand="1"/>
      </w:tblPr>
      <w:tblGrid>
        <w:gridCol w:w="4248"/>
        <w:gridCol w:w="567"/>
        <w:gridCol w:w="4252"/>
      </w:tblGrid>
      <w:tr w:rsidR="00DA3E0F" w:rsidRPr="00B95047" w14:paraId="6D439168" w14:textId="77777777" w:rsidTr="005420BA">
        <w:tc>
          <w:tcPr>
            <w:tcW w:w="4248" w:type="dxa"/>
            <w:tcBorders>
              <w:top w:val="nil"/>
              <w:left w:val="nil"/>
              <w:bottom w:val="single" w:sz="2" w:space="0" w:color="8F8174" w:themeColor="background2" w:themeShade="BF"/>
              <w:right w:val="nil"/>
            </w:tcBorders>
          </w:tcPr>
          <w:p w14:paraId="7DE94F9E" w14:textId="77777777" w:rsidR="00DA3E0F" w:rsidRPr="00B95047" w:rsidRDefault="00DA3E0F" w:rsidP="0009607B">
            <w:pPr>
              <w:spacing w:after="0"/>
            </w:pPr>
          </w:p>
        </w:tc>
        <w:tc>
          <w:tcPr>
            <w:tcW w:w="567" w:type="dxa"/>
            <w:tcBorders>
              <w:top w:val="nil"/>
              <w:left w:val="nil"/>
              <w:bottom w:val="nil"/>
              <w:right w:val="nil"/>
            </w:tcBorders>
          </w:tcPr>
          <w:p w14:paraId="7AA04985" w14:textId="77777777" w:rsidR="00DA3E0F" w:rsidRPr="00B95047" w:rsidRDefault="00DA3E0F" w:rsidP="0009607B">
            <w:pPr>
              <w:spacing w:after="0"/>
            </w:pPr>
          </w:p>
        </w:tc>
        <w:tc>
          <w:tcPr>
            <w:tcW w:w="4252" w:type="dxa"/>
            <w:tcBorders>
              <w:top w:val="nil"/>
              <w:left w:val="nil"/>
              <w:bottom w:val="single" w:sz="2" w:space="0" w:color="8F8174" w:themeColor="background2" w:themeShade="BF"/>
              <w:right w:val="nil"/>
            </w:tcBorders>
          </w:tcPr>
          <w:p w14:paraId="72316D86" w14:textId="77777777" w:rsidR="00DA3E0F" w:rsidRPr="00B95047" w:rsidRDefault="00DA3E0F" w:rsidP="0009607B">
            <w:pPr>
              <w:spacing w:after="0"/>
            </w:pPr>
          </w:p>
        </w:tc>
      </w:tr>
      <w:bookmarkEnd w:id="0"/>
    </w:tbl>
    <w:p w14:paraId="542E39FE" w14:textId="77777777" w:rsidR="00DA3E0F" w:rsidRPr="00B95047" w:rsidRDefault="00DA3E0F" w:rsidP="00DA3E0F">
      <w:pPr>
        <w:spacing w:after="0"/>
      </w:pPr>
    </w:p>
    <w:p w14:paraId="0C739ED1" w14:textId="77777777" w:rsidR="003201A9" w:rsidRPr="00DA3E0F" w:rsidRDefault="003201A9" w:rsidP="005A66EE">
      <w:pPr>
        <w:rPr>
          <w:lang w:val="fr-LU"/>
        </w:rPr>
      </w:pPr>
    </w:p>
    <w:p w14:paraId="4AA06DB9" w14:textId="77777777" w:rsidR="003201A9" w:rsidRPr="005A66EE" w:rsidRDefault="003201A9" w:rsidP="004431BC">
      <w:pPr>
        <w:pStyle w:val="Title"/>
      </w:pPr>
      <w:r w:rsidRPr="003201A9">
        <w:rPr>
          <w:noProof/>
          <w:lang w:eastAsia="en-GB"/>
        </w:rPr>
        <w:lastRenderedPageBreak/>
        <mc:AlternateContent>
          <mc:Choice Requires="wps">
            <w:drawing>
              <wp:anchor distT="0" distB="0" distL="114300" distR="114300" simplePos="0" relativeHeight="251664384" behindDoc="0" locked="0" layoutInCell="1" allowOverlap="1" wp14:anchorId="43A3B679" wp14:editId="7A9C0BEE">
                <wp:simplePos x="0" y="0"/>
                <wp:positionH relativeFrom="column">
                  <wp:posOffset>-1588288</wp:posOffset>
                </wp:positionH>
                <wp:positionV relativeFrom="page">
                  <wp:posOffset>9249103</wp:posOffset>
                </wp:positionV>
                <wp:extent cx="350710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71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BF7C6" w14:textId="77777777" w:rsidR="003201A9" w:rsidRPr="00EF3B56" w:rsidRDefault="003201A9" w:rsidP="003201A9">
                            <w:pPr>
                              <w:pStyle w:val="AdresseDos1"/>
                            </w:pPr>
                            <w:r w:rsidRPr="00EF3B56">
                              <w:t>Commission de Surveillance du Secteur Financier</w:t>
                            </w:r>
                          </w:p>
                          <w:p w14:paraId="6E5D2E8F" w14:textId="77777777" w:rsidR="003201A9" w:rsidRPr="00EF3B56" w:rsidRDefault="003201A9" w:rsidP="003201A9">
                            <w:pPr>
                              <w:pStyle w:val="Adressedos2"/>
                            </w:pPr>
                            <w:r w:rsidRPr="00EF3B56">
                              <w:t>283, route d’Arlon</w:t>
                            </w:r>
                          </w:p>
                          <w:p w14:paraId="07D016AB" w14:textId="77777777" w:rsidR="003201A9" w:rsidRPr="00EF3B56" w:rsidRDefault="003201A9" w:rsidP="003201A9">
                            <w:pPr>
                              <w:pStyle w:val="Adressedos2"/>
                            </w:pPr>
                            <w:r w:rsidRPr="00EF3B56">
                              <w:t>L-2991 Luxembourg (+352) 26 25 1-1</w:t>
                            </w:r>
                          </w:p>
                          <w:p w14:paraId="55025531" w14:textId="77777777" w:rsidR="003201A9" w:rsidRPr="00EF3B56" w:rsidRDefault="003F2F84" w:rsidP="003201A9">
                            <w:pPr>
                              <w:pStyle w:val="Adressedos2"/>
                            </w:pPr>
                            <w:hyperlink r:id="rId12">
                              <w:r w:rsidR="003201A9" w:rsidRPr="00EF3B56">
                                <w:t>direction@cssf.lu</w:t>
                              </w:r>
                            </w:hyperlink>
                          </w:p>
                          <w:p w14:paraId="558B260C" w14:textId="77777777" w:rsidR="003201A9" w:rsidRDefault="003F2F84" w:rsidP="003201A9">
                            <w:pPr>
                              <w:pStyle w:val="AdresseDos1"/>
                            </w:pPr>
                            <w:hyperlink r:id="rId13">
                              <w:r w:rsidR="003201A9" w:rsidRPr="00EF3B56">
                                <w:t>www.cssf.lu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373F5" id="Text Box 7" o:spid="_x0000_s1027" type="#_x0000_t202" style="position:absolute;left:0;text-align:left;margin-left:-125.05pt;margin-top:728.3pt;width:276.1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" filled="f" stroked="f" strokeweight=".5pt">
                <v:textbox>
                  <w:txbxContent>
                    <w:p w:rsidR="003201A9" w:rsidRPr="00EF3B56" w:rsidRDefault="003201A9" w:rsidP="003201A9">
                      <w:pPr>
                        <w:pStyle w:val="AdresseDos1"/>
                      </w:pPr>
                      <w:r w:rsidRPr="00EF3B56">
                        <w:t>Commission de Surveillance du Secteur Financier</w:t>
                      </w:r>
                    </w:p>
                    <w:p w:rsidR="003201A9" w:rsidRPr="00EF3B56" w:rsidRDefault="003201A9" w:rsidP="003201A9">
                      <w:pPr>
                        <w:pStyle w:val="Adressedos2"/>
                      </w:pPr>
                      <w:r w:rsidRPr="00EF3B56">
                        <w:t>283, route d’Arlon</w:t>
                      </w:r>
                    </w:p>
                    <w:p w:rsidR="003201A9" w:rsidRPr="00EF3B56" w:rsidRDefault="003201A9" w:rsidP="003201A9">
                      <w:pPr>
                        <w:pStyle w:val="Adressedos2"/>
                      </w:pPr>
                      <w:r w:rsidRPr="00EF3B56">
                        <w:t>L-2991 Luxembourg (+352) 26 25 1-1</w:t>
                      </w:r>
                    </w:p>
                    <w:p w:rsidR="003201A9" w:rsidRPr="00EF3B56" w:rsidRDefault="00A01CDF" w:rsidP="003201A9">
                      <w:pPr>
                        <w:pStyle w:val="Adressedos2"/>
                      </w:pPr>
                      <w:hyperlink r:id="rId14">
                        <w:r w:rsidR="003201A9" w:rsidRPr="00EF3B56">
                          <w:t>direction@cssf.lu</w:t>
                        </w:r>
                      </w:hyperlink>
                    </w:p>
                    <w:p w:rsidR="003201A9" w:rsidRDefault="00A01CDF" w:rsidP="003201A9">
                      <w:pPr>
                        <w:pStyle w:val="AdresseDos1"/>
                      </w:pPr>
                      <w:hyperlink r:id="rId15">
                        <w:r w:rsidR="003201A9" w:rsidRPr="00EF3B56">
                          <w:t>www.cssf.lu</w:t>
                        </w:r>
                      </w:hyperlink>
                    </w:p>
                  </w:txbxContent>
                </v:textbox>
                <w10:wrap anchory="page"/>
              </v:shape>
            </w:pict>
          </mc:Fallback>
        </mc:AlternateContent>
      </w:r>
      <w:r w:rsidRPr="003201A9">
        <w:rPr>
          <w:noProof/>
          <w:lang w:eastAsia="en-GB"/>
        </w:rPr>
        <w:drawing>
          <wp:anchor distT="0" distB="0" distL="114300" distR="114300" simplePos="0" relativeHeight="251663360" behindDoc="1" locked="0" layoutInCell="1" allowOverlap="1" wp14:anchorId="4F82B0B5" wp14:editId="63C1E459">
            <wp:simplePos x="0" y="0"/>
            <wp:positionH relativeFrom="page">
              <wp:posOffset>-635</wp:posOffset>
            </wp:positionH>
            <wp:positionV relativeFrom="page">
              <wp:posOffset>7620</wp:posOffset>
            </wp:positionV>
            <wp:extent cx="7559040" cy="106857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e x 1 01 bleu sur fond vert A4 vertical_dos_sans adres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9040" cy="10685780"/>
                    </a:xfrm>
                    <a:prstGeom prst="rect">
                      <a:avLst/>
                    </a:prstGeom>
                  </pic:spPr>
                </pic:pic>
              </a:graphicData>
            </a:graphic>
            <wp14:sizeRelH relativeFrom="margin">
              <wp14:pctWidth>0</wp14:pctWidth>
            </wp14:sizeRelH>
            <wp14:sizeRelV relativeFrom="margin">
              <wp14:pctHeight>0</wp14:pctHeight>
            </wp14:sizeRelV>
          </wp:anchor>
        </w:drawing>
      </w:r>
    </w:p>
    <w:sectPr w:rsidR="003201A9" w:rsidRPr="005A66EE" w:rsidSect="00921C9E">
      <w:headerReference w:type="default" r:id="rId17"/>
      <w:footerReference w:type="even" r:id="rId18"/>
      <w:footerReference w:type="default" r:id="rId19"/>
      <w:footnotePr>
        <w:pos w:val="beneathText"/>
      </w:footnotePr>
      <w:pgSz w:w="11906" w:h="16838"/>
      <w:pgMar w:top="2835" w:right="595" w:bottom="1418" w:left="3544"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FBF5" w14:textId="77777777" w:rsidR="001B7BB0" w:rsidRDefault="001B7BB0" w:rsidP="00D80DD3">
      <w:pPr>
        <w:spacing w:after="0" w:line="240" w:lineRule="auto"/>
      </w:pPr>
      <w:r>
        <w:separator/>
      </w:r>
    </w:p>
    <w:p w14:paraId="5F09BE0B" w14:textId="77777777" w:rsidR="001B7BB0" w:rsidRDefault="001B7BB0"/>
    <w:p w14:paraId="13CC963F" w14:textId="77777777" w:rsidR="001B7BB0" w:rsidRDefault="001B7BB0"/>
    <w:p w14:paraId="2AACB818" w14:textId="77777777" w:rsidR="001B7BB0" w:rsidRDefault="001B7BB0"/>
  </w:endnote>
  <w:endnote w:type="continuationSeparator" w:id="0">
    <w:p w14:paraId="2B65A530" w14:textId="77777777" w:rsidR="001B7BB0" w:rsidRDefault="001B7BB0" w:rsidP="00D80DD3">
      <w:pPr>
        <w:spacing w:after="0" w:line="240" w:lineRule="auto"/>
      </w:pPr>
      <w:r>
        <w:continuationSeparator/>
      </w:r>
    </w:p>
    <w:p w14:paraId="757EEA37" w14:textId="77777777" w:rsidR="001B7BB0" w:rsidRDefault="001B7BB0"/>
    <w:p w14:paraId="20EC40A2" w14:textId="77777777" w:rsidR="001B7BB0" w:rsidRDefault="001B7BB0"/>
    <w:p w14:paraId="22785C0C" w14:textId="77777777" w:rsidR="001B7BB0" w:rsidRDefault="001B7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545F1028" w14:textId="77777777"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BB10F"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DDC7" w14:textId="77777777" w:rsidR="00874E83" w:rsidRPr="00DA3E0F" w:rsidRDefault="00DA3E0F" w:rsidP="00564CB9">
    <w:pPr>
      <w:pStyle w:val="Footer"/>
      <w:rPr>
        <w:lang w:val="en-US"/>
      </w:rPr>
    </w:pPr>
    <w:r w:rsidRPr="002365D1">
      <w:rPr>
        <w:b/>
        <w:lang w:val="en-US"/>
      </w:rPr>
      <w:t>MAIN APPLICATION FORM FOR SPECIALISED PFS OR SUPPORT PFS AUTHORISATION</w:t>
    </w:r>
    <w:r w:rsidR="00D80DD3" w:rsidRPr="00564CB9">
      <w:rPr>
        <w:noProof/>
        <w:lang w:eastAsia="en-GB"/>
      </w:rPr>
      <w:drawing>
        <wp:anchor distT="0" distB="0" distL="114300" distR="114300" simplePos="0" relativeHeight="251658240" behindDoc="0" locked="0" layoutInCell="1" allowOverlap="1" wp14:anchorId="4C28F4FA" wp14:editId="5A4AF03D">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008314FB" w14:textId="77777777" w:rsidR="00207B75" w:rsidRPr="00DA3E0F" w:rsidRDefault="00207B75" w:rsidP="006A4358">
    <w:pPr>
      <w:pStyle w:val="Footer"/>
      <w:rPr>
        <w:lang w:val="en-US"/>
      </w:rPr>
    </w:pPr>
  </w:p>
  <w:sdt>
    <w:sdtPr>
      <w:rPr>
        <w:rStyle w:val="PageNumber"/>
      </w:rPr>
      <w:id w:val="-813717239"/>
      <w:docPartObj>
        <w:docPartGallery w:val="Page Numbers (Bottom of Page)"/>
        <w:docPartUnique/>
      </w:docPartObj>
    </w:sdtPr>
    <w:sdtEndPr>
      <w:rPr>
        <w:rStyle w:val="PageNumber"/>
      </w:rPr>
    </w:sdtEndPr>
    <w:sdtContent>
      <w:p w14:paraId="3FC8940F" w14:textId="77777777" w:rsidR="008C398F" w:rsidRPr="007328FC" w:rsidRDefault="008C398F" w:rsidP="007D771F">
        <w:pPr>
          <w:pStyle w:val="Footer"/>
          <w:framePr w:wrap="none" w:vAnchor="text" w:hAnchor="page" w:x="10767" w:y="45"/>
          <w:ind w:left="0"/>
          <w:jc w:val="right"/>
          <w:rPr>
            <w:rStyle w:val="PageNumber"/>
            <w:lang w:val="fr-LU"/>
          </w:rPr>
        </w:pPr>
        <w:r>
          <w:rPr>
            <w:rStyle w:val="PageNumber"/>
          </w:rPr>
          <w:fldChar w:fldCharType="begin"/>
        </w:r>
        <w:r w:rsidRPr="007328FC">
          <w:rPr>
            <w:rStyle w:val="PageNumber"/>
            <w:lang w:val="fr-LU"/>
          </w:rPr>
          <w:instrText xml:space="preserve"> PAGE </w:instrText>
        </w:r>
        <w:r>
          <w:rPr>
            <w:rStyle w:val="PageNumber"/>
          </w:rPr>
          <w:fldChar w:fldCharType="separate"/>
        </w:r>
        <w:r w:rsidR="006C792E">
          <w:rPr>
            <w:rStyle w:val="PageNumber"/>
            <w:noProof/>
            <w:lang w:val="fr-LU"/>
          </w:rPr>
          <w:t>4</w:t>
        </w:r>
        <w:r>
          <w:rPr>
            <w:rStyle w:val="PageNumber"/>
          </w:rPr>
          <w:fldChar w:fldCharType="end"/>
        </w:r>
        <w:r w:rsidRPr="007328FC">
          <w:rPr>
            <w:rStyle w:val="PageNumber"/>
            <w:lang w:val="fr-LU"/>
          </w:rPr>
          <w:t>/</w:t>
        </w:r>
        <w:r w:rsidR="00A5078A">
          <w:rPr>
            <w:rStyle w:val="PageNumber"/>
          </w:rPr>
          <w:fldChar w:fldCharType="begin"/>
        </w:r>
        <w:r w:rsidR="00A5078A" w:rsidRPr="007328FC">
          <w:rPr>
            <w:rStyle w:val="PageNumber"/>
            <w:lang w:val="fr-LU"/>
          </w:rPr>
          <w:instrText xml:space="preserve"> NUMPAGES   \* MERGEFORMAT </w:instrText>
        </w:r>
        <w:r w:rsidR="00A5078A">
          <w:rPr>
            <w:rStyle w:val="PageNumber"/>
          </w:rPr>
          <w:fldChar w:fldCharType="separate"/>
        </w:r>
        <w:r w:rsidR="006C792E">
          <w:rPr>
            <w:rStyle w:val="PageNumber"/>
            <w:noProof/>
            <w:lang w:val="fr-LU"/>
          </w:rPr>
          <w:t>4</w:t>
        </w:r>
        <w:r w:rsidR="00A5078A">
          <w:rPr>
            <w:rStyle w:val="PageNumber"/>
          </w:rPr>
          <w:fldChar w:fldCharType="end"/>
        </w:r>
      </w:p>
    </w:sdtContent>
  </w:sdt>
  <w:p w14:paraId="44F5C6E7" w14:textId="1FAC1F12" w:rsidR="00D80DD3" w:rsidRPr="007328FC" w:rsidRDefault="00D80DD3" w:rsidP="003F2F84">
    <w:pPr>
      <w:pStyle w:val="Footer2"/>
      <w:ind w:left="0"/>
      <w:rPr>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06F2" w14:textId="77777777" w:rsidR="001B7BB0" w:rsidRDefault="001B7BB0" w:rsidP="00D80DD3">
      <w:pPr>
        <w:spacing w:after="0" w:line="240" w:lineRule="auto"/>
      </w:pPr>
    </w:p>
    <w:p w14:paraId="6BB138DE" w14:textId="77777777" w:rsidR="001B7BB0" w:rsidRDefault="001B7BB0"/>
    <w:p w14:paraId="08DF9D61" w14:textId="77777777" w:rsidR="001B7BB0" w:rsidRDefault="001B7BB0"/>
    <w:p w14:paraId="05A5481E" w14:textId="77777777" w:rsidR="001B7BB0" w:rsidRDefault="001B7BB0"/>
  </w:footnote>
  <w:footnote w:type="continuationSeparator" w:id="0">
    <w:p w14:paraId="2866A10F" w14:textId="77777777" w:rsidR="001B7BB0" w:rsidRDefault="001B7BB0" w:rsidP="00D80DD3">
      <w:pPr>
        <w:spacing w:after="0" w:line="240" w:lineRule="auto"/>
      </w:pPr>
      <w:r>
        <w:continuationSeparator/>
      </w:r>
    </w:p>
    <w:p w14:paraId="043D96AB" w14:textId="77777777" w:rsidR="001B7BB0" w:rsidRDefault="001B7BB0"/>
    <w:p w14:paraId="49C9C5E8" w14:textId="77777777" w:rsidR="001B7BB0" w:rsidRDefault="001B7BB0"/>
    <w:p w14:paraId="5CBA406D" w14:textId="77777777" w:rsidR="001B7BB0" w:rsidRDefault="001B7BB0"/>
  </w:footnote>
  <w:footnote w:id="1">
    <w:p w14:paraId="07EF30B3" w14:textId="77777777" w:rsidR="00DA3E0F" w:rsidRPr="00222DE0" w:rsidRDefault="00DA3E0F" w:rsidP="00A01CDF">
      <w:pPr>
        <w:pStyle w:val="FootnoteText"/>
        <w:ind w:left="0"/>
        <w:rPr>
          <w:sz w:val="16"/>
          <w:lang w:val="en-US"/>
        </w:rPr>
      </w:pPr>
    </w:p>
  </w:footnote>
  <w:footnote w:id="2">
    <w:p w14:paraId="7E2C0303" w14:textId="77777777" w:rsidR="00DA3E0F" w:rsidRPr="001E0DC2" w:rsidRDefault="00DA3E0F" w:rsidP="0092123B">
      <w:pPr>
        <w:pStyle w:val="FootnoteText"/>
        <w:ind w:left="-1560"/>
        <w:rPr>
          <w:sz w:val="16"/>
          <w:lang w:val="en-US"/>
        </w:rPr>
      </w:pPr>
      <w:r>
        <w:rPr>
          <w:rStyle w:val="FootnoteReference"/>
        </w:rPr>
        <w:footnoteRef/>
      </w:r>
      <w:r w:rsidRPr="001E0DC2">
        <w:rPr>
          <w:lang w:val="en-US"/>
        </w:rPr>
        <w:t xml:space="preserve"> </w:t>
      </w:r>
      <w:r w:rsidRPr="001E0DC2">
        <w:rPr>
          <w:sz w:val="16"/>
          <w:lang w:val="en-US"/>
        </w:rPr>
        <w:t>“Qualifying holding” means any direct or indirect holding in the PFS which represents 10% or more of the capital or of the voting rights or which makes it possible to exercise a significant influence over the management of the PFS in which that holding subsists.</w:t>
      </w:r>
    </w:p>
  </w:footnote>
  <w:footnote w:id="3">
    <w:p w14:paraId="797C8EEF" w14:textId="77777777" w:rsidR="00DA3E0F" w:rsidRPr="0039323E" w:rsidRDefault="00DA3E0F" w:rsidP="00FB64C1">
      <w:pPr>
        <w:pStyle w:val="FootnoteText"/>
        <w:spacing w:before="100" w:after="60"/>
        <w:ind w:left="-1560"/>
        <w:rPr>
          <w:lang w:val="en-US"/>
        </w:rPr>
      </w:pPr>
      <w:r>
        <w:rPr>
          <w:rStyle w:val="FootnoteReference"/>
        </w:rPr>
        <w:footnoteRef/>
      </w:r>
      <w:r w:rsidRPr="0039323E">
        <w:rPr>
          <w:lang w:val="en-US"/>
        </w:rPr>
        <w:t xml:space="preserve"> </w:t>
      </w:r>
      <w:r w:rsidRPr="0039323E">
        <w:rPr>
          <w:sz w:val="16"/>
          <w:lang w:val="en-US"/>
        </w:rPr>
        <w:t xml:space="preserve">The number of the members of the corporate bodies </w:t>
      </w:r>
      <w:r>
        <w:rPr>
          <w:sz w:val="16"/>
          <w:lang w:val="en-US"/>
        </w:rPr>
        <w:t>must</w:t>
      </w:r>
      <w:r w:rsidRPr="0039323E">
        <w:rPr>
          <w:sz w:val="16"/>
          <w:lang w:val="en-US"/>
        </w:rPr>
        <w:t xml:space="preserve"> be sufficient and the corporate bodies as a whole </w:t>
      </w:r>
      <w:r>
        <w:rPr>
          <w:sz w:val="16"/>
          <w:lang w:val="en-US"/>
        </w:rPr>
        <w:t>must</w:t>
      </w:r>
      <w:r w:rsidRPr="0039323E">
        <w:rPr>
          <w:sz w:val="16"/>
          <w:lang w:val="en-US"/>
        </w:rPr>
        <w:t xml:space="preserve"> be properly composed so that </w:t>
      </w:r>
      <w:r w:rsidRPr="00D14658">
        <w:rPr>
          <w:sz w:val="16"/>
          <w:lang w:val="en-US"/>
        </w:rPr>
        <w:t>the board of directors</w:t>
      </w:r>
      <w:r w:rsidRPr="0039323E">
        <w:rPr>
          <w:sz w:val="16"/>
          <w:lang w:val="en-US"/>
        </w:rPr>
        <w:t xml:space="preserve"> can fully meet their responsibilities. The adequacy of the composition of the corporate bodies refers in particular to professional skills (knowledge, understanding and experience), as well as personal qualities of the members of the board of directors. Moreover, each member </w:t>
      </w:r>
      <w:r>
        <w:rPr>
          <w:sz w:val="16"/>
          <w:lang w:val="en-US"/>
        </w:rPr>
        <w:t>must</w:t>
      </w:r>
      <w:r w:rsidRPr="0039323E">
        <w:rPr>
          <w:sz w:val="16"/>
          <w:lang w:val="en-US"/>
        </w:rPr>
        <w:t xml:space="preserve"> demonstrate his/her professional standing. The directors </w:t>
      </w:r>
      <w:r>
        <w:rPr>
          <w:sz w:val="16"/>
          <w:lang w:val="en-US"/>
        </w:rPr>
        <w:t>must</w:t>
      </w:r>
      <w:r w:rsidRPr="0039323E">
        <w:rPr>
          <w:sz w:val="16"/>
          <w:lang w:val="en-US"/>
        </w:rPr>
        <w:t xml:space="preserve"> make sure that their director’s mandate is and remains compatible with any other positions and interests they may have, in particular in terms of conflicts of interest and availability. The members of the corporate bodies must state all other corporate functi</w:t>
      </w:r>
      <w:r>
        <w:rPr>
          <w:sz w:val="16"/>
          <w:lang w:val="en-US"/>
        </w:rPr>
        <w:t>ons or mandates they carry out</w:t>
      </w:r>
      <w:r w:rsidRPr="0039323E">
        <w:rPr>
          <w:rFonts w:cs="Arial"/>
          <w:sz w:val="16"/>
          <w:lang w:val="en-US"/>
        </w:rPr>
        <w:t>.</w:t>
      </w:r>
    </w:p>
  </w:footnote>
  <w:footnote w:id="4">
    <w:p w14:paraId="3A8468FA" w14:textId="77777777" w:rsidR="00DA3E0F" w:rsidRPr="0039323E" w:rsidRDefault="00DA3E0F" w:rsidP="00FB64C1">
      <w:pPr>
        <w:pStyle w:val="FootnoteText"/>
        <w:spacing w:before="60" w:after="60"/>
        <w:ind w:left="-1560"/>
        <w:rPr>
          <w:sz w:val="16"/>
          <w:lang w:val="en-US"/>
        </w:rPr>
      </w:pPr>
      <w:r>
        <w:rPr>
          <w:rStyle w:val="FootnoteReference"/>
        </w:rPr>
        <w:footnoteRef/>
      </w:r>
      <w:r w:rsidRPr="0039323E">
        <w:rPr>
          <w:lang w:val="en-US"/>
        </w:rPr>
        <w:t xml:space="preserve"> </w:t>
      </w:r>
      <w:r w:rsidRPr="0039323E">
        <w:rPr>
          <w:sz w:val="16"/>
          <w:lang w:val="en-US"/>
        </w:rPr>
        <w:t xml:space="preserve">In principle, the members of the </w:t>
      </w:r>
      <w:proofErr w:type="spellStart"/>
      <w:r w:rsidRPr="0039323E">
        <w:rPr>
          <w:sz w:val="16"/>
          <w:lang w:val="en-US"/>
        </w:rPr>
        <w:t>authorised</w:t>
      </w:r>
      <w:proofErr w:type="spellEnd"/>
      <w:r w:rsidRPr="0039323E">
        <w:rPr>
          <w:sz w:val="16"/>
          <w:lang w:val="en-US"/>
        </w:rPr>
        <w:t xml:space="preserve"> management, both individually and collectively, should have the necessary professional skills (knowledge, understanding and experience), the professional standing and personal qualities to manage the institution and effectively determine the business direction. Consequently, where management decisions are taken by management committees which are larger than solely the </w:t>
      </w:r>
      <w:proofErr w:type="spellStart"/>
      <w:r w:rsidRPr="0039323E">
        <w:rPr>
          <w:sz w:val="16"/>
          <w:lang w:val="en-US"/>
        </w:rPr>
        <w:t>authorised</w:t>
      </w:r>
      <w:proofErr w:type="spellEnd"/>
      <w:r w:rsidRPr="0039323E">
        <w:rPr>
          <w:sz w:val="16"/>
          <w:lang w:val="en-US"/>
        </w:rPr>
        <w:t xml:space="preserve"> management, the </w:t>
      </w:r>
      <w:proofErr w:type="spellStart"/>
      <w:r w:rsidRPr="0039323E">
        <w:rPr>
          <w:sz w:val="16"/>
          <w:lang w:val="en-US"/>
        </w:rPr>
        <w:t>authorised</w:t>
      </w:r>
      <w:proofErr w:type="spellEnd"/>
      <w:r w:rsidRPr="0039323E">
        <w:rPr>
          <w:sz w:val="16"/>
          <w:lang w:val="en-US"/>
        </w:rPr>
        <w:t xml:space="preserve"> management shall be part of it and have a veto. </w:t>
      </w:r>
    </w:p>
    <w:p w14:paraId="04BC05EE" w14:textId="77777777" w:rsidR="00DA3E0F" w:rsidRPr="0039323E" w:rsidRDefault="00DA3E0F" w:rsidP="00FB64C1">
      <w:pPr>
        <w:pStyle w:val="FootnoteText"/>
        <w:spacing w:before="60" w:after="60"/>
        <w:ind w:left="-1560"/>
        <w:rPr>
          <w:sz w:val="16"/>
          <w:lang w:val="en-US"/>
        </w:rPr>
      </w:pPr>
      <w:r w:rsidRPr="0039323E">
        <w:rPr>
          <w:sz w:val="16"/>
          <w:lang w:val="en-US"/>
        </w:rPr>
        <w:t xml:space="preserve">The personal qualities shall be those which enable them to properly perform their </w:t>
      </w:r>
      <w:proofErr w:type="spellStart"/>
      <w:r w:rsidRPr="0039323E">
        <w:rPr>
          <w:sz w:val="16"/>
          <w:lang w:val="en-US"/>
        </w:rPr>
        <w:t>authorised</w:t>
      </w:r>
      <w:proofErr w:type="spellEnd"/>
      <w:r w:rsidRPr="0039323E">
        <w:rPr>
          <w:sz w:val="16"/>
          <w:lang w:val="en-US"/>
        </w:rPr>
        <w:t xml:space="preserve"> manager’s mandate with the required commitment, availability, objectivity, critical thinking and independence.</w:t>
      </w:r>
    </w:p>
    <w:p w14:paraId="3C3C3D66" w14:textId="77777777" w:rsidR="00DA3E0F" w:rsidRPr="0039323E" w:rsidRDefault="00DA3E0F" w:rsidP="00FB64C1">
      <w:pPr>
        <w:pStyle w:val="FootnoteText"/>
        <w:spacing w:before="60" w:after="60"/>
        <w:ind w:left="-1560"/>
        <w:rPr>
          <w:sz w:val="16"/>
          <w:lang w:val="en-US"/>
        </w:rPr>
      </w:pPr>
      <w:r w:rsidRPr="0039323E">
        <w:rPr>
          <w:sz w:val="16"/>
          <w:lang w:val="en-US"/>
        </w:rPr>
        <w:t xml:space="preserve">The </w:t>
      </w:r>
      <w:proofErr w:type="spellStart"/>
      <w:r w:rsidRPr="0039323E">
        <w:rPr>
          <w:sz w:val="16"/>
          <w:lang w:val="en-US"/>
        </w:rPr>
        <w:t>authorised</w:t>
      </w:r>
      <w:proofErr w:type="spellEnd"/>
      <w:r w:rsidRPr="0039323E">
        <w:rPr>
          <w:sz w:val="16"/>
          <w:lang w:val="en-US"/>
        </w:rPr>
        <w:t xml:space="preserve"> management </w:t>
      </w:r>
      <w:r>
        <w:rPr>
          <w:sz w:val="16"/>
          <w:lang w:val="en-US"/>
        </w:rPr>
        <w:t>must</w:t>
      </w:r>
      <w:r w:rsidRPr="0039323E">
        <w:rPr>
          <w:sz w:val="16"/>
          <w:lang w:val="en-US"/>
        </w:rPr>
        <w:t xml:space="preserve">, in principle, be permanently on-site. Any exemption to this principle </w:t>
      </w:r>
      <w:r>
        <w:rPr>
          <w:sz w:val="16"/>
          <w:lang w:val="en-US"/>
        </w:rPr>
        <w:t>must</w:t>
      </w:r>
      <w:r w:rsidRPr="0039323E">
        <w:rPr>
          <w:sz w:val="16"/>
          <w:lang w:val="en-US"/>
        </w:rPr>
        <w:t xml:space="preserve"> be </w:t>
      </w:r>
      <w:proofErr w:type="spellStart"/>
      <w:r w:rsidRPr="0039323E">
        <w:rPr>
          <w:sz w:val="16"/>
          <w:lang w:val="en-US"/>
        </w:rPr>
        <w:t>authorised</w:t>
      </w:r>
      <w:proofErr w:type="spellEnd"/>
      <w:r w:rsidRPr="0039323E">
        <w:rPr>
          <w:sz w:val="16"/>
          <w:lang w:val="en-US"/>
        </w:rPr>
        <w:t xml:space="preserve"> by the CSSF.</w:t>
      </w:r>
    </w:p>
    <w:p w14:paraId="6E0C45E6" w14:textId="77777777" w:rsidR="00DA3E0F" w:rsidRPr="0039323E" w:rsidRDefault="00DA3E0F" w:rsidP="00FB64C1">
      <w:pPr>
        <w:pStyle w:val="FootnoteText"/>
        <w:spacing w:before="60" w:after="60"/>
        <w:ind w:left="-1560"/>
        <w:rPr>
          <w:lang w:val="en-US"/>
        </w:rPr>
      </w:pPr>
      <w:r w:rsidRPr="0039323E">
        <w:rPr>
          <w:sz w:val="16"/>
          <w:lang w:val="en-US"/>
        </w:rPr>
        <w:t xml:space="preserve">As far as the distribution of tasks between the members of the </w:t>
      </w:r>
      <w:proofErr w:type="spellStart"/>
      <w:r w:rsidRPr="0039323E">
        <w:rPr>
          <w:sz w:val="16"/>
          <w:lang w:val="en-US"/>
        </w:rPr>
        <w:t>authorised</w:t>
      </w:r>
      <w:proofErr w:type="spellEnd"/>
      <w:r w:rsidRPr="0039323E">
        <w:rPr>
          <w:sz w:val="16"/>
          <w:lang w:val="en-US"/>
        </w:rPr>
        <w:t xml:space="preserve"> management is concerned, the CSSF points out that the principle of segregation of duties cannot derogate from the joint liability of the </w:t>
      </w:r>
      <w:proofErr w:type="spellStart"/>
      <w:r w:rsidRPr="0039323E">
        <w:rPr>
          <w:sz w:val="16"/>
          <w:lang w:val="en-US"/>
        </w:rPr>
        <w:t>authorised</w:t>
      </w:r>
      <w:proofErr w:type="spellEnd"/>
      <w:r w:rsidRPr="0039323E">
        <w:rPr>
          <w:sz w:val="16"/>
          <w:lang w:val="en-US"/>
        </w:rPr>
        <w:t xml:space="preserve"> management. The CSSF recommends that the segregation of duties shall be </w:t>
      </w:r>
      <w:proofErr w:type="spellStart"/>
      <w:r w:rsidRPr="0039323E">
        <w:rPr>
          <w:sz w:val="16"/>
          <w:lang w:val="en-US"/>
        </w:rPr>
        <w:t>organised</w:t>
      </w:r>
      <w:proofErr w:type="spellEnd"/>
      <w:r w:rsidRPr="0039323E">
        <w:rPr>
          <w:sz w:val="16"/>
          <w:lang w:val="en-US"/>
        </w:rPr>
        <w:t xml:space="preserve"> so as to avoid conflicts of interest. Where, due to the small size of the institution, several duties and responsibilities have to be assigned to the same person, this grouping shall be </w:t>
      </w:r>
      <w:proofErr w:type="spellStart"/>
      <w:r w:rsidRPr="0039323E">
        <w:rPr>
          <w:sz w:val="16"/>
          <w:lang w:val="en-US"/>
        </w:rPr>
        <w:t>organised</w:t>
      </w:r>
      <w:proofErr w:type="spellEnd"/>
      <w:r w:rsidRPr="0039323E">
        <w:rPr>
          <w:sz w:val="16"/>
          <w:lang w:val="en-US"/>
        </w:rPr>
        <w:t xml:space="preserve"> so that it does not prejudice the objective pursued by the segregation of duties.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2D32" w14:textId="77777777" w:rsidR="004C095D" w:rsidRDefault="004C095D">
    <w:pPr>
      <w:pStyle w:val="Header"/>
    </w:pPr>
    <w:r>
      <w:rPr>
        <w:noProof/>
        <w:lang w:eastAsia="en-GB"/>
      </w:rPr>
      <w:drawing>
        <wp:anchor distT="0" distB="0" distL="114300" distR="114300" simplePos="0" relativeHeight="251659264" behindDoc="1" locked="0" layoutInCell="1" allowOverlap="1" wp14:anchorId="2BD638A1" wp14:editId="54473E2C">
          <wp:simplePos x="0" y="0"/>
          <wp:positionH relativeFrom="page">
            <wp:posOffset>377825</wp:posOffset>
          </wp:positionH>
          <wp:positionV relativeFrom="page">
            <wp:posOffset>450215</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E15"/>
    <w:multiLevelType w:val="hybridMultilevel"/>
    <w:tmpl w:val="5DC856BE"/>
    <w:lvl w:ilvl="0" w:tplc="0B28831E">
      <w:start w:val="1"/>
      <w:numFmt w:val="upperLetter"/>
      <w:lvlText w:val="%1."/>
      <w:lvlJc w:val="left"/>
      <w:pPr>
        <w:ind w:left="360" w:hanging="360"/>
      </w:pPr>
      <w:rPr>
        <w:rFonts w:hint="default"/>
        <w:b w:val="0"/>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 w15:restartNumberingAfterBreak="0">
    <w:nsid w:val="15687789"/>
    <w:multiLevelType w:val="hybridMultilevel"/>
    <w:tmpl w:val="776CD0F6"/>
    <w:lvl w:ilvl="0" w:tplc="8B6650EA">
      <w:numFmt w:val="bullet"/>
      <w:lvlText w:val="-"/>
      <w:lvlJc w:val="left"/>
      <w:pPr>
        <w:ind w:left="720" w:hanging="360"/>
      </w:pPr>
      <w:rPr>
        <w:rFonts w:ascii="Arial" w:eastAsia="Calibri" w:hAnsi="Arial" w:cs="Times New Roman" w:hint="default"/>
      </w:rPr>
    </w:lvl>
    <w:lvl w:ilvl="1" w:tplc="4000B09E">
      <w:numFmt w:val="bullet"/>
      <w:lvlText w:val="•"/>
      <w:lvlJc w:val="left"/>
      <w:pPr>
        <w:ind w:left="1080" w:firstLine="0"/>
      </w:pPr>
      <w:rPr>
        <w:rFonts w:ascii="Arial" w:eastAsia="Calibri" w:hAnsi="Arial" w:cs="Times New Roman"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C6331F0"/>
    <w:multiLevelType w:val="hybridMultilevel"/>
    <w:tmpl w:val="A2668DFE"/>
    <w:lvl w:ilvl="0" w:tplc="B4A6B48E">
      <w:start w:val="1"/>
      <w:numFmt w:val="upperLetter"/>
      <w:lvlText w:val="%1."/>
      <w:lvlJc w:val="left"/>
      <w:pPr>
        <w:ind w:left="360" w:hanging="360"/>
      </w:pPr>
      <w:rPr>
        <w:rFonts w:hint="default"/>
        <w:b w:val="0"/>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3" w15:restartNumberingAfterBreak="0">
    <w:nsid w:val="1FAE1A30"/>
    <w:multiLevelType w:val="hybridMultilevel"/>
    <w:tmpl w:val="98A45E10"/>
    <w:lvl w:ilvl="0" w:tplc="0F8E280C">
      <w:start w:val="1"/>
      <w:numFmt w:val="upperLetter"/>
      <w:lvlText w:val="%1."/>
      <w:lvlJc w:val="left"/>
      <w:pPr>
        <w:ind w:left="360" w:hanging="360"/>
      </w:pPr>
      <w:rPr>
        <w:rFonts w:hint="default"/>
        <w:b w:val="0"/>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 w15:restartNumberingAfterBreak="0">
    <w:nsid w:val="4FFA7F9C"/>
    <w:multiLevelType w:val="hybridMultilevel"/>
    <w:tmpl w:val="322063EA"/>
    <w:lvl w:ilvl="0" w:tplc="7BD63946">
      <w:start w:val="1"/>
      <w:numFmt w:val="decimal"/>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5D3469E5"/>
    <w:multiLevelType w:val="hybridMultilevel"/>
    <w:tmpl w:val="70A03CAE"/>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62A179B8"/>
    <w:multiLevelType w:val="multilevel"/>
    <w:tmpl w:val="CFC2E5BA"/>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7" w15:restartNumberingAfterBreak="0">
    <w:nsid w:val="736258A5"/>
    <w:multiLevelType w:val="hybridMultilevel"/>
    <w:tmpl w:val="BD0E5B66"/>
    <w:lvl w:ilvl="0" w:tplc="BE50A1E0">
      <w:start w:val="1"/>
      <w:numFmt w:val="upperLetter"/>
      <w:lvlText w:val="%1."/>
      <w:lvlJc w:val="left"/>
      <w:pPr>
        <w:ind w:left="360" w:hanging="360"/>
      </w:pPr>
      <w:rPr>
        <w:rFonts w:hint="default"/>
        <w:b w:val="0"/>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num w:numId="1" w16cid:durableId="948005022">
    <w:abstractNumId w:val="6"/>
  </w:num>
  <w:num w:numId="2" w16cid:durableId="619461402">
    <w:abstractNumId w:val="6"/>
  </w:num>
  <w:num w:numId="3" w16cid:durableId="984361297">
    <w:abstractNumId w:val="5"/>
  </w:num>
  <w:num w:numId="4" w16cid:durableId="2108039405">
    <w:abstractNumId w:val="4"/>
  </w:num>
  <w:num w:numId="5" w16cid:durableId="1880312993">
    <w:abstractNumId w:val="1"/>
  </w:num>
  <w:num w:numId="6" w16cid:durableId="1024138308">
    <w:abstractNumId w:val="2"/>
  </w:num>
  <w:num w:numId="7" w16cid:durableId="228612284">
    <w:abstractNumId w:val="0"/>
  </w:num>
  <w:num w:numId="8" w16cid:durableId="1553150531">
    <w:abstractNumId w:val="7"/>
  </w:num>
  <w:num w:numId="9" w16cid:durableId="16753756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uvDdhkLMONui7dPxVpNnegMaPekFsIX2r7qhJa+fYXPjDuoxQKMGGxkONcajC5sc4mES8bpI3AoDu30wKnFsA==" w:salt="M7BSuU9IwO5kXtKOE/yMZA=="/>
  <w:defaultTabStop w:val="709"/>
  <w:hyphenationZone w:val="425"/>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0F"/>
    <w:rsid w:val="00013ECF"/>
    <w:rsid w:val="00023164"/>
    <w:rsid w:val="0002365B"/>
    <w:rsid w:val="0006298D"/>
    <w:rsid w:val="000838CA"/>
    <w:rsid w:val="00084B2D"/>
    <w:rsid w:val="00086C01"/>
    <w:rsid w:val="00087FC7"/>
    <w:rsid w:val="000A3001"/>
    <w:rsid w:val="000A3D00"/>
    <w:rsid w:val="000A45F1"/>
    <w:rsid w:val="000F462C"/>
    <w:rsid w:val="000F5E46"/>
    <w:rsid w:val="00102AFA"/>
    <w:rsid w:val="0010609C"/>
    <w:rsid w:val="00115662"/>
    <w:rsid w:val="0016147C"/>
    <w:rsid w:val="00162AFB"/>
    <w:rsid w:val="001947AE"/>
    <w:rsid w:val="001B289E"/>
    <w:rsid w:val="001B5514"/>
    <w:rsid w:val="001B7BB0"/>
    <w:rsid w:val="001E3565"/>
    <w:rsid w:val="001E459A"/>
    <w:rsid w:val="001E4CE4"/>
    <w:rsid w:val="00207B75"/>
    <w:rsid w:val="0021761D"/>
    <w:rsid w:val="0022016A"/>
    <w:rsid w:val="0022195A"/>
    <w:rsid w:val="002235EA"/>
    <w:rsid w:val="002241EB"/>
    <w:rsid w:val="00224F68"/>
    <w:rsid w:val="00235748"/>
    <w:rsid w:val="002365D1"/>
    <w:rsid w:val="002544D5"/>
    <w:rsid w:val="002845E0"/>
    <w:rsid w:val="002A7118"/>
    <w:rsid w:val="002A7BFD"/>
    <w:rsid w:val="002B3CD3"/>
    <w:rsid w:val="002E12A6"/>
    <w:rsid w:val="0031229D"/>
    <w:rsid w:val="003150AD"/>
    <w:rsid w:val="003201A9"/>
    <w:rsid w:val="0032310B"/>
    <w:rsid w:val="003251F4"/>
    <w:rsid w:val="00325E37"/>
    <w:rsid w:val="00332AF4"/>
    <w:rsid w:val="00334632"/>
    <w:rsid w:val="00342B5F"/>
    <w:rsid w:val="0034300B"/>
    <w:rsid w:val="0034424D"/>
    <w:rsid w:val="0034538D"/>
    <w:rsid w:val="003470BD"/>
    <w:rsid w:val="00367837"/>
    <w:rsid w:val="00377C05"/>
    <w:rsid w:val="0038296D"/>
    <w:rsid w:val="00382A0F"/>
    <w:rsid w:val="003A2387"/>
    <w:rsid w:val="003A50E7"/>
    <w:rsid w:val="003A6028"/>
    <w:rsid w:val="003B1424"/>
    <w:rsid w:val="003B1F0A"/>
    <w:rsid w:val="003B66C3"/>
    <w:rsid w:val="003C2D9C"/>
    <w:rsid w:val="003C4662"/>
    <w:rsid w:val="003D6B01"/>
    <w:rsid w:val="003E6F94"/>
    <w:rsid w:val="003F0EAB"/>
    <w:rsid w:val="003F2F84"/>
    <w:rsid w:val="003F7189"/>
    <w:rsid w:val="00405713"/>
    <w:rsid w:val="004168AE"/>
    <w:rsid w:val="004431BC"/>
    <w:rsid w:val="004646DB"/>
    <w:rsid w:val="004719D1"/>
    <w:rsid w:val="00474CDB"/>
    <w:rsid w:val="004809A9"/>
    <w:rsid w:val="00493705"/>
    <w:rsid w:val="004A4ADB"/>
    <w:rsid w:val="004B2103"/>
    <w:rsid w:val="004C007A"/>
    <w:rsid w:val="004C095D"/>
    <w:rsid w:val="00501E35"/>
    <w:rsid w:val="0050702B"/>
    <w:rsid w:val="0051657B"/>
    <w:rsid w:val="00524D7B"/>
    <w:rsid w:val="005420BA"/>
    <w:rsid w:val="00564CB9"/>
    <w:rsid w:val="00565259"/>
    <w:rsid w:val="00572EBA"/>
    <w:rsid w:val="0057619D"/>
    <w:rsid w:val="005764C2"/>
    <w:rsid w:val="005A66EE"/>
    <w:rsid w:val="005E13B3"/>
    <w:rsid w:val="005E39F6"/>
    <w:rsid w:val="006047BE"/>
    <w:rsid w:val="00611C59"/>
    <w:rsid w:val="006132A7"/>
    <w:rsid w:val="00614F22"/>
    <w:rsid w:val="00616291"/>
    <w:rsid w:val="00632A39"/>
    <w:rsid w:val="00651523"/>
    <w:rsid w:val="00652A66"/>
    <w:rsid w:val="006651F3"/>
    <w:rsid w:val="00676FBE"/>
    <w:rsid w:val="00692473"/>
    <w:rsid w:val="00696D6E"/>
    <w:rsid w:val="00697486"/>
    <w:rsid w:val="006A4358"/>
    <w:rsid w:val="006B02B0"/>
    <w:rsid w:val="006B4FBD"/>
    <w:rsid w:val="006C792E"/>
    <w:rsid w:val="0070177C"/>
    <w:rsid w:val="007030E5"/>
    <w:rsid w:val="007148EF"/>
    <w:rsid w:val="00721FBC"/>
    <w:rsid w:val="00723E46"/>
    <w:rsid w:val="007328FC"/>
    <w:rsid w:val="007433F6"/>
    <w:rsid w:val="00752833"/>
    <w:rsid w:val="00792B21"/>
    <w:rsid w:val="00797642"/>
    <w:rsid w:val="007A04E0"/>
    <w:rsid w:val="007D2AFB"/>
    <w:rsid w:val="007D771F"/>
    <w:rsid w:val="007E2C74"/>
    <w:rsid w:val="007E3958"/>
    <w:rsid w:val="00806307"/>
    <w:rsid w:val="00813C84"/>
    <w:rsid w:val="00832596"/>
    <w:rsid w:val="00835242"/>
    <w:rsid w:val="00846877"/>
    <w:rsid w:val="00854F9E"/>
    <w:rsid w:val="00874E83"/>
    <w:rsid w:val="008900B8"/>
    <w:rsid w:val="008B4E67"/>
    <w:rsid w:val="008C398F"/>
    <w:rsid w:val="008D1E33"/>
    <w:rsid w:val="008E0750"/>
    <w:rsid w:val="008E68F6"/>
    <w:rsid w:val="008E7D26"/>
    <w:rsid w:val="008F7E6B"/>
    <w:rsid w:val="00915FBE"/>
    <w:rsid w:val="0092123B"/>
    <w:rsid w:val="00921C9E"/>
    <w:rsid w:val="00923430"/>
    <w:rsid w:val="009333B8"/>
    <w:rsid w:val="00934365"/>
    <w:rsid w:val="0094327D"/>
    <w:rsid w:val="00945440"/>
    <w:rsid w:val="009A1945"/>
    <w:rsid w:val="009A527A"/>
    <w:rsid w:val="009B4D0B"/>
    <w:rsid w:val="009D524B"/>
    <w:rsid w:val="009E5C7B"/>
    <w:rsid w:val="00A01CDF"/>
    <w:rsid w:val="00A06105"/>
    <w:rsid w:val="00A352DE"/>
    <w:rsid w:val="00A37814"/>
    <w:rsid w:val="00A409BD"/>
    <w:rsid w:val="00A4496E"/>
    <w:rsid w:val="00A47581"/>
    <w:rsid w:val="00A5078A"/>
    <w:rsid w:val="00A52B64"/>
    <w:rsid w:val="00A52C3D"/>
    <w:rsid w:val="00A53D62"/>
    <w:rsid w:val="00A64CCE"/>
    <w:rsid w:val="00A731DF"/>
    <w:rsid w:val="00A87EC4"/>
    <w:rsid w:val="00A9393E"/>
    <w:rsid w:val="00A95609"/>
    <w:rsid w:val="00AA0F21"/>
    <w:rsid w:val="00AA4406"/>
    <w:rsid w:val="00AB38D3"/>
    <w:rsid w:val="00AB713D"/>
    <w:rsid w:val="00AD619D"/>
    <w:rsid w:val="00AE3C4D"/>
    <w:rsid w:val="00AF07E4"/>
    <w:rsid w:val="00AF4B68"/>
    <w:rsid w:val="00AF62BA"/>
    <w:rsid w:val="00B0721A"/>
    <w:rsid w:val="00B16D24"/>
    <w:rsid w:val="00B42213"/>
    <w:rsid w:val="00B50061"/>
    <w:rsid w:val="00B6760A"/>
    <w:rsid w:val="00B76B1F"/>
    <w:rsid w:val="00B928A5"/>
    <w:rsid w:val="00C01ADC"/>
    <w:rsid w:val="00C03196"/>
    <w:rsid w:val="00C41017"/>
    <w:rsid w:val="00C65A90"/>
    <w:rsid w:val="00C71E33"/>
    <w:rsid w:val="00C81B04"/>
    <w:rsid w:val="00CA677E"/>
    <w:rsid w:val="00CB2C63"/>
    <w:rsid w:val="00CB54FE"/>
    <w:rsid w:val="00CB60B3"/>
    <w:rsid w:val="00CB636E"/>
    <w:rsid w:val="00CD1D9A"/>
    <w:rsid w:val="00CE7F38"/>
    <w:rsid w:val="00CF1F14"/>
    <w:rsid w:val="00D349C1"/>
    <w:rsid w:val="00D34A8F"/>
    <w:rsid w:val="00D43F81"/>
    <w:rsid w:val="00D459E6"/>
    <w:rsid w:val="00D53F5D"/>
    <w:rsid w:val="00D54C16"/>
    <w:rsid w:val="00D80DD3"/>
    <w:rsid w:val="00DA10BC"/>
    <w:rsid w:val="00DA26B2"/>
    <w:rsid w:val="00DA2AAD"/>
    <w:rsid w:val="00DA3E0F"/>
    <w:rsid w:val="00DC15F3"/>
    <w:rsid w:val="00DD4DD8"/>
    <w:rsid w:val="00E17BC5"/>
    <w:rsid w:val="00E2132A"/>
    <w:rsid w:val="00E24D6B"/>
    <w:rsid w:val="00E501F9"/>
    <w:rsid w:val="00E61D12"/>
    <w:rsid w:val="00E74A07"/>
    <w:rsid w:val="00E86A3F"/>
    <w:rsid w:val="00E8766B"/>
    <w:rsid w:val="00E9235D"/>
    <w:rsid w:val="00EC4065"/>
    <w:rsid w:val="00EE0C14"/>
    <w:rsid w:val="00F0297A"/>
    <w:rsid w:val="00F06F88"/>
    <w:rsid w:val="00F1747A"/>
    <w:rsid w:val="00F53EAB"/>
    <w:rsid w:val="00F5405A"/>
    <w:rsid w:val="00F55725"/>
    <w:rsid w:val="00F70279"/>
    <w:rsid w:val="00F72B7A"/>
    <w:rsid w:val="00F83C26"/>
    <w:rsid w:val="00F869F3"/>
    <w:rsid w:val="00FA19B7"/>
    <w:rsid w:val="00FB64C1"/>
    <w:rsid w:val="00FD4EB0"/>
    <w:rsid w:val="00FE0A6E"/>
    <w:rsid w:val="00FE1442"/>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986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7A"/>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1747A"/>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F1747A"/>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F1747A"/>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F1747A"/>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F1747A"/>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F1747A"/>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F1747A"/>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F1747A"/>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F1747A"/>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4431BC"/>
    <w:rPr>
      <w:b/>
      <w:caps w:val="0"/>
    </w:rPr>
  </w:style>
  <w:style w:type="character" w:styleId="PageNumber">
    <w:name w:val="page number"/>
    <w:uiPriority w:val="99"/>
    <w:semiHidden/>
    <w:unhideWhenUsed/>
    <w:qFormat/>
    <w:rsid w:val="00F1747A"/>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F1747A"/>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F1747A"/>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F1747A"/>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1747A"/>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F1747A"/>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F1747A"/>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F1747A"/>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F1747A"/>
    <w:rPr>
      <w:rFonts w:ascii="Verdana" w:eastAsiaTheme="majorEastAsia" w:hAnsi="Verdana" w:cstheme="majorBidi"/>
      <w:sz w:val="17"/>
    </w:rPr>
  </w:style>
  <w:style w:type="character" w:customStyle="1" w:styleId="Heading4Char">
    <w:name w:val="Heading 4 Char"/>
    <w:basedOn w:val="DefaultParagraphFont"/>
    <w:link w:val="Heading4"/>
    <w:uiPriority w:val="9"/>
    <w:rsid w:val="00F1747A"/>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F1747A"/>
    <w:rPr>
      <w:rFonts w:ascii="Verdana" w:eastAsiaTheme="majorEastAsia" w:hAnsi="Verdana" w:cs="Times New Roman (Titres CS)"/>
      <w:i/>
      <w:sz w:val="17"/>
    </w:rPr>
  </w:style>
  <w:style w:type="paragraph" w:customStyle="1" w:styleId="Normal3">
    <w:name w:val="Normal 3"/>
    <w:basedOn w:val="Normal"/>
    <w:qFormat/>
    <w:rsid w:val="00F1747A"/>
    <w:pPr>
      <w:tabs>
        <w:tab w:val="left" w:pos="1838"/>
      </w:tabs>
      <w:ind w:left="680"/>
    </w:pPr>
  </w:style>
  <w:style w:type="paragraph" w:customStyle="1" w:styleId="Normal4">
    <w:name w:val="Normal 4"/>
    <w:basedOn w:val="Normal"/>
    <w:qFormat/>
    <w:rsid w:val="00F1747A"/>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F1747A"/>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F1747A"/>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F1747A"/>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F1747A"/>
    <w:rPr>
      <w:b/>
      <w:bCs/>
    </w:rPr>
  </w:style>
  <w:style w:type="character" w:customStyle="1" w:styleId="Heading6Char">
    <w:name w:val="Heading 6 Char"/>
    <w:basedOn w:val="DefaultParagraphFont"/>
    <w:link w:val="Heading6"/>
    <w:uiPriority w:val="9"/>
    <w:rsid w:val="00F1747A"/>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F1747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F1747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F1747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7A"/>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1747A"/>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F1747A"/>
    <w:pPr>
      <w:spacing w:before="240" w:after="0" w:line="600" w:lineRule="exact"/>
      <w:jc w:val="left"/>
    </w:pPr>
    <w:rPr>
      <w:color w:val="FFFFFF"/>
      <w:sz w:val="48"/>
      <w:lang w:val="fr-FR"/>
    </w:rPr>
  </w:style>
  <w:style w:type="paragraph" w:customStyle="1" w:styleId="SubtitleCover">
    <w:name w:val="Subtitle Cover"/>
    <w:basedOn w:val="Normal"/>
    <w:rsid w:val="004431BC"/>
    <w:pPr>
      <w:spacing w:before="240" w:after="0"/>
      <w:jc w:val="left"/>
    </w:pPr>
    <w:rPr>
      <w:smallCaps/>
      <w:color w:val="FFFFFF"/>
      <w:w w:val="130"/>
      <w:sz w:val="28"/>
      <w:lang w:val="fr-FR"/>
    </w:rPr>
  </w:style>
  <w:style w:type="paragraph" w:customStyle="1" w:styleId="AdresseDos1">
    <w:name w:val="Adresse Dos 1"/>
    <w:basedOn w:val="Normal"/>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F1747A"/>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F1747A"/>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F1747A"/>
    <w:rPr>
      <w:i/>
      <w:iCs/>
      <w:color w:val="B6ADA5" w:themeColor="background2"/>
    </w:rPr>
  </w:style>
  <w:style w:type="paragraph" w:styleId="Quote">
    <w:name w:val="Quote"/>
    <w:basedOn w:val="Normal"/>
    <w:next w:val="Normal"/>
    <w:link w:val="QuoteChar"/>
    <w:uiPriority w:val="29"/>
    <w:qFormat/>
    <w:rsid w:val="00F1747A"/>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F1747A"/>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F1747A"/>
    <w:rPr>
      <w:i/>
      <w:iCs/>
      <w:color w:val="B6ADA5" w:themeColor="background2"/>
    </w:rPr>
  </w:style>
  <w:style w:type="paragraph" w:styleId="IntenseQuote">
    <w:name w:val="Intense Quote"/>
    <w:basedOn w:val="Normal"/>
    <w:next w:val="Normal"/>
    <w:link w:val="IntenseQuoteChar"/>
    <w:uiPriority w:val="30"/>
    <w:qFormat/>
    <w:rsid w:val="00F1747A"/>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F1747A"/>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F1747A"/>
    <w:rPr>
      <w:b/>
      <w:bCs/>
      <w:smallCaps/>
      <w:color w:val="B6ADA5" w:themeColor="background2"/>
      <w:spacing w:val="5"/>
    </w:rPr>
  </w:style>
  <w:style w:type="paragraph" w:customStyle="1" w:styleId="Tablecell">
    <w:name w:val="Table cell"/>
    <w:basedOn w:val="Normal"/>
    <w:link w:val="TablecellChar"/>
    <w:qFormat/>
    <w:rsid w:val="00F1747A"/>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F1747A"/>
    <w:rPr>
      <w:rFonts w:ascii="Verdana" w:hAnsi="Verdana" w:cs="Times New Roman (Corps CS)"/>
      <w:color w:val="202322" w:themeColor="accent4"/>
      <w:sz w:val="18"/>
      <w:lang w:val="fr-LU"/>
    </w:rPr>
  </w:style>
  <w:style w:type="paragraph" w:styleId="BalloonText">
    <w:name w:val="Balloon Text"/>
    <w:basedOn w:val="Normal"/>
    <w:link w:val="BalloonTextChar"/>
    <w:uiPriority w:val="99"/>
    <w:semiHidden/>
    <w:unhideWhenUsed/>
    <w:rsid w:val="008E075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E0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sf.l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direction@cssf.l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pfs_license@cssf.lu" TargetMode="External"/><Relationship Id="rId5" Type="http://schemas.openxmlformats.org/officeDocument/2006/relationships/webSettings" Target="webSettings.xml"/><Relationship Id="rId15" Type="http://schemas.openxmlformats.org/officeDocument/2006/relationships/hyperlink" Target="http://www.cssf.lu/" TargetMode="External"/><Relationship Id="rId10" Type="http://schemas.openxmlformats.org/officeDocument/2006/relationships/hyperlink" Target="mailto:specialisedpfs_license@cssf.l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irection@cssf.l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DE0B77B9145558CDA5171BF04064D"/>
        <w:category>
          <w:name w:val="General"/>
          <w:gallery w:val="placeholder"/>
        </w:category>
        <w:types>
          <w:type w:val="bbPlcHdr"/>
        </w:types>
        <w:behaviors>
          <w:behavior w:val="content"/>
        </w:behaviors>
        <w:guid w:val="{3ADA2CD3-88D6-46AC-AC1C-D9ABA9825DA2}"/>
      </w:docPartPr>
      <w:docPartBody>
        <w:p w:rsidR="006158C1" w:rsidRDefault="00C14E3B">
          <w:pPr>
            <w:pStyle w:val="9A6DE0B77B9145558CDA5171BF04064D"/>
          </w:pPr>
          <w:r>
            <w:rPr>
              <w:rStyle w:val="PlaceholderText"/>
            </w:rPr>
            <w:t>Préciser le sous-titre du document – mettre un espace si pas de sous-titre</w:t>
          </w:r>
          <w:r w:rsidRPr="0010268E">
            <w:rPr>
              <w:rStyle w:val="PlaceholderText"/>
            </w:rPr>
            <w:t>.</w:t>
          </w:r>
        </w:p>
      </w:docPartBody>
    </w:docPart>
    <w:docPart>
      <w:docPartPr>
        <w:name w:val="144F5F517D364AC981BE49A80FD4C7E9"/>
        <w:category>
          <w:name w:val="General"/>
          <w:gallery w:val="placeholder"/>
        </w:category>
        <w:types>
          <w:type w:val="bbPlcHdr"/>
        </w:types>
        <w:behaviors>
          <w:behavior w:val="content"/>
        </w:behaviors>
        <w:guid w:val="{12EF431B-3FA3-472B-9EB0-FC0291E77D67}"/>
      </w:docPartPr>
      <w:docPartBody>
        <w:p w:rsidR="006158C1" w:rsidRDefault="00C14E3B" w:rsidP="00C14E3B">
          <w:pPr>
            <w:pStyle w:val="144F5F517D364AC981BE49A80FD4C7E9"/>
          </w:pPr>
          <w:r>
            <w:rPr>
              <w:rStyle w:val="PlaceholderText"/>
              <w:lang w:val="en-GB"/>
            </w:rPr>
            <w:t>enter</w:t>
          </w:r>
          <w:r w:rsidRPr="00B95047">
            <w:rPr>
              <w:rStyle w:val="PlaceholderText"/>
              <w:lang w:val="en-GB"/>
            </w:rPr>
            <w:t xml:space="preserve"> text</w:t>
          </w:r>
        </w:p>
      </w:docPartBody>
    </w:docPart>
    <w:docPart>
      <w:docPartPr>
        <w:name w:val="8DBB9F2CC56D4EB79A4A86E4624EDA0F"/>
        <w:category>
          <w:name w:val="General"/>
          <w:gallery w:val="placeholder"/>
        </w:category>
        <w:types>
          <w:type w:val="bbPlcHdr"/>
        </w:types>
        <w:behaviors>
          <w:behavior w:val="content"/>
        </w:behaviors>
        <w:guid w:val="{4FD97DDC-2490-4FF6-B5B8-4E5FB31C0E9E}"/>
      </w:docPartPr>
      <w:docPartBody>
        <w:p w:rsidR="006158C1" w:rsidRDefault="00C14E3B" w:rsidP="00C14E3B">
          <w:pPr>
            <w:pStyle w:val="8DBB9F2CC56D4EB79A4A86E4624EDA0F"/>
          </w:pPr>
          <w:r>
            <w:rPr>
              <w:rStyle w:val="PlaceholderText"/>
              <w:lang w:val="en-GB"/>
            </w:rPr>
            <w:t>enter</w:t>
          </w:r>
          <w:r w:rsidRPr="00B95047">
            <w:rPr>
              <w:rStyle w:val="PlaceholderText"/>
              <w:lang w:val="en-GB"/>
            </w:rPr>
            <w:t xml:space="preserve"> text</w:t>
          </w:r>
        </w:p>
      </w:docPartBody>
    </w:docPart>
    <w:docPart>
      <w:docPartPr>
        <w:name w:val="4E749FAD828144DE9BF1D538855AD03D"/>
        <w:category>
          <w:name w:val="General"/>
          <w:gallery w:val="placeholder"/>
        </w:category>
        <w:types>
          <w:type w:val="bbPlcHdr"/>
        </w:types>
        <w:behaviors>
          <w:behavior w:val="content"/>
        </w:behaviors>
        <w:guid w:val="{27A7C525-FDE1-4D95-B086-0C7CAEF5837C}"/>
      </w:docPartPr>
      <w:docPartBody>
        <w:p w:rsidR="006158C1" w:rsidRDefault="00C14E3B" w:rsidP="00C14E3B">
          <w:pPr>
            <w:pStyle w:val="4E749FAD828144DE9BF1D538855AD03D"/>
          </w:pPr>
          <w:r>
            <w:rPr>
              <w:rStyle w:val="PlaceholderText"/>
              <w:lang w:val="en-GB"/>
            </w:rPr>
            <w:t>enter</w:t>
          </w:r>
          <w:r w:rsidRPr="00B95047">
            <w:rPr>
              <w:rStyle w:val="PlaceholderText"/>
              <w:lang w:val="en-GB"/>
            </w:rPr>
            <w:t xml:space="preserve"> text</w:t>
          </w:r>
        </w:p>
      </w:docPartBody>
    </w:docPart>
    <w:docPart>
      <w:docPartPr>
        <w:name w:val="DF1F17B4815C430197A46AC5D3C2D700"/>
        <w:category>
          <w:name w:val="General"/>
          <w:gallery w:val="placeholder"/>
        </w:category>
        <w:types>
          <w:type w:val="bbPlcHdr"/>
        </w:types>
        <w:behaviors>
          <w:behavior w:val="content"/>
        </w:behaviors>
        <w:guid w:val="{2EF4FBCA-BE9C-4187-A113-BF55AB0CF622}"/>
      </w:docPartPr>
      <w:docPartBody>
        <w:p w:rsidR="006158C1" w:rsidRDefault="00C14E3B" w:rsidP="00C14E3B">
          <w:pPr>
            <w:pStyle w:val="DF1F17B4815C430197A46AC5D3C2D700"/>
          </w:pPr>
          <w:r>
            <w:rPr>
              <w:rStyle w:val="PlaceholderText"/>
              <w:lang w:val="en-GB"/>
            </w:rPr>
            <w:t>enter</w:t>
          </w:r>
          <w:r w:rsidRPr="00B95047">
            <w:rPr>
              <w:rStyle w:val="PlaceholderText"/>
              <w:lang w:val="en-GB"/>
            </w:rPr>
            <w:t xml:space="preserve"> text</w:t>
          </w:r>
        </w:p>
      </w:docPartBody>
    </w:docPart>
    <w:docPart>
      <w:docPartPr>
        <w:name w:val="99CB13E6D0544D3BB0D85F85BB10CC42"/>
        <w:category>
          <w:name w:val="General"/>
          <w:gallery w:val="placeholder"/>
        </w:category>
        <w:types>
          <w:type w:val="bbPlcHdr"/>
        </w:types>
        <w:behaviors>
          <w:behavior w:val="content"/>
        </w:behaviors>
        <w:guid w:val="{00B48810-B0E5-471D-8056-23838097FB06}"/>
      </w:docPartPr>
      <w:docPartBody>
        <w:p w:rsidR="006158C1" w:rsidRDefault="00C14E3B" w:rsidP="00C14E3B">
          <w:pPr>
            <w:pStyle w:val="99CB13E6D0544D3BB0D85F85BB10CC42"/>
          </w:pPr>
          <w:r>
            <w:rPr>
              <w:rStyle w:val="PlaceholderText"/>
              <w:lang w:val="en-GB"/>
            </w:rPr>
            <w:t>enter</w:t>
          </w:r>
          <w:r w:rsidRPr="00B95047">
            <w:rPr>
              <w:rStyle w:val="PlaceholderText"/>
              <w:lang w:val="en-GB"/>
            </w:rPr>
            <w:t xml:space="preserve"> text</w:t>
          </w:r>
        </w:p>
      </w:docPartBody>
    </w:docPart>
    <w:docPart>
      <w:docPartPr>
        <w:name w:val="87E7C4097D26470690B7798725B49936"/>
        <w:category>
          <w:name w:val="General"/>
          <w:gallery w:val="placeholder"/>
        </w:category>
        <w:types>
          <w:type w:val="bbPlcHdr"/>
        </w:types>
        <w:behaviors>
          <w:behavior w:val="content"/>
        </w:behaviors>
        <w:guid w:val="{307458BA-2AA6-4CEE-B1D5-63D7F7133C26}"/>
      </w:docPartPr>
      <w:docPartBody>
        <w:p w:rsidR="006158C1" w:rsidRDefault="00C14E3B" w:rsidP="00C14E3B">
          <w:pPr>
            <w:pStyle w:val="87E7C4097D26470690B7798725B49936"/>
          </w:pPr>
          <w:r>
            <w:rPr>
              <w:rStyle w:val="PlaceholderText"/>
              <w:lang w:val="en-GB"/>
            </w:rPr>
            <w:t>enter</w:t>
          </w:r>
          <w:r w:rsidRPr="00B95047">
            <w:rPr>
              <w:rStyle w:val="PlaceholderText"/>
              <w:lang w:val="en-GB"/>
            </w:rPr>
            <w:t xml:space="preserve"> text</w:t>
          </w:r>
        </w:p>
      </w:docPartBody>
    </w:docPart>
    <w:docPart>
      <w:docPartPr>
        <w:name w:val="1D4C5B84763C4D9DBA0BBF77DD474DE1"/>
        <w:category>
          <w:name w:val="General"/>
          <w:gallery w:val="placeholder"/>
        </w:category>
        <w:types>
          <w:type w:val="bbPlcHdr"/>
        </w:types>
        <w:behaviors>
          <w:behavior w:val="content"/>
        </w:behaviors>
        <w:guid w:val="{13BF568A-7237-43D2-868E-F1F2BE57C417}"/>
      </w:docPartPr>
      <w:docPartBody>
        <w:p w:rsidR="006158C1" w:rsidRDefault="00C14E3B" w:rsidP="00C14E3B">
          <w:pPr>
            <w:pStyle w:val="1D4C5B84763C4D9DBA0BBF77DD474DE1"/>
          </w:pPr>
          <w:r>
            <w:rPr>
              <w:rStyle w:val="PlaceholderText"/>
              <w:lang w:val="en-GB"/>
            </w:rPr>
            <w:t>enter</w:t>
          </w:r>
          <w:r w:rsidRPr="00B95047">
            <w:rPr>
              <w:rStyle w:val="PlaceholderText"/>
              <w:lang w:val="en-GB"/>
            </w:rPr>
            <w:t xml:space="preserve"> text</w:t>
          </w:r>
        </w:p>
      </w:docPartBody>
    </w:docPart>
    <w:docPart>
      <w:docPartPr>
        <w:name w:val="EC723E4D4B5841EF814A640A912E41A2"/>
        <w:category>
          <w:name w:val="General"/>
          <w:gallery w:val="placeholder"/>
        </w:category>
        <w:types>
          <w:type w:val="bbPlcHdr"/>
        </w:types>
        <w:behaviors>
          <w:behavior w:val="content"/>
        </w:behaviors>
        <w:guid w:val="{17E1F653-A8C6-4538-B8C1-E1BD4A1DACA7}"/>
      </w:docPartPr>
      <w:docPartBody>
        <w:p w:rsidR="006158C1" w:rsidRDefault="00C14E3B" w:rsidP="00C14E3B">
          <w:pPr>
            <w:pStyle w:val="EC723E4D4B5841EF814A640A912E41A2"/>
          </w:pPr>
          <w:r>
            <w:rPr>
              <w:rStyle w:val="PlaceholderText"/>
              <w:lang w:val="en-GB"/>
            </w:rPr>
            <w:t>enter</w:t>
          </w:r>
          <w:r w:rsidRPr="00B95047">
            <w:rPr>
              <w:rStyle w:val="PlaceholderText"/>
              <w:lang w:val="en-GB"/>
            </w:rPr>
            <w:t xml:space="preserve"> text</w:t>
          </w:r>
        </w:p>
      </w:docPartBody>
    </w:docPart>
    <w:docPart>
      <w:docPartPr>
        <w:name w:val="56D3695BA48B4525B95CBA76C46812DE"/>
        <w:category>
          <w:name w:val="General"/>
          <w:gallery w:val="placeholder"/>
        </w:category>
        <w:types>
          <w:type w:val="bbPlcHdr"/>
        </w:types>
        <w:behaviors>
          <w:behavior w:val="content"/>
        </w:behaviors>
        <w:guid w:val="{AB5E6C07-7E3F-4C13-B1B9-82E804AC2FB9}"/>
      </w:docPartPr>
      <w:docPartBody>
        <w:p w:rsidR="006158C1" w:rsidRDefault="00C14E3B" w:rsidP="00C14E3B">
          <w:pPr>
            <w:pStyle w:val="56D3695BA48B4525B95CBA76C46812DE"/>
          </w:pPr>
          <w:r>
            <w:rPr>
              <w:rStyle w:val="PlaceholderText"/>
              <w:lang w:val="en-GB"/>
            </w:rPr>
            <w:t>enter</w:t>
          </w:r>
          <w:r w:rsidRPr="00B95047">
            <w:rPr>
              <w:rStyle w:val="PlaceholderText"/>
              <w:lang w:val="en-GB"/>
            </w:rPr>
            <w:t xml:space="preserve"> text</w:t>
          </w:r>
        </w:p>
      </w:docPartBody>
    </w:docPart>
    <w:docPart>
      <w:docPartPr>
        <w:name w:val="6BB38198210E48998F0B2915BE81ED00"/>
        <w:category>
          <w:name w:val="General"/>
          <w:gallery w:val="placeholder"/>
        </w:category>
        <w:types>
          <w:type w:val="bbPlcHdr"/>
        </w:types>
        <w:behaviors>
          <w:behavior w:val="content"/>
        </w:behaviors>
        <w:guid w:val="{1A7F766D-C505-46E9-BAC6-6E580DD2FF48}"/>
      </w:docPartPr>
      <w:docPartBody>
        <w:p w:rsidR="006158C1" w:rsidRDefault="00C14E3B" w:rsidP="00C14E3B">
          <w:pPr>
            <w:pStyle w:val="6BB38198210E48998F0B2915BE81ED00"/>
          </w:pPr>
          <w:r>
            <w:rPr>
              <w:rStyle w:val="PlaceholderText"/>
              <w:lang w:val="en-GB"/>
            </w:rPr>
            <w:t>enter</w:t>
          </w:r>
          <w:r w:rsidRPr="00B95047">
            <w:rPr>
              <w:rStyle w:val="PlaceholderText"/>
              <w:lang w:val="en-GB"/>
            </w:rPr>
            <w:t xml:space="preserve"> text</w:t>
          </w:r>
        </w:p>
      </w:docPartBody>
    </w:docPart>
    <w:docPart>
      <w:docPartPr>
        <w:name w:val="157298E09B684E6C82EBFBCA395A0D47"/>
        <w:category>
          <w:name w:val="General"/>
          <w:gallery w:val="placeholder"/>
        </w:category>
        <w:types>
          <w:type w:val="bbPlcHdr"/>
        </w:types>
        <w:behaviors>
          <w:behavior w:val="content"/>
        </w:behaviors>
        <w:guid w:val="{71A08E44-7583-4314-BB5C-7B5448E9224F}"/>
      </w:docPartPr>
      <w:docPartBody>
        <w:p w:rsidR="006158C1" w:rsidRDefault="00C14E3B" w:rsidP="00C14E3B">
          <w:pPr>
            <w:pStyle w:val="157298E09B684E6C82EBFBCA395A0D47"/>
          </w:pPr>
          <w:r>
            <w:rPr>
              <w:rStyle w:val="PlaceholderText"/>
              <w:lang w:val="en-GB"/>
            </w:rPr>
            <w:t>enter</w:t>
          </w:r>
          <w:r w:rsidRPr="00B95047">
            <w:rPr>
              <w:rStyle w:val="PlaceholderText"/>
              <w:lang w:val="en-GB"/>
            </w:rPr>
            <w:t xml:space="preserve"> text</w:t>
          </w:r>
        </w:p>
      </w:docPartBody>
    </w:docPart>
    <w:docPart>
      <w:docPartPr>
        <w:name w:val="444C2C08D05541FFB5B4D49648FDA324"/>
        <w:category>
          <w:name w:val="General"/>
          <w:gallery w:val="placeholder"/>
        </w:category>
        <w:types>
          <w:type w:val="bbPlcHdr"/>
        </w:types>
        <w:behaviors>
          <w:behavior w:val="content"/>
        </w:behaviors>
        <w:guid w:val="{91F540A9-1980-4A5A-9267-54F26F6ECD3A}"/>
      </w:docPartPr>
      <w:docPartBody>
        <w:p w:rsidR="006158C1" w:rsidRDefault="00C14E3B" w:rsidP="00C14E3B">
          <w:pPr>
            <w:pStyle w:val="444C2C08D05541FFB5B4D49648FDA324"/>
          </w:pPr>
          <w:r>
            <w:rPr>
              <w:rStyle w:val="PlaceholderText"/>
              <w:lang w:val="en-GB"/>
            </w:rPr>
            <w:t>enter</w:t>
          </w:r>
          <w:r w:rsidRPr="00B95047">
            <w:rPr>
              <w:rStyle w:val="PlaceholderText"/>
              <w:lang w:val="en-GB"/>
            </w:rPr>
            <w:t xml:space="preserve"> text</w:t>
          </w:r>
        </w:p>
      </w:docPartBody>
    </w:docPart>
    <w:docPart>
      <w:docPartPr>
        <w:name w:val="02ECE0E0B06244E680833AEFF1C51295"/>
        <w:category>
          <w:name w:val="General"/>
          <w:gallery w:val="placeholder"/>
        </w:category>
        <w:types>
          <w:type w:val="bbPlcHdr"/>
        </w:types>
        <w:behaviors>
          <w:behavior w:val="content"/>
        </w:behaviors>
        <w:guid w:val="{C37F7066-58F3-4237-8360-99601F2971FB}"/>
      </w:docPartPr>
      <w:docPartBody>
        <w:p w:rsidR="006158C1" w:rsidRDefault="00C14E3B" w:rsidP="00C14E3B">
          <w:pPr>
            <w:pStyle w:val="02ECE0E0B06244E680833AEFF1C51295"/>
          </w:pPr>
          <w:r>
            <w:rPr>
              <w:rStyle w:val="PlaceholderText"/>
              <w:lang w:val="en-GB"/>
            </w:rPr>
            <w:t>enter</w:t>
          </w:r>
          <w:r w:rsidRPr="00B95047">
            <w:rPr>
              <w:rStyle w:val="PlaceholderText"/>
              <w:lang w:val="en-GB"/>
            </w:rPr>
            <w:t xml:space="preserve"> text</w:t>
          </w:r>
        </w:p>
      </w:docPartBody>
    </w:docPart>
    <w:docPart>
      <w:docPartPr>
        <w:name w:val="871F68082BBE4955A0196E8280038BD4"/>
        <w:category>
          <w:name w:val="General"/>
          <w:gallery w:val="placeholder"/>
        </w:category>
        <w:types>
          <w:type w:val="bbPlcHdr"/>
        </w:types>
        <w:behaviors>
          <w:behavior w:val="content"/>
        </w:behaviors>
        <w:guid w:val="{436EAC33-3574-45CD-9E21-21AF7213561B}"/>
      </w:docPartPr>
      <w:docPartBody>
        <w:p w:rsidR="006158C1" w:rsidRDefault="00C14E3B" w:rsidP="00C14E3B">
          <w:pPr>
            <w:pStyle w:val="871F68082BBE4955A0196E8280038BD4"/>
          </w:pPr>
          <w:r>
            <w:rPr>
              <w:rStyle w:val="PlaceholderText"/>
              <w:lang w:val="en-GB"/>
            </w:rPr>
            <w:t>enter</w:t>
          </w:r>
          <w:r w:rsidRPr="00B95047">
            <w:rPr>
              <w:rStyle w:val="PlaceholderText"/>
              <w:lang w:val="en-GB"/>
            </w:rPr>
            <w:t xml:space="preserve"> text</w:t>
          </w:r>
        </w:p>
      </w:docPartBody>
    </w:docPart>
    <w:docPart>
      <w:docPartPr>
        <w:name w:val="E4802D4EB63144948505B95DD219AD29"/>
        <w:category>
          <w:name w:val="General"/>
          <w:gallery w:val="placeholder"/>
        </w:category>
        <w:types>
          <w:type w:val="bbPlcHdr"/>
        </w:types>
        <w:behaviors>
          <w:behavior w:val="content"/>
        </w:behaviors>
        <w:guid w:val="{D0245473-A673-4A23-B7A7-E6A0104BCC48}"/>
      </w:docPartPr>
      <w:docPartBody>
        <w:p w:rsidR="006158C1" w:rsidRDefault="00C14E3B" w:rsidP="00C14E3B">
          <w:pPr>
            <w:pStyle w:val="E4802D4EB63144948505B95DD219AD29"/>
          </w:pPr>
          <w:r>
            <w:rPr>
              <w:rStyle w:val="PlaceholderText"/>
              <w:lang w:val="en-GB"/>
            </w:rPr>
            <w:t>enter</w:t>
          </w:r>
          <w:r w:rsidRPr="00B95047">
            <w:rPr>
              <w:rStyle w:val="PlaceholderText"/>
              <w:lang w:val="en-GB"/>
            </w:rPr>
            <w:t xml:space="preserve"> text</w:t>
          </w:r>
        </w:p>
      </w:docPartBody>
    </w:docPart>
    <w:docPart>
      <w:docPartPr>
        <w:name w:val="89568E670C704C64822B81CD10E9E756"/>
        <w:category>
          <w:name w:val="General"/>
          <w:gallery w:val="placeholder"/>
        </w:category>
        <w:types>
          <w:type w:val="bbPlcHdr"/>
        </w:types>
        <w:behaviors>
          <w:behavior w:val="content"/>
        </w:behaviors>
        <w:guid w:val="{1CAA20E8-45DC-422D-9782-CDAC66B773E0}"/>
      </w:docPartPr>
      <w:docPartBody>
        <w:p w:rsidR="006158C1" w:rsidRDefault="00C14E3B" w:rsidP="00C14E3B">
          <w:pPr>
            <w:pStyle w:val="89568E670C704C64822B81CD10E9E756"/>
          </w:pPr>
          <w:r>
            <w:rPr>
              <w:rStyle w:val="PlaceholderText"/>
              <w:lang w:val="en-GB"/>
            </w:rPr>
            <w:t>enter</w:t>
          </w:r>
          <w:r w:rsidRPr="00B95047">
            <w:rPr>
              <w:rStyle w:val="PlaceholderText"/>
              <w:lang w:val="en-GB"/>
            </w:rPr>
            <w:t xml:space="preserve"> text</w:t>
          </w:r>
        </w:p>
      </w:docPartBody>
    </w:docPart>
    <w:docPart>
      <w:docPartPr>
        <w:name w:val="10FDAB3C65F14DF0AC5B078E4AD0E31F"/>
        <w:category>
          <w:name w:val="General"/>
          <w:gallery w:val="placeholder"/>
        </w:category>
        <w:types>
          <w:type w:val="bbPlcHdr"/>
        </w:types>
        <w:behaviors>
          <w:behavior w:val="content"/>
        </w:behaviors>
        <w:guid w:val="{C50CAF28-BD88-4D49-A57F-A0A8C4B9AB7D}"/>
      </w:docPartPr>
      <w:docPartBody>
        <w:p w:rsidR="006158C1" w:rsidRDefault="00C14E3B" w:rsidP="00C14E3B">
          <w:pPr>
            <w:pStyle w:val="10FDAB3C65F14DF0AC5B078E4AD0E31F"/>
          </w:pPr>
          <w:r>
            <w:rPr>
              <w:rStyle w:val="PlaceholderText"/>
              <w:lang w:val="en-GB"/>
            </w:rPr>
            <w:t>enter</w:t>
          </w:r>
          <w:r w:rsidRPr="00B95047">
            <w:rPr>
              <w:rStyle w:val="PlaceholderText"/>
              <w:lang w:val="en-GB"/>
            </w:rPr>
            <w:t xml:space="preserve"> text</w:t>
          </w:r>
        </w:p>
      </w:docPartBody>
    </w:docPart>
    <w:docPart>
      <w:docPartPr>
        <w:name w:val="FCC1EC3F76F649EF8090E8F6210BEC54"/>
        <w:category>
          <w:name w:val="General"/>
          <w:gallery w:val="placeholder"/>
        </w:category>
        <w:types>
          <w:type w:val="bbPlcHdr"/>
        </w:types>
        <w:behaviors>
          <w:behavior w:val="content"/>
        </w:behaviors>
        <w:guid w:val="{B3B664DE-E814-45EA-80A4-01C5F3D133A2}"/>
      </w:docPartPr>
      <w:docPartBody>
        <w:p w:rsidR="006158C1" w:rsidRDefault="00C14E3B" w:rsidP="00C14E3B">
          <w:pPr>
            <w:pStyle w:val="FCC1EC3F76F649EF8090E8F6210BEC54"/>
          </w:pPr>
          <w:r>
            <w:rPr>
              <w:rStyle w:val="PlaceholderText"/>
              <w:lang w:val="en-GB"/>
            </w:rPr>
            <w:t>enter</w:t>
          </w:r>
          <w:r w:rsidRPr="00B95047">
            <w:rPr>
              <w:rStyle w:val="PlaceholderText"/>
              <w:lang w:val="en-GB"/>
            </w:rPr>
            <w:t xml:space="preserve"> text</w:t>
          </w:r>
        </w:p>
      </w:docPartBody>
    </w:docPart>
    <w:docPart>
      <w:docPartPr>
        <w:name w:val="E8E9DBFA4347499B81E5B4F38DA1E90F"/>
        <w:category>
          <w:name w:val="General"/>
          <w:gallery w:val="placeholder"/>
        </w:category>
        <w:types>
          <w:type w:val="bbPlcHdr"/>
        </w:types>
        <w:behaviors>
          <w:behavior w:val="content"/>
        </w:behaviors>
        <w:guid w:val="{AE1FCD39-5F87-4CE5-9AB2-ABB04912D09B}"/>
      </w:docPartPr>
      <w:docPartBody>
        <w:p w:rsidR="006158C1" w:rsidRDefault="00C14E3B" w:rsidP="00C14E3B">
          <w:pPr>
            <w:pStyle w:val="E8E9DBFA4347499B81E5B4F38DA1E90F"/>
          </w:pPr>
          <w:r>
            <w:rPr>
              <w:rStyle w:val="PlaceholderText"/>
              <w:lang w:val="en-GB"/>
            </w:rPr>
            <w:t>enter</w:t>
          </w:r>
          <w:r w:rsidRPr="00B95047">
            <w:rPr>
              <w:rStyle w:val="PlaceholderText"/>
              <w:lang w:val="en-GB"/>
            </w:rPr>
            <w:t xml:space="preserve"> text</w:t>
          </w:r>
        </w:p>
      </w:docPartBody>
    </w:docPart>
    <w:docPart>
      <w:docPartPr>
        <w:name w:val="E677481279384F7FB2431286803900B6"/>
        <w:category>
          <w:name w:val="General"/>
          <w:gallery w:val="placeholder"/>
        </w:category>
        <w:types>
          <w:type w:val="bbPlcHdr"/>
        </w:types>
        <w:behaviors>
          <w:behavior w:val="content"/>
        </w:behaviors>
        <w:guid w:val="{E3221679-163B-4319-B24E-80E3A37D6699}"/>
      </w:docPartPr>
      <w:docPartBody>
        <w:p w:rsidR="006158C1" w:rsidRDefault="00C14E3B" w:rsidP="00C14E3B">
          <w:pPr>
            <w:pStyle w:val="E677481279384F7FB2431286803900B6"/>
          </w:pPr>
          <w:r>
            <w:rPr>
              <w:rStyle w:val="PlaceholderText"/>
              <w:lang w:val="en-GB"/>
            </w:rPr>
            <w:t>enter</w:t>
          </w:r>
          <w:r w:rsidRPr="00B95047">
            <w:rPr>
              <w:rStyle w:val="PlaceholderText"/>
              <w:lang w:val="en-GB"/>
            </w:rPr>
            <w:t xml:space="preserve"> text</w:t>
          </w:r>
        </w:p>
      </w:docPartBody>
    </w:docPart>
    <w:docPart>
      <w:docPartPr>
        <w:name w:val="44D5501405424263ACDF89D1F801C3A2"/>
        <w:category>
          <w:name w:val="General"/>
          <w:gallery w:val="placeholder"/>
        </w:category>
        <w:types>
          <w:type w:val="bbPlcHdr"/>
        </w:types>
        <w:behaviors>
          <w:behavior w:val="content"/>
        </w:behaviors>
        <w:guid w:val="{FBDA8E3A-A252-455A-9F0F-7D2B1B7BD713}"/>
      </w:docPartPr>
      <w:docPartBody>
        <w:p w:rsidR="006158C1" w:rsidRDefault="00C14E3B" w:rsidP="00C14E3B">
          <w:pPr>
            <w:pStyle w:val="44D5501405424263ACDF89D1F801C3A2"/>
          </w:pPr>
          <w:r>
            <w:rPr>
              <w:rStyle w:val="PlaceholderText"/>
              <w:lang w:val="en-GB"/>
            </w:rPr>
            <w:t>enter</w:t>
          </w:r>
          <w:r w:rsidRPr="00B95047">
            <w:rPr>
              <w:rStyle w:val="PlaceholderText"/>
              <w:lang w:val="en-GB"/>
            </w:rPr>
            <w:t xml:space="preserve"> text</w:t>
          </w:r>
        </w:p>
      </w:docPartBody>
    </w:docPart>
    <w:docPart>
      <w:docPartPr>
        <w:name w:val="59E14790748645568BC6199B2A0720BB"/>
        <w:category>
          <w:name w:val="General"/>
          <w:gallery w:val="placeholder"/>
        </w:category>
        <w:types>
          <w:type w:val="bbPlcHdr"/>
        </w:types>
        <w:behaviors>
          <w:behavior w:val="content"/>
        </w:behaviors>
        <w:guid w:val="{88D6CCB6-9FCA-4472-B740-17A39BB8D943}"/>
      </w:docPartPr>
      <w:docPartBody>
        <w:p w:rsidR="006158C1" w:rsidRDefault="00C14E3B" w:rsidP="00C14E3B">
          <w:pPr>
            <w:pStyle w:val="59E14790748645568BC6199B2A0720BB"/>
          </w:pPr>
          <w:r>
            <w:rPr>
              <w:rStyle w:val="PlaceholderText"/>
              <w:lang w:val="en-GB"/>
            </w:rPr>
            <w:t>enter</w:t>
          </w:r>
          <w:r w:rsidRPr="00B95047">
            <w:rPr>
              <w:rStyle w:val="PlaceholderText"/>
              <w:lang w:val="en-GB"/>
            </w:rPr>
            <w:t xml:space="preserve"> text</w:t>
          </w:r>
        </w:p>
      </w:docPartBody>
    </w:docPart>
    <w:docPart>
      <w:docPartPr>
        <w:name w:val="F21D16A1BBC14AD18E68B7BA4BC4FFC9"/>
        <w:category>
          <w:name w:val="General"/>
          <w:gallery w:val="placeholder"/>
        </w:category>
        <w:types>
          <w:type w:val="bbPlcHdr"/>
        </w:types>
        <w:behaviors>
          <w:behavior w:val="content"/>
        </w:behaviors>
        <w:guid w:val="{824C404D-F761-4911-A68E-2FF798AC818F}"/>
      </w:docPartPr>
      <w:docPartBody>
        <w:p w:rsidR="006158C1" w:rsidRDefault="00C14E3B" w:rsidP="00C14E3B">
          <w:pPr>
            <w:pStyle w:val="F21D16A1BBC14AD18E68B7BA4BC4FFC9"/>
          </w:pPr>
          <w:r>
            <w:rPr>
              <w:rStyle w:val="PlaceholderText"/>
              <w:lang w:val="en-GB"/>
            </w:rPr>
            <w:t>enter</w:t>
          </w:r>
          <w:r w:rsidRPr="00B95047">
            <w:rPr>
              <w:rStyle w:val="PlaceholderText"/>
              <w:b/>
              <w:lang w:val="en-GB"/>
            </w:rPr>
            <w:t xml:space="preserve"> text</w:t>
          </w:r>
        </w:p>
      </w:docPartBody>
    </w:docPart>
    <w:docPart>
      <w:docPartPr>
        <w:name w:val="CF053B2B09184F7E906F600647EBED05"/>
        <w:category>
          <w:name w:val="General"/>
          <w:gallery w:val="placeholder"/>
        </w:category>
        <w:types>
          <w:type w:val="bbPlcHdr"/>
        </w:types>
        <w:behaviors>
          <w:behavior w:val="content"/>
        </w:behaviors>
        <w:guid w:val="{92B253AD-B6BC-4D2B-8765-186700947A57}"/>
      </w:docPartPr>
      <w:docPartBody>
        <w:p w:rsidR="006158C1" w:rsidRDefault="00C14E3B" w:rsidP="00C14E3B">
          <w:pPr>
            <w:pStyle w:val="CF053B2B09184F7E906F600647EBED05"/>
          </w:pPr>
          <w:r w:rsidRPr="003E3946">
            <w:rPr>
              <w:rStyle w:val="PlaceholderText"/>
              <w:b/>
              <w:lang w:val="en-GB"/>
            </w:rPr>
            <w:t>enter text</w:t>
          </w:r>
        </w:p>
      </w:docPartBody>
    </w:docPart>
    <w:docPart>
      <w:docPartPr>
        <w:name w:val="E8B79F17EDB240519034A09C78319D44"/>
        <w:category>
          <w:name w:val="General"/>
          <w:gallery w:val="placeholder"/>
        </w:category>
        <w:types>
          <w:type w:val="bbPlcHdr"/>
        </w:types>
        <w:behaviors>
          <w:behavior w:val="content"/>
        </w:behaviors>
        <w:guid w:val="{B88E72DC-6EA2-4F29-844D-CAB590523E2B}"/>
      </w:docPartPr>
      <w:docPartBody>
        <w:p w:rsidR="006158C1" w:rsidRDefault="00C14E3B" w:rsidP="00C14E3B">
          <w:pPr>
            <w:pStyle w:val="E8B79F17EDB240519034A09C78319D44"/>
          </w:pPr>
          <w:r w:rsidRPr="003E3946">
            <w:rPr>
              <w:rStyle w:val="PlaceholderText"/>
              <w:b/>
              <w:lang w:val="en-GB"/>
            </w:rPr>
            <w:t>enter text</w:t>
          </w:r>
        </w:p>
      </w:docPartBody>
    </w:docPart>
    <w:docPart>
      <w:docPartPr>
        <w:name w:val="B8A8DBBEA70D40B2ACFE2316584E6E1C"/>
        <w:category>
          <w:name w:val="General"/>
          <w:gallery w:val="placeholder"/>
        </w:category>
        <w:types>
          <w:type w:val="bbPlcHdr"/>
        </w:types>
        <w:behaviors>
          <w:behavior w:val="content"/>
        </w:behaviors>
        <w:guid w:val="{B79CFEB5-446E-44FC-B1DD-7040CF2529E6}"/>
      </w:docPartPr>
      <w:docPartBody>
        <w:p w:rsidR="006158C1" w:rsidRDefault="00C14E3B" w:rsidP="00C14E3B">
          <w:pPr>
            <w:pStyle w:val="B8A8DBBEA70D40B2ACFE2316584E6E1C"/>
          </w:pPr>
          <w:r w:rsidRPr="003E3946">
            <w:rPr>
              <w:rStyle w:val="PlaceholderText"/>
              <w:b/>
              <w:lang w:val="en-GB"/>
            </w:rPr>
            <w:t>enter text</w:t>
          </w:r>
        </w:p>
      </w:docPartBody>
    </w:docPart>
    <w:docPart>
      <w:docPartPr>
        <w:name w:val="711D3CD93B004821AB9045C8EAD4B3D2"/>
        <w:category>
          <w:name w:val="General"/>
          <w:gallery w:val="placeholder"/>
        </w:category>
        <w:types>
          <w:type w:val="bbPlcHdr"/>
        </w:types>
        <w:behaviors>
          <w:behavior w:val="content"/>
        </w:behaviors>
        <w:guid w:val="{5928D616-BE06-4796-9BD4-21A766CD0DC0}"/>
      </w:docPartPr>
      <w:docPartBody>
        <w:p w:rsidR="006158C1" w:rsidRDefault="00C14E3B" w:rsidP="00C14E3B">
          <w:pPr>
            <w:pStyle w:val="711D3CD93B004821AB9045C8EAD4B3D2"/>
          </w:pPr>
          <w:r w:rsidRPr="003E3946">
            <w:rPr>
              <w:rStyle w:val="PlaceholderText"/>
              <w:b/>
              <w:lang w:val="en-GB"/>
            </w:rPr>
            <w:t>enter text</w:t>
          </w:r>
        </w:p>
      </w:docPartBody>
    </w:docPart>
    <w:docPart>
      <w:docPartPr>
        <w:name w:val="69D34CED162147FA88D9757AC3B809BB"/>
        <w:category>
          <w:name w:val="General"/>
          <w:gallery w:val="placeholder"/>
        </w:category>
        <w:types>
          <w:type w:val="bbPlcHdr"/>
        </w:types>
        <w:behaviors>
          <w:behavior w:val="content"/>
        </w:behaviors>
        <w:guid w:val="{3CEF14EE-40A5-46F9-BF99-7B51775D4297}"/>
      </w:docPartPr>
      <w:docPartBody>
        <w:p w:rsidR="006158C1" w:rsidRDefault="00C14E3B" w:rsidP="00C14E3B">
          <w:pPr>
            <w:pStyle w:val="69D34CED162147FA88D9757AC3B809BB"/>
          </w:pPr>
          <w:r w:rsidRPr="003E3946">
            <w:rPr>
              <w:rStyle w:val="PlaceholderText"/>
              <w:b/>
              <w:lang w:val="en-GB"/>
            </w:rPr>
            <w:t>enter text</w:t>
          </w:r>
        </w:p>
      </w:docPartBody>
    </w:docPart>
    <w:docPart>
      <w:docPartPr>
        <w:name w:val="347974400CD545E3A9999564E620621E"/>
        <w:category>
          <w:name w:val="General"/>
          <w:gallery w:val="placeholder"/>
        </w:category>
        <w:types>
          <w:type w:val="bbPlcHdr"/>
        </w:types>
        <w:behaviors>
          <w:behavior w:val="content"/>
        </w:behaviors>
        <w:guid w:val="{1032EDC0-35A1-46A5-9DD1-D2915EB873D2}"/>
      </w:docPartPr>
      <w:docPartBody>
        <w:p w:rsidR="006158C1" w:rsidRDefault="00C14E3B" w:rsidP="00C14E3B">
          <w:pPr>
            <w:pStyle w:val="347974400CD545E3A9999564E620621E"/>
          </w:pPr>
          <w:r w:rsidRPr="003E3946">
            <w:rPr>
              <w:rStyle w:val="PlaceholderText"/>
              <w:b/>
              <w:lang w:val="en-GB"/>
            </w:rPr>
            <w:t>enter text</w:t>
          </w:r>
        </w:p>
      </w:docPartBody>
    </w:docPart>
    <w:docPart>
      <w:docPartPr>
        <w:name w:val="3154723283EB452296D3F7408E96E87A"/>
        <w:category>
          <w:name w:val="General"/>
          <w:gallery w:val="placeholder"/>
        </w:category>
        <w:types>
          <w:type w:val="bbPlcHdr"/>
        </w:types>
        <w:behaviors>
          <w:behavior w:val="content"/>
        </w:behaviors>
        <w:guid w:val="{55DFC850-B0F5-4727-8D5E-16013148A7E3}"/>
      </w:docPartPr>
      <w:docPartBody>
        <w:p w:rsidR="006158C1" w:rsidRDefault="00C14E3B" w:rsidP="00C14E3B">
          <w:pPr>
            <w:pStyle w:val="3154723283EB452296D3F7408E96E87A"/>
          </w:pPr>
          <w:r w:rsidRPr="000674B9">
            <w:rPr>
              <w:rStyle w:val="PlaceholderText"/>
              <w:b/>
              <w:lang w:val="en-GB"/>
            </w:rPr>
            <w:t>enter text</w:t>
          </w:r>
        </w:p>
      </w:docPartBody>
    </w:docPart>
    <w:docPart>
      <w:docPartPr>
        <w:name w:val="A48BAFF7818E4100AA4B41A3CD034C01"/>
        <w:category>
          <w:name w:val="General"/>
          <w:gallery w:val="placeholder"/>
        </w:category>
        <w:types>
          <w:type w:val="bbPlcHdr"/>
        </w:types>
        <w:behaviors>
          <w:behavior w:val="content"/>
        </w:behaviors>
        <w:guid w:val="{A7A4650F-D274-4538-856D-7136B68851B5}"/>
      </w:docPartPr>
      <w:docPartBody>
        <w:p w:rsidR="006158C1" w:rsidRDefault="00C14E3B" w:rsidP="00C14E3B">
          <w:pPr>
            <w:pStyle w:val="A48BAFF7818E4100AA4B41A3CD034C01"/>
          </w:pPr>
          <w:r w:rsidRPr="000674B9">
            <w:rPr>
              <w:rStyle w:val="PlaceholderText"/>
              <w:b/>
              <w:lang w:val="en-GB"/>
            </w:rPr>
            <w:t>enter text</w:t>
          </w:r>
        </w:p>
      </w:docPartBody>
    </w:docPart>
    <w:docPart>
      <w:docPartPr>
        <w:name w:val="374D079DEFE343BA925D3C23A87FF5D9"/>
        <w:category>
          <w:name w:val="General"/>
          <w:gallery w:val="placeholder"/>
        </w:category>
        <w:types>
          <w:type w:val="bbPlcHdr"/>
        </w:types>
        <w:behaviors>
          <w:behavior w:val="content"/>
        </w:behaviors>
        <w:guid w:val="{EA6DEE4E-62BF-48C9-9657-4524FCDC5DE1}"/>
      </w:docPartPr>
      <w:docPartBody>
        <w:p w:rsidR="006158C1" w:rsidRDefault="00C14E3B" w:rsidP="00C14E3B">
          <w:pPr>
            <w:pStyle w:val="374D079DEFE343BA925D3C23A87FF5D9"/>
          </w:pPr>
          <w:r w:rsidRPr="000674B9">
            <w:rPr>
              <w:rStyle w:val="PlaceholderText"/>
              <w:b/>
              <w:lang w:val="en-GB"/>
            </w:rPr>
            <w:t>enter text</w:t>
          </w:r>
        </w:p>
      </w:docPartBody>
    </w:docPart>
    <w:docPart>
      <w:docPartPr>
        <w:name w:val="91464316BDBF4501A7BC9A285F7E5AED"/>
        <w:category>
          <w:name w:val="General"/>
          <w:gallery w:val="placeholder"/>
        </w:category>
        <w:types>
          <w:type w:val="bbPlcHdr"/>
        </w:types>
        <w:behaviors>
          <w:behavior w:val="content"/>
        </w:behaviors>
        <w:guid w:val="{6C18AC43-2ADC-440D-BCEE-AD826944C971}"/>
      </w:docPartPr>
      <w:docPartBody>
        <w:p w:rsidR="006158C1" w:rsidRDefault="00C14E3B" w:rsidP="00C14E3B">
          <w:pPr>
            <w:pStyle w:val="91464316BDBF4501A7BC9A285F7E5AED"/>
          </w:pPr>
          <w:r w:rsidRPr="000674B9">
            <w:rPr>
              <w:rStyle w:val="PlaceholderText"/>
              <w:b/>
              <w:lang w:val="en-GB"/>
            </w:rPr>
            <w:t>enter text</w:t>
          </w:r>
        </w:p>
      </w:docPartBody>
    </w:docPart>
    <w:docPart>
      <w:docPartPr>
        <w:name w:val="69F785C1780C4066BC178F610AD69961"/>
        <w:category>
          <w:name w:val="General"/>
          <w:gallery w:val="placeholder"/>
        </w:category>
        <w:types>
          <w:type w:val="bbPlcHdr"/>
        </w:types>
        <w:behaviors>
          <w:behavior w:val="content"/>
        </w:behaviors>
        <w:guid w:val="{454BD76D-89D4-4D72-99FA-E844723EAA40}"/>
      </w:docPartPr>
      <w:docPartBody>
        <w:p w:rsidR="006158C1" w:rsidRDefault="00C14E3B" w:rsidP="00C14E3B">
          <w:pPr>
            <w:pStyle w:val="69F785C1780C4066BC178F610AD69961"/>
          </w:pPr>
          <w:r w:rsidRPr="000674B9">
            <w:rPr>
              <w:rStyle w:val="PlaceholderText"/>
              <w:b/>
              <w:lang w:val="en-GB"/>
            </w:rPr>
            <w:t>enter text</w:t>
          </w:r>
        </w:p>
      </w:docPartBody>
    </w:docPart>
    <w:docPart>
      <w:docPartPr>
        <w:name w:val="3A85DD097A58463A82F62DCDCE756720"/>
        <w:category>
          <w:name w:val="General"/>
          <w:gallery w:val="placeholder"/>
        </w:category>
        <w:types>
          <w:type w:val="bbPlcHdr"/>
        </w:types>
        <w:behaviors>
          <w:behavior w:val="content"/>
        </w:behaviors>
        <w:guid w:val="{4CEDD10D-B6A5-4069-B970-9C19AE8F5C9E}"/>
      </w:docPartPr>
      <w:docPartBody>
        <w:p w:rsidR="006158C1" w:rsidRDefault="00C14E3B" w:rsidP="00C14E3B">
          <w:pPr>
            <w:pStyle w:val="3A85DD097A58463A82F62DCDCE756720"/>
          </w:pPr>
          <w:r w:rsidRPr="000674B9">
            <w:rPr>
              <w:rStyle w:val="PlaceholderText"/>
              <w:b/>
              <w:lang w:val="en-GB"/>
            </w:rPr>
            <w:t>enter text</w:t>
          </w:r>
        </w:p>
      </w:docPartBody>
    </w:docPart>
    <w:docPart>
      <w:docPartPr>
        <w:name w:val="F333772E032D448E84E0009C2FC5A6A0"/>
        <w:category>
          <w:name w:val="General"/>
          <w:gallery w:val="placeholder"/>
        </w:category>
        <w:types>
          <w:type w:val="bbPlcHdr"/>
        </w:types>
        <w:behaviors>
          <w:behavior w:val="content"/>
        </w:behaviors>
        <w:guid w:val="{D0A0B027-43C7-4738-AE9A-1DFA12A4B1B0}"/>
      </w:docPartPr>
      <w:docPartBody>
        <w:p w:rsidR="006158C1" w:rsidRDefault="00C14E3B" w:rsidP="00C14E3B">
          <w:pPr>
            <w:pStyle w:val="F333772E032D448E84E0009C2FC5A6A0"/>
          </w:pPr>
          <w:r w:rsidRPr="000674B9">
            <w:rPr>
              <w:rStyle w:val="PlaceholderText"/>
              <w:b/>
              <w:lang w:val="en-GB"/>
            </w:rPr>
            <w:t>enter text</w:t>
          </w:r>
        </w:p>
      </w:docPartBody>
    </w:docPart>
    <w:docPart>
      <w:docPartPr>
        <w:name w:val="6B67794161254865A4DCDD2189449DA8"/>
        <w:category>
          <w:name w:val="General"/>
          <w:gallery w:val="placeholder"/>
        </w:category>
        <w:types>
          <w:type w:val="bbPlcHdr"/>
        </w:types>
        <w:behaviors>
          <w:behavior w:val="content"/>
        </w:behaviors>
        <w:guid w:val="{8BFC0801-34D6-46E6-ADF5-1BF07F860928}"/>
      </w:docPartPr>
      <w:docPartBody>
        <w:p w:rsidR="006158C1" w:rsidRDefault="00C14E3B" w:rsidP="00C14E3B">
          <w:pPr>
            <w:pStyle w:val="6B67794161254865A4DCDD2189449DA8"/>
          </w:pPr>
          <w:r w:rsidRPr="000674B9">
            <w:rPr>
              <w:rStyle w:val="PlaceholderText"/>
              <w:b/>
              <w:lang w:val="en-GB"/>
            </w:rPr>
            <w:t>enter text</w:t>
          </w:r>
        </w:p>
      </w:docPartBody>
    </w:docPart>
    <w:docPart>
      <w:docPartPr>
        <w:name w:val="42DE994D2FA7474586D7F6A6E6EDF994"/>
        <w:category>
          <w:name w:val="General"/>
          <w:gallery w:val="placeholder"/>
        </w:category>
        <w:types>
          <w:type w:val="bbPlcHdr"/>
        </w:types>
        <w:behaviors>
          <w:behavior w:val="content"/>
        </w:behaviors>
        <w:guid w:val="{19E4DC2F-812C-4580-B196-D7D3BCCC218B}"/>
      </w:docPartPr>
      <w:docPartBody>
        <w:p w:rsidR="006158C1" w:rsidRDefault="00C14E3B" w:rsidP="00C14E3B">
          <w:pPr>
            <w:pStyle w:val="42DE994D2FA7474586D7F6A6E6EDF994"/>
          </w:pPr>
          <w:r w:rsidRPr="000674B9">
            <w:rPr>
              <w:rStyle w:val="PlaceholderText"/>
              <w:b/>
              <w:lang w:val="en-GB"/>
            </w:rPr>
            <w:t>enter text</w:t>
          </w:r>
        </w:p>
      </w:docPartBody>
    </w:docPart>
    <w:docPart>
      <w:docPartPr>
        <w:name w:val="A0DBC447E6B84FAA9E4A40CF43D445A7"/>
        <w:category>
          <w:name w:val="General"/>
          <w:gallery w:val="placeholder"/>
        </w:category>
        <w:types>
          <w:type w:val="bbPlcHdr"/>
        </w:types>
        <w:behaviors>
          <w:behavior w:val="content"/>
        </w:behaviors>
        <w:guid w:val="{5C1E7181-8E67-4706-B348-EA6C58644C27}"/>
      </w:docPartPr>
      <w:docPartBody>
        <w:p w:rsidR="006158C1" w:rsidRDefault="00C14E3B" w:rsidP="00C14E3B">
          <w:pPr>
            <w:pStyle w:val="A0DBC447E6B84FAA9E4A40CF43D445A7"/>
          </w:pPr>
          <w:r w:rsidRPr="000674B9">
            <w:rPr>
              <w:rStyle w:val="PlaceholderText"/>
              <w:b/>
              <w:lang w:val="en-GB"/>
            </w:rPr>
            <w:t>enter</w:t>
          </w:r>
          <w:r w:rsidRPr="00B95047">
            <w:rPr>
              <w:rStyle w:val="PlaceholderText"/>
              <w:b/>
              <w:lang w:val="en-GB"/>
            </w:rPr>
            <w:t xml:space="preserve"> text</w:t>
          </w:r>
        </w:p>
      </w:docPartBody>
    </w:docPart>
    <w:docPart>
      <w:docPartPr>
        <w:name w:val="F0CBBE7DD726408FA54A0F85B0DAC1B5"/>
        <w:category>
          <w:name w:val="General"/>
          <w:gallery w:val="placeholder"/>
        </w:category>
        <w:types>
          <w:type w:val="bbPlcHdr"/>
        </w:types>
        <w:behaviors>
          <w:behavior w:val="content"/>
        </w:behaviors>
        <w:guid w:val="{16EE518A-10E9-418B-86D3-0D02806189AD}"/>
      </w:docPartPr>
      <w:docPartBody>
        <w:p w:rsidR="006158C1" w:rsidRDefault="00C14E3B" w:rsidP="00C14E3B">
          <w:pPr>
            <w:pStyle w:val="F0CBBE7DD726408FA54A0F85B0DAC1B5"/>
          </w:pPr>
          <w:r w:rsidRPr="000674B9">
            <w:rPr>
              <w:rStyle w:val="PlaceholderText"/>
              <w:b/>
              <w:lang w:val="en-GB"/>
            </w:rPr>
            <w:t>enter text</w:t>
          </w:r>
        </w:p>
      </w:docPartBody>
    </w:docPart>
    <w:docPart>
      <w:docPartPr>
        <w:name w:val="7FC8E657ED8D4FCFB7AC23436E81D833"/>
        <w:category>
          <w:name w:val="General"/>
          <w:gallery w:val="placeholder"/>
        </w:category>
        <w:types>
          <w:type w:val="bbPlcHdr"/>
        </w:types>
        <w:behaviors>
          <w:behavior w:val="content"/>
        </w:behaviors>
        <w:guid w:val="{1B74497D-E9D2-4C7B-812C-66DB93BD20B2}"/>
      </w:docPartPr>
      <w:docPartBody>
        <w:p w:rsidR="006158C1" w:rsidRDefault="00C14E3B" w:rsidP="00C14E3B">
          <w:pPr>
            <w:pStyle w:val="7FC8E657ED8D4FCFB7AC23436E81D833"/>
          </w:pPr>
          <w:r w:rsidRPr="000674B9">
            <w:rPr>
              <w:rStyle w:val="PlaceholderText"/>
              <w:b/>
              <w:lang w:val="en-GB"/>
            </w:rPr>
            <w:t>enter text</w:t>
          </w:r>
        </w:p>
      </w:docPartBody>
    </w:docPart>
    <w:docPart>
      <w:docPartPr>
        <w:name w:val="E14F11A34F904D9194B1C76624C52C4E"/>
        <w:category>
          <w:name w:val="General"/>
          <w:gallery w:val="placeholder"/>
        </w:category>
        <w:types>
          <w:type w:val="bbPlcHdr"/>
        </w:types>
        <w:behaviors>
          <w:behavior w:val="content"/>
        </w:behaviors>
        <w:guid w:val="{9FDF217C-8084-4067-A244-AFF7733280C5}"/>
      </w:docPartPr>
      <w:docPartBody>
        <w:p w:rsidR="006158C1" w:rsidRDefault="00C14E3B" w:rsidP="00C14E3B">
          <w:pPr>
            <w:pStyle w:val="E14F11A34F904D9194B1C76624C52C4E"/>
          </w:pPr>
          <w:r w:rsidRPr="000674B9">
            <w:rPr>
              <w:rStyle w:val="PlaceholderText"/>
              <w:b/>
              <w:lang w:val="en-GB"/>
            </w:rPr>
            <w:t>enter text</w:t>
          </w:r>
        </w:p>
      </w:docPartBody>
    </w:docPart>
    <w:docPart>
      <w:docPartPr>
        <w:name w:val="1E8EA5E2C2EA44038575F826C0C62DE2"/>
        <w:category>
          <w:name w:val="General"/>
          <w:gallery w:val="placeholder"/>
        </w:category>
        <w:types>
          <w:type w:val="bbPlcHdr"/>
        </w:types>
        <w:behaviors>
          <w:behavior w:val="content"/>
        </w:behaviors>
        <w:guid w:val="{6B61C07D-20A3-4B25-B96C-7540FC92D0F1}"/>
      </w:docPartPr>
      <w:docPartBody>
        <w:p w:rsidR="006158C1" w:rsidRDefault="00C14E3B" w:rsidP="00C14E3B">
          <w:pPr>
            <w:pStyle w:val="1E8EA5E2C2EA44038575F826C0C62DE2"/>
          </w:pPr>
          <w:r w:rsidRPr="000674B9">
            <w:rPr>
              <w:rStyle w:val="PlaceholderText"/>
              <w:b/>
              <w:lang w:val="en-GB"/>
            </w:rPr>
            <w:t>enter text</w:t>
          </w:r>
        </w:p>
      </w:docPartBody>
    </w:docPart>
    <w:docPart>
      <w:docPartPr>
        <w:name w:val="4A209CA0219943A3B0196B0D4C022FA0"/>
        <w:category>
          <w:name w:val="General"/>
          <w:gallery w:val="placeholder"/>
        </w:category>
        <w:types>
          <w:type w:val="bbPlcHdr"/>
        </w:types>
        <w:behaviors>
          <w:behavior w:val="content"/>
        </w:behaviors>
        <w:guid w:val="{E4EB97B3-EA9F-4FF7-92AA-6909DCCE3DB5}"/>
      </w:docPartPr>
      <w:docPartBody>
        <w:p w:rsidR="006158C1" w:rsidRDefault="00C14E3B" w:rsidP="00C14E3B">
          <w:pPr>
            <w:pStyle w:val="4A209CA0219943A3B0196B0D4C022FA0"/>
          </w:pPr>
          <w:r w:rsidRPr="000674B9">
            <w:rPr>
              <w:rStyle w:val="PlaceholderText"/>
              <w:b/>
              <w:lang w:val="en-GB"/>
            </w:rPr>
            <w:t>enter text</w:t>
          </w:r>
        </w:p>
      </w:docPartBody>
    </w:docPart>
    <w:docPart>
      <w:docPartPr>
        <w:name w:val="A9312C4C23834805880F9DBC1EDE937C"/>
        <w:category>
          <w:name w:val="General"/>
          <w:gallery w:val="placeholder"/>
        </w:category>
        <w:types>
          <w:type w:val="bbPlcHdr"/>
        </w:types>
        <w:behaviors>
          <w:behavior w:val="content"/>
        </w:behaviors>
        <w:guid w:val="{3CFAF6FA-0546-458E-BB27-E850CAF8FB87}"/>
      </w:docPartPr>
      <w:docPartBody>
        <w:p w:rsidR="006158C1" w:rsidRDefault="00C14E3B" w:rsidP="00C14E3B">
          <w:pPr>
            <w:pStyle w:val="A9312C4C23834805880F9DBC1EDE937C"/>
          </w:pPr>
          <w:r w:rsidRPr="000674B9">
            <w:rPr>
              <w:rStyle w:val="PlaceholderText"/>
              <w:b/>
              <w:lang w:val="en-GB"/>
            </w:rPr>
            <w:t>enter text</w:t>
          </w:r>
        </w:p>
      </w:docPartBody>
    </w:docPart>
    <w:docPart>
      <w:docPartPr>
        <w:name w:val="0EACE0159EDC43FAA7E7950A5DD271B9"/>
        <w:category>
          <w:name w:val="General"/>
          <w:gallery w:val="placeholder"/>
        </w:category>
        <w:types>
          <w:type w:val="bbPlcHdr"/>
        </w:types>
        <w:behaviors>
          <w:behavior w:val="content"/>
        </w:behaviors>
        <w:guid w:val="{9C4185FF-6F73-4C2A-A278-FD69F4811333}"/>
      </w:docPartPr>
      <w:docPartBody>
        <w:p w:rsidR="006158C1" w:rsidRDefault="00C14E3B" w:rsidP="00C14E3B">
          <w:pPr>
            <w:pStyle w:val="0EACE0159EDC43FAA7E7950A5DD271B9"/>
          </w:pPr>
          <w:r w:rsidRPr="000674B9">
            <w:rPr>
              <w:rStyle w:val="PlaceholderText"/>
              <w:b/>
              <w:lang w:val="en-GB"/>
            </w:rPr>
            <w:t>enter text</w:t>
          </w:r>
        </w:p>
      </w:docPartBody>
    </w:docPart>
    <w:docPart>
      <w:docPartPr>
        <w:name w:val="13F2434E236F4599A73DF8D13872AB36"/>
        <w:category>
          <w:name w:val="General"/>
          <w:gallery w:val="placeholder"/>
        </w:category>
        <w:types>
          <w:type w:val="bbPlcHdr"/>
        </w:types>
        <w:behaviors>
          <w:behavior w:val="content"/>
        </w:behaviors>
        <w:guid w:val="{1C8171A4-B16B-4B0D-A2CF-E3E97C808F9A}"/>
      </w:docPartPr>
      <w:docPartBody>
        <w:p w:rsidR="006158C1" w:rsidRDefault="00C14E3B" w:rsidP="00C14E3B">
          <w:pPr>
            <w:pStyle w:val="13F2434E236F4599A73DF8D13872AB36"/>
          </w:pPr>
          <w:r w:rsidRPr="000674B9">
            <w:rPr>
              <w:rStyle w:val="PlaceholderText"/>
              <w:b/>
              <w:lang w:val="en-GB"/>
            </w:rPr>
            <w:t>enter text</w:t>
          </w:r>
        </w:p>
      </w:docPartBody>
    </w:docPart>
    <w:docPart>
      <w:docPartPr>
        <w:name w:val="968719137BEC4B998F8918592D901B15"/>
        <w:category>
          <w:name w:val="General"/>
          <w:gallery w:val="placeholder"/>
        </w:category>
        <w:types>
          <w:type w:val="bbPlcHdr"/>
        </w:types>
        <w:behaviors>
          <w:behavior w:val="content"/>
        </w:behaviors>
        <w:guid w:val="{9532F893-F129-4CB2-BE42-CE9283114846}"/>
      </w:docPartPr>
      <w:docPartBody>
        <w:p w:rsidR="006158C1" w:rsidRDefault="00C14E3B" w:rsidP="00C14E3B">
          <w:pPr>
            <w:pStyle w:val="968719137BEC4B998F8918592D901B15"/>
          </w:pPr>
          <w:r w:rsidRPr="000674B9">
            <w:rPr>
              <w:rStyle w:val="PlaceholderText"/>
              <w:b/>
              <w:lang w:val="en-GB"/>
            </w:rPr>
            <w:t>enter text</w:t>
          </w:r>
        </w:p>
      </w:docPartBody>
    </w:docPart>
    <w:docPart>
      <w:docPartPr>
        <w:name w:val="FF20B86B8BFF4987BB9796369DBCEFBA"/>
        <w:category>
          <w:name w:val="General"/>
          <w:gallery w:val="placeholder"/>
        </w:category>
        <w:types>
          <w:type w:val="bbPlcHdr"/>
        </w:types>
        <w:behaviors>
          <w:behavior w:val="content"/>
        </w:behaviors>
        <w:guid w:val="{93C47F51-A48B-42AC-B80D-4A552CBC412A}"/>
      </w:docPartPr>
      <w:docPartBody>
        <w:p w:rsidR="006158C1" w:rsidRDefault="00C14E3B" w:rsidP="00C14E3B">
          <w:pPr>
            <w:pStyle w:val="FF20B86B8BFF4987BB9796369DBCEFBA"/>
          </w:pPr>
          <w:r w:rsidRPr="000674B9">
            <w:rPr>
              <w:rStyle w:val="PlaceholderText"/>
              <w:b/>
              <w:lang w:val="en-GB"/>
            </w:rPr>
            <w:t>enter text</w:t>
          </w:r>
        </w:p>
      </w:docPartBody>
    </w:docPart>
    <w:docPart>
      <w:docPartPr>
        <w:name w:val="9FF8BAEA38E84EF9A45C1D8733555A68"/>
        <w:category>
          <w:name w:val="General"/>
          <w:gallery w:val="placeholder"/>
        </w:category>
        <w:types>
          <w:type w:val="bbPlcHdr"/>
        </w:types>
        <w:behaviors>
          <w:behavior w:val="content"/>
        </w:behaviors>
        <w:guid w:val="{EE875577-65ED-4D46-A3E4-92F8D5CCB376}"/>
      </w:docPartPr>
      <w:docPartBody>
        <w:p w:rsidR="006158C1" w:rsidRDefault="00C14E3B" w:rsidP="00C14E3B">
          <w:pPr>
            <w:pStyle w:val="9FF8BAEA38E84EF9A45C1D8733555A68"/>
          </w:pPr>
          <w:r w:rsidRPr="000674B9">
            <w:rPr>
              <w:rStyle w:val="PlaceholderText"/>
              <w:b/>
              <w:lang w:val="en-GB"/>
            </w:rPr>
            <w:t>enter text</w:t>
          </w:r>
        </w:p>
      </w:docPartBody>
    </w:docPart>
    <w:docPart>
      <w:docPartPr>
        <w:name w:val="8E8B63CAC5B14FD184C3E145A31C5F51"/>
        <w:category>
          <w:name w:val="General"/>
          <w:gallery w:val="placeholder"/>
        </w:category>
        <w:types>
          <w:type w:val="bbPlcHdr"/>
        </w:types>
        <w:behaviors>
          <w:behavior w:val="content"/>
        </w:behaviors>
        <w:guid w:val="{860AC927-2113-4A8E-914A-7419033F20B4}"/>
      </w:docPartPr>
      <w:docPartBody>
        <w:p w:rsidR="006158C1" w:rsidRDefault="00C14E3B" w:rsidP="00C14E3B">
          <w:pPr>
            <w:pStyle w:val="8E8B63CAC5B14FD184C3E145A31C5F51"/>
          </w:pPr>
          <w:r w:rsidRPr="000674B9">
            <w:rPr>
              <w:rStyle w:val="PlaceholderText"/>
              <w:b/>
              <w:lang w:val="en-GB"/>
            </w:rPr>
            <w:t>enter text</w:t>
          </w:r>
        </w:p>
      </w:docPartBody>
    </w:docPart>
    <w:docPart>
      <w:docPartPr>
        <w:name w:val="2947B0E6D0B2497986F507DD9C0733D7"/>
        <w:category>
          <w:name w:val="General"/>
          <w:gallery w:val="placeholder"/>
        </w:category>
        <w:types>
          <w:type w:val="bbPlcHdr"/>
        </w:types>
        <w:behaviors>
          <w:behavior w:val="content"/>
        </w:behaviors>
        <w:guid w:val="{C00C8C00-A2A4-4E59-BEE1-CA502CCA292D}"/>
      </w:docPartPr>
      <w:docPartBody>
        <w:p w:rsidR="006158C1" w:rsidRDefault="00C14E3B" w:rsidP="00C14E3B">
          <w:pPr>
            <w:pStyle w:val="2947B0E6D0B2497986F507DD9C0733D7"/>
          </w:pPr>
          <w:r w:rsidRPr="000674B9">
            <w:rPr>
              <w:rStyle w:val="PlaceholderText"/>
              <w:b/>
              <w:lang w:val="en-GB"/>
            </w:rPr>
            <w:t>enter text</w:t>
          </w:r>
        </w:p>
      </w:docPartBody>
    </w:docPart>
    <w:docPart>
      <w:docPartPr>
        <w:name w:val="10AF2B7E779442A39FAD98BF1B72DB7F"/>
        <w:category>
          <w:name w:val="General"/>
          <w:gallery w:val="placeholder"/>
        </w:category>
        <w:types>
          <w:type w:val="bbPlcHdr"/>
        </w:types>
        <w:behaviors>
          <w:behavior w:val="content"/>
        </w:behaviors>
        <w:guid w:val="{7AE7F071-68C7-4D95-8620-A5EA85C422A7}"/>
      </w:docPartPr>
      <w:docPartBody>
        <w:p w:rsidR="006158C1" w:rsidRDefault="00C14E3B" w:rsidP="00C14E3B">
          <w:pPr>
            <w:pStyle w:val="10AF2B7E779442A39FAD98BF1B72DB7F"/>
          </w:pPr>
          <w:r w:rsidRPr="000674B9">
            <w:rPr>
              <w:rStyle w:val="PlaceholderText"/>
              <w:b/>
              <w:lang w:val="en-GB"/>
            </w:rPr>
            <w:t>enter text</w:t>
          </w:r>
        </w:p>
      </w:docPartBody>
    </w:docPart>
    <w:docPart>
      <w:docPartPr>
        <w:name w:val="C12E7C12E51847689006A2A6D3898768"/>
        <w:category>
          <w:name w:val="General"/>
          <w:gallery w:val="placeholder"/>
        </w:category>
        <w:types>
          <w:type w:val="bbPlcHdr"/>
        </w:types>
        <w:behaviors>
          <w:behavior w:val="content"/>
        </w:behaviors>
        <w:guid w:val="{79667A45-288F-486A-9E4C-971240ADD1D5}"/>
      </w:docPartPr>
      <w:docPartBody>
        <w:p w:rsidR="006158C1" w:rsidRDefault="00C14E3B" w:rsidP="00C14E3B">
          <w:pPr>
            <w:pStyle w:val="C12E7C12E51847689006A2A6D3898768"/>
          </w:pPr>
          <w:r w:rsidRPr="000674B9">
            <w:rPr>
              <w:rStyle w:val="PlaceholderText"/>
              <w:b/>
              <w:lang w:val="en-GB"/>
            </w:rPr>
            <w:t>enter text</w:t>
          </w:r>
        </w:p>
      </w:docPartBody>
    </w:docPart>
    <w:docPart>
      <w:docPartPr>
        <w:name w:val="3ACD56C4D8C04B87BA266E38F1E05B65"/>
        <w:category>
          <w:name w:val="General"/>
          <w:gallery w:val="placeholder"/>
        </w:category>
        <w:types>
          <w:type w:val="bbPlcHdr"/>
        </w:types>
        <w:behaviors>
          <w:behavior w:val="content"/>
        </w:behaviors>
        <w:guid w:val="{499BAD8B-9547-4C00-96B2-E216109BDF29}"/>
      </w:docPartPr>
      <w:docPartBody>
        <w:p w:rsidR="006158C1" w:rsidRDefault="00C14E3B" w:rsidP="00C14E3B">
          <w:pPr>
            <w:pStyle w:val="3ACD56C4D8C04B87BA266E38F1E05B65"/>
          </w:pPr>
          <w:r w:rsidRPr="000674B9">
            <w:rPr>
              <w:rStyle w:val="PlaceholderText"/>
              <w:b/>
              <w:lang w:val="en-GB"/>
            </w:rPr>
            <w:t>enter text</w:t>
          </w:r>
        </w:p>
      </w:docPartBody>
    </w:docPart>
    <w:docPart>
      <w:docPartPr>
        <w:name w:val="B3620101A03249F29200D217507313EE"/>
        <w:category>
          <w:name w:val="General"/>
          <w:gallery w:val="placeholder"/>
        </w:category>
        <w:types>
          <w:type w:val="bbPlcHdr"/>
        </w:types>
        <w:behaviors>
          <w:behavior w:val="content"/>
        </w:behaviors>
        <w:guid w:val="{69500485-B7D4-4456-B0ED-A1C4A7745B92}"/>
      </w:docPartPr>
      <w:docPartBody>
        <w:p w:rsidR="006158C1" w:rsidRDefault="00C14E3B" w:rsidP="00C14E3B">
          <w:pPr>
            <w:pStyle w:val="B3620101A03249F29200D217507313EE"/>
          </w:pPr>
          <w:r w:rsidRPr="000674B9">
            <w:rPr>
              <w:rStyle w:val="PlaceholderText"/>
              <w:b/>
              <w:lang w:val="en-GB"/>
            </w:rPr>
            <w:t>enter text</w:t>
          </w:r>
        </w:p>
      </w:docPartBody>
    </w:docPart>
    <w:docPart>
      <w:docPartPr>
        <w:name w:val="FE9F0E32DA77466286B5A2DD2603BAC7"/>
        <w:category>
          <w:name w:val="General"/>
          <w:gallery w:val="placeholder"/>
        </w:category>
        <w:types>
          <w:type w:val="bbPlcHdr"/>
        </w:types>
        <w:behaviors>
          <w:behavior w:val="content"/>
        </w:behaviors>
        <w:guid w:val="{015F9822-A3D6-43C3-B9A0-CF373774928F}"/>
      </w:docPartPr>
      <w:docPartBody>
        <w:p w:rsidR="006158C1" w:rsidRDefault="00C14E3B" w:rsidP="00C14E3B">
          <w:pPr>
            <w:pStyle w:val="FE9F0E32DA77466286B5A2DD2603BAC7"/>
          </w:pPr>
          <w:r w:rsidRPr="000674B9">
            <w:rPr>
              <w:rStyle w:val="PlaceholderText"/>
              <w:b/>
              <w:lang w:val="en-GB"/>
            </w:rPr>
            <w:t>enter text</w:t>
          </w:r>
        </w:p>
      </w:docPartBody>
    </w:docPart>
    <w:docPart>
      <w:docPartPr>
        <w:name w:val="4C9779A7234747BA8BA8E9C59BA2B31A"/>
        <w:category>
          <w:name w:val="General"/>
          <w:gallery w:val="placeholder"/>
        </w:category>
        <w:types>
          <w:type w:val="bbPlcHdr"/>
        </w:types>
        <w:behaviors>
          <w:behavior w:val="content"/>
        </w:behaviors>
        <w:guid w:val="{55BC34B3-D1DC-4B78-8C91-F86DF799EAEF}"/>
      </w:docPartPr>
      <w:docPartBody>
        <w:p w:rsidR="006158C1" w:rsidRDefault="00C14E3B" w:rsidP="00C14E3B">
          <w:pPr>
            <w:pStyle w:val="4C9779A7234747BA8BA8E9C59BA2B31A"/>
          </w:pPr>
          <w:r w:rsidRPr="000674B9">
            <w:rPr>
              <w:rStyle w:val="PlaceholderText"/>
              <w:b/>
              <w:lang w:val="en-GB"/>
            </w:rPr>
            <w:t>enter text</w:t>
          </w:r>
        </w:p>
      </w:docPartBody>
    </w:docPart>
    <w:docPart>
      <w:docPartPr>
        <w:name w:val="A676C10692984081AE2E2DCB0E863D3F"/>
        <w:category>
          <w:name w:val="General"/>
          <w:gallery w:val="placeholder"/>
        </w:category>
        <w:types>
          <w:type w:val="bbPlcHdr"/>
        </w:types>
        <w:behaviors>
          <w:behavior w:val="content"/>
        </w:behaviors>
        <w:guid w:val="{8024F829-08C6-4E90-AD7E-1F4D722ECFDF}"/>
      </w:docPartPr>
      <w:docPartBody>
        <w:p w:rsidR="006158C1" w:rsidRDefault="00C14E3B" w:rsidP="00C14E3B">
          <w:pPr>
            <w:pStyle w:val="A676C10692984081AE2E2DCB0E863D3F"/>
          </w:pPr>
          <w:r w:rsidRPr="000674B9">
            <w:rPr>
              <w:rStyle w:val="PlaceholderText"/>
              <w:b/>
              <w:lang w:val="en-GB"/>
            </w:rPr>
            <w:t>enter text</w:t>
          </w:r>
        </w:p>
      </w:docPartBody>
    </w:docPart>
    <w:docPart>
      <w:docPartPr>
        <w:name w:val="5429A40C65F7402D945CC54A3C276561"/>
        <w:category>
          <w:name w:val="General"/>
          <w:gallery w:val="placeholder"/>
        </w:category>
        <w:types>
          <w:type w:val="bbPlcHdr"/>
        </w:types>
        <w:behaviors>
          <w:behavior w:val="content"/>
        </w:behaviors>
        <w:guid w:val="{98211CCB-35F4-448C-91A8-2E9350E9D7A4}"/>
      </w:docPartPr>
      <w:docPartBody>
        <w:p w:rsidR="006158C1" w:rsidRDefault="00C14E3B" w:rsidP="00C14E3B">
          <w:pPr>
            <w:pStyle w:val="5429A40C65F7402D945CC54A3C276561"/>
          </w:pPr>
          <w:r w:rsidRPr="000674B9">
            <w:rPr>
              <w:rStyle w:val="PlaceholderText"/>
              <w:b/>
              <w:lang w:val="en-GB"/>
            </w:rPr>
            <w:t>enter text</w:t>
          </w:r>
        </w:p>
      </w:docPartBody>
    </w:docPart>
    <w:docPart>
      <w:docPartPr>
        <w:name w:val="E22C7AE2B2D44D3FB85ECA3008831FFB"/>
        <w:category>
          <w:name w:val="General"/>
          <w:gallery w:val="placeholder"/>
        </w:category>
        <w:types>
          <w:type w:val="bbPlcHdr"/>
        </w:types>
        <w:behaviors>
          <w:behavior w:val="content"/>
        </w:behaviors>
        <w:guid w:val="{70B388E4-F7B6-46BB-A93B-502002A5FB84}"/>
      </w:docPartPr>
      <w:docPartBody>
        <w:p w:rsidR="006158C1" w:rsidRDefault="00C14E3B" w:rsidP="00C14E3B">
          <w:pPr>
            <w:pStyle w:val="E22C7AE2B2D44D3FB85ECA3008831FFB"/>
          </w:pPr>
          <w:r w:rsidRPr="000674B9">
            <w:rPr>
              <w:rStyle w:val="PlaceholderText"/>
              <w:b/>
              <w:lang w:val="en-GB"/>
            </w:rPr>
            <w:t>enter text</w:t>
          </w:r>
        </w:p>
      </w:docPartBody>
    </w:docPart>
    <w:docPart>
      <w:docPartPr>
        <w:name w:val="CEDFE61FB78E45CEADD5BB02ED2F3B65"/>
        <w:category>
          <w:name w:val="General"/>
          <w:gallery w:val="placeholder"/>
        </w:category>
        <w:types>
          <w:type w:val="bbPlcHdr"/>
        </w:types>
        <w:behaviors>
          <w:behavior w:val="content"/>
        </w:behaviors>
        <w:guid w:val="{98D0A7A7-5C7D-400C-A775-5EB52CE5552D}"/>
      </w:docPartPr>
      <w:docPartBody>
        <w:p w:rsidR="006158C1" w:rsidRDefault="00C14E3B" w:rsidP="00C14E3B">
          <w:pPr>
            <w:pStyle w:val="CEDFE61FB78E45CEADD5BB02ED2F3B65"/>
          </w:pPr>
          <w:r w:rsidRPr="000674B9">
            <w:rPr>
              <w:rStyle w:val="PlaceholderText"/>
              <w:b/>
              <w:lang w:val="en-GB"/>
            </w:rPr>
            <w:t>enter text</w:t>
          </w:r>
        </w:p>
      </w:docPartBody>
    </w:docPart>
    <w:docPart>
      <w:docPartPr>
        <w:name w:val="8AF3475B76F34CA1A57779278AB29994"/>
        <w:category>
          <w:name w:val="General"/>
          <w:gallery w:val="placeholder"/>
        </w:category>
        <w:types>
          <w:type w:val="bbPlcHdr"/>
        </w:types>
        <w:behaviors>
          <w:behavior w:val="content"/>
        </w:behaviors>
        <w:guid w:val="{393B531C-B047-4490-A650-2DB08A13636C}"/>
      </w:docPartPr>
      <w:docPartBody>
        <w:p w:rsidR="006158C1" w:rsidRDefault="00C14E3B" w:rsidP="00C14E3B">
          <w:pPr>
            <w:pStyle w:val="8AF3475B76F34CA1A57779278AB29994"/>
          </w:pPr>
          <w:r w:rsidRPr="000674B9">
            <w:rPr>
              <w:rStyle w:val="PlaceholderText"/>
              <w:b/>
              <w:lang w:val="en-GB"/>
            </w:rPr>
            <w:t>enter text</w:t>
          </w:r>
        </w:p>
      </w:docPartBody>
    </w:docPart>
    <w:docPart>
      <w:docPartPr>
        <w:name w:val="67CC80867E5B402BABBEDA32029E3757"/>
        <w:category>
          <w:name w:val="General"/>
          <w:gallery w:val="placeholder"/>
        </w:category>
        <w:types>
          <w:type w:val="bbPlcHdr"/>
        </w:types>
        <w:behaviors>
          <w:behavior w:val="content"/>
        </w:behaviors>
        <w:guid w:val="{F6CC18DF-754F-4BCE-8C4F-51C2181194D1}"/>
      </w:docPartPr>
      <w:docPartBody>
        <w:p w:rsidR="006158C1" w:rsidRDefault="00C14E3B" w:rsidP="00C14E3B">
          <w:pPr>
            <w:pStyle w:val="67CC80867E5B402BABBEDA32029E3757"/>
          </w:pPr>
          <w:r w:rsidRPr="000674B9">
            <w:rPr>
              <w:rStyle w:val="PlaceholderText"/>
              <w:b/>
              <w:lang w:val="en-GB"/>
            </w:rPr>
            <w:t>enter text</w:t>
          </w:r>
        </w:p>
      </w:docPartBody>
    </w:docPart>
    <w:docPart>
      <w:docPartPr>
        <w:name w:val="C72A31E4B28641429F3EAFFE7AA98F03"/>
        <w:category>
          <w:name w:val="General"/>
          <w:gallery w:val="placeholder"/>
        </w:category>
        <w:types>
          <w:type w:val="bbPlcHdr"/>
        </w:types>
        <w:behaviors>
          <w:behavior w:val="content"/>
        </w:behaviors>
        <w:guid w:val="{C008E0AE-87B6-4DBF-B333-34985753742B}"/>
      </w:docPartPr>
      <w:docPartBody>
        <w:p w:rsidR="006158C1" w:rsidRDefault="00C14E3B" w:rsidP="00C14E3B">
          <w:pPr>
            <w:pStyle w:val="C72A31E4B28641429F3EAFFE7AA98F03"/>
          </w:pPr>
          <w:r w:rsidRPr="000674B9">
            <w:rPr>
              <w:rStyle w:val="PlaceholderText"/>
              <w:b/>
              <w:lang w:val="en-GB"/>
            </w:rPr>
            <w:t>enter text</w:t>
          </w:r>
        </w:p>
      </w:docPartBody>
    </w:docPart>
    <w:docPart>
      <w:docPartPr>
        <w:name w:val="531C60E2B2FC4FC38DC9D007386F486E"/>
        <w:category>
          <w:name w:val="General"/>
          <w:gallery w:val="placeholder"/>
        </w:category>
        <w:types>
          <w:type w:val="bbPlcHdr"/>
        </w:types>
        <w:behaviors>
          <w:behavior w:val="content"/>
        </w:behaviors>
        <w:guid w:val="{9339B7C6-F216-4722-8124-FFBEF42AC9E2}"/>
      </w:docPartPr>
      <w:docPartBody>
        <w:p w:rsidR="006158C1" w:rsidRDefault="00C14E3B" w:rsidP="00C14E3B">
          <w:pPr>
            <w:pStyle w:val="531C60E2B2FC4FC38DC9D007386F486E"/>
          </w:pPr>
          <w:r w:rsidRPr="000674B9">
            <w:rPr>
              <w:rStyle w:val="PlaceholderText"/>
              <w:b/>
              <w:lang w:val="en-GB"/>
            </w:rPr>
            <w:t>enter text</w:t>
          </w:r>
        </w:p>
      </w:docPartBody>
    </w:docPart>
    <w:docPart>
      <w:docPartPr>
        <w:name w:val="E3DB97AEF3A44CD391660E67F4B652E1"/>
        <w:category>
          <w:name w:val="General"/>
          <w:gallery w:val="placeholder"/>
        </w:category>
        <w:types>
          <w:type w:val="bbPlcHdr"/>
        </w:types>
        <w:behaviors>
          <w:behavior w:val="content"/>
        </w:behaviors>
        <w:guid w:val="{ABF69BCE-FA6D-4FA8-8869-AD34782197A0}"/>
      </w:docPartPr>
      <w:docPartBody>
        <w:p w:rsidR="006158C1" w:rsidRDefault="00C14E3B" w:rsidP="00C14E3B">
          <w:pPr>
            <w:pStyle w:val="E3DB97AEF3A44CD391660E67F4B652E1"/>
          </w:pPr>
          <w:r w:rsidRPr="000674B9">
            <w:rPr>
              <w:rStyle w:val="PlaceholderText"/>
              <w:b/>
              <w:lang w:val="en-GB"/>
            </w:rPr>
            <w:t>enter text</w:t>
          </w:r>
        </w:p>
      </w:docPartBody>
    </w:docPart>
    <w:docPart>
      <w:docPartPr>
        <w:name w:val="28041A75F17145758E2A1A3669265052"/>
        <w:category>
          <w:name w:val="General"/>
          <w:gallery w:val="placeholder"/>
        </w:category>
        <w:types>
          <w:type w:val="bbPlcHdr"/>
        </w:types>
        <w:behaviors>
          <w:behavior w:val="content"/>
        </w:behaviors>
        <w:guid w:val="{FC39686C-82E7-4EAC-99BC-AC0604E489DE}"/>
      </w:docPartPr>
      <w:docPartBody>
        <w:p w:rsidR="006158C1" w:rsidRDefault="00C14E3B" w:rsidP="00C14E3B">
          <w:pPr>
            <w:pStyle w:val="28041A75F17145758E2A1A3669265052"/>
          </w:pPr>
          <w:r w:rsidRPr="000674B9">
            <w:rPr>
              <w:rStyle w:val="PlaceholderText"/>
              <w:lang w:val="en-GB"/>
            </w:rPr>
            <w:t>enter text</w:t>
          </w:r>
        </w:p>
      </w:docPartBody>
    </w:docPart>
    <w:docPart>
      <w:docPartPr>
        <w:name w:val="29C632A2BAC2436E8D1F204A3507D4F7"/>
        <w:category>
          <w:name w:val="General"/>
          <w:gallery w:val="placeholder"/>
        </w:category>
        <w:types>
          <w:type w:val="bbPlcHdr"/>
        </w:types>
        <w:behaviors>
          <w:behavior w:val="content"/>
        </w:behaviors>
        <w:guid w:val="{B41BA32B-1BDE-46C7-B2DC-14E55351510C}"/>
      </w:docPartPr>
      <w:docPartBody>
        <w:p w:rsidR="006158C1" w:rsidRDefault="00C14E3B" w:rsidP="00C14E3B">
          <w:pPr>
            <w:pStyle w:val="29C632A2BAC2436E8D1F204A3507D4F7"/>
          </w:pPr>
          <w:r>
            <w:rPr>
              <w:rStyle w:val="PlaceholderText"/>
              <w:lang w:val="en-GB"/>
            </w:rPr>
            <w:t>enter</w:t>
          </w:r>
          <w:r w:rsidRPr="000218CB">
            <w:rPr>
              <w:rStyle w:val="PlaceholderText"/>
              <w:lang w:val="en-GB"/>
            </w:rPr>
            <w:t xml:space="preserve"> text</w:t>
          </w:r>
        </w:p>
      </w:docPartBody>
    </w:docPart>
    <w:docPart>
      <w:docPartPr>
        <w:name w:val="8D14EAFD1D654C4D9C2E7F308C93BFC2"/>
        <w:category>
          <w:name w:val="General"/>
          <w:gallery w:val="placeholder"/>
        </w:category>
        <w:types>
          <w:type w:val="bbPlcHdr"/>
        </w:types>
        <w:behaviors>
          <w:behavior w:val="content"/>
        </w:behaviors>
        <w:guid w:val="{E175516E-AB2B-4D42-BCBE-C30C900C5EE6}"/>
      </w:docPartPr>
      <w:docPartBody>
        <w:p w:rsidR="006158C1" w:rsidRDefault="00C14E3B" w:rsidP="00C14E3B">
          <w:pPr>
            <w:pStyle w:val="8D14EAFD1D654C4D9C2E7F308C93BFC2"/>
          </w:pPr>
          <w:r>
            <w:rPr>
              <w:rStyle w:val="PlaceholderText"/>
              <w:lang w:val="en-GB"/>
            </w:rPr>
            <w:t>enter</w:t>
          </w:r>
          <w:r w:rsidRPr="000218CB">
            <w:rPr>
              <w:rStyle w:val="PlaceholderText"/>
              <w:lang w:val="en-GB"/>
            </w:rPr>
            <w:t xml:space="preserve"> text</w:t>
          </w:r>
        </w:p>
      </w:docPartBody>
    </w:docPart>
    <w:docPart>
      <w:docPartPr>
        <w:name w:val="23221138B4BB494D89509DFEED6BA2D8"/>
        <w:category>
          <w:name w:val="General"/>
          <w:gallery w:val="placeholder"/>
        </w:category>
        <w:types>
          <w:type w:val="bbPlcHdr"/>
        </w:types>
        <w:behaviors>
          <w:behavior w:val="content"/>
        </w:behaviors>
        <w:guid w:val="{956FD25F-2FC8-4AB7-9BBF-188C4CCE4E0F}"/>
      </w:docPartPr>
      <w:docPartBody>
        <w:p w:rsidR="006158C1" w:rsidRDefault="00C14E3B" w:rsidP="00C14E3B">
          <w:pPr>
            <w:pStyle w:val="23221138B4BB494D89509DFEED6BA2D8"/>
          </w:pPr>
          <w:r>
            <w:rPr>
              <w:rStyle w:val="PlaceholderText"/>
              <w:lang w:val="en-GB"/>
            </w:rPr>
            <w:t>enter</w:t>
          </w:r>
          <w:r w:rsidRPr="000218CB">
            <w:rPr>
              <w:rStyle w:val="PlaceholderText"/>
              <w:lang w:val="en-GB"/>
            </w:rPr>
            <w:t xml:space="preserve"> text</w:t>
          </w:r>
        </w:p>
      </w:docPartBody>
    </w:docPart>
    <w:docPart>
      <w:docPartPr>
        <w:name w:val="BAECA7DE532C44E8B3F9BAA77E7E8702"/>
        <w:category>
          <w:name w:val="General"/>
          <w:gallery w:val="placeholder"/>
        </w:category>
        <w:types>
          <w:type w:val="bbPlcHdr"/>
        </w:types>
        <w:behaviors>
          <w:behavior w:val="content"/>
        </w:behaviors>
        <w:guid w:val="{5063697A-0D89-4F20-8B17-789F1C32CF44}"/>
      </w:docPartPr>
      <w:docPartBody>
        <w:p w:rsidR="006158C1" w:rsidRDefault="00C14E3B" w:rsidP="00C14E3B">
          <w:pPr>
            <w:pStyle w:val="BAECA7DE532C44E8B3F9BAA77E7E8702"/>
          </w:pPr>
          <w:r>
            <w:rPr>
              <w:rStyle w:val="PlaceholderText"/>
              <w:lang w:val="en-GB"/>
            </w:rPr>
            <w:t>enter</w:t>
          </w:r>
          <w:r w:rsidRPr="000218CB">
            <w:rPr>
              <w:rStyle w:val="PlaceholderText"/>
              <w:lang w:val="en-GB"/>
            </w:rPr>
            <w:t xml:space="preserve"> text</w:t>
          </w:r>
        </w:p>
      </w:docPartBody>
    </w:docPart>
    <w:docPart>
      <w:docPartPr>
        <w:name w:val="CCD8319368CE4A178822CE8222C13F0C"/>
        <w:category>
          <w:name w:val="General"/>
          <w:gallery w:val="placeholder"/>
        </w:category>
        <w:types>
          <w:type w:val="bbPlcHdr"/>
        </w:types>
        <w:behaviors>
          <w:behavior w:val="content"/>
        </w:behaviors>
        <w:guid w:val="{66C59D11-937D-41A0-A6FA-267BDE10210C}"/>
      </w:docPartPr>
      <w:docPartBody>
        <w:p w:rsidR="006158C1" w:rsidRDefault="00C14E3B" w:rsidP="00C14E3B">
          <w:pPr>
            <w:pStyle w:val="CCD8319368CE4A178822CE8222C13F0C"/>
          </w:pPr>
          <w:r>
            <w:rPr>
              <w:rStyle w:val="PlaceholderText"/>
              <w:lang w:val="en-GB"/>
            </w:rPr>
            <w:t>enter</w:t>
          </w:r>
          <w:r w:rsidRPr="000218CB">
            <w:rPr>
              <w:rStyle w:val="PlaceholderText"/>
              <w:lang w:val="en-GB"/>
            </w:rPr>
            <w:t xml:space="preserve"> text</w:t>
          </w:r>
        </w:p>
      </w:docPartBody>
    </w:docPart>
    <w:docPart>
      <w:docPartPr>
        <w:name w:val="F6F0052F923640EFAE2C15AA535A8160"/>
        <w:category>
          <w:name w:val="General"/>
          <w:gallery w:val="placeholder"/>
        </w:category>
        <w:types>
          <w:type w:val="bbPlcHdr"/>
        </w:types>
        <w:behaviors>
          <w:behavior w:val="content"/>
        </w:behaviors>
        <w:guid w:val="{350136E1-42B0-4186-B18B-1DBE4BA99997}"/>
      </w:docPartPr>
      <w:docPartBody>
        <w:p w:rsidR="006158C1" w:rsidRDefault="00C14E3B" w:rsidP="00C14E3B">
          <w:pPr>
            <w:pStyle w:val="F6F0052F923640EFAE2C15AA535A8160"/>
          </w:pPr>
          <w:r>
            <w:rPr>
              <w:rStyle w:val="PlaceholderText"/>
              <w:lang w:val="en-GB"/>
            </w:rPr>
            <w:t>enter</w:t>
          </w:r>
          <w:r w:rsidRPr="000218CB">
            <w:rPr>
              <w:rStyle w:val="PlaceholderText"/>
              <w:lang w:val="en-GB"/>
            </w:rPr>
            <w:t xml:space="preserve"> text</w:t>
          </w:r>
        </w:p>
      </w:docPartBody>
    </w:docPart>
    <w:docPart>
      <w:docPartPr>
        <w:name w:val="E6619A47C3C84CA3A91035BF071E9D65"/>
        <w:category>
          <w:name w:val="General"/>
          <w:gallery w:val="placeholder"/>
        </w:category>
        <w:types>
          <w:type w:val="bbPlcHdr"/>
        </w:types>
        <w:behaviors>
          <w:behavior w:val="content"/>
        </w:behaviors>
        <w:guid w:val="{35D230F2-4519-44B5-B90F-BD6C412FE85A}"/>
      </w:docPartPr>
      <w:docPartBody>
        <w:p w:rsidR="006158C1" w:rsidRDefault="00C14E3B" w:rsidP="00C14E3B">
          <w:pPr>
            <w:pStyle w:val="E6619A47C3C84CA3A91035BF071E9D65"/>
          </w:pPr>
          <w:r>
            <w:rPr>
              <w:rStyle w:val="PlaceholderText"/>
              <w:lang w:val="en-GB"/>
            </w:rPr>
            <w:t>enter</w:t>
          </w:r>
          <w:r w:rsidRPr="000218CB">
            <w:rPr>
              <w:rStyle w:val="PlaceholderText"/>
              <w:lang w:val="en-GB"/>
            </w:rPr>
            <w:t xml:space="preserve"> text</w:t>
          </w:r>
        </w:p>
      </w:docPartBody>
    </w:docPart>
    <w:docPart>
      <w:docPartPr>
        <w:name w:val="529FA4F0374B46C88B02E4A53F8ABB13"/>
        <w:category>
          <w:name w:val="General"/>
          <w:gallery w:val="placeholder"/>
        </w:category>
        <w:types>
          <w:type w:val="bbPlcHdr"/>
        </w:types>
        <w:behaviors>
          <w:behavior w:val="content"/>
        </w:behaviors>
        <w:guid w:val="{7F8B0FD3-50E0-4D43-A5CC-ECA9FD46F554}"/>
      </w:docPartPr>
      <w:docPartBody>
        <w:p w:rsidR="006158C1" w:rsidRDefault="00C14E3B" w:rsidP="00C14E3B">
          <w:pPr>
            <w:pStyle w:val="529FA4F0374B46C88B02E4A53F8ABB13"/>
          </w:pPr>
          <w:r>
            <w:rPr>
              <w:rStyle w:val="PlaceholderText"/>
              <w:lang w:val="en-GB"/>
            </w:rPr>
            <w:t>enter</w:t>
          </w:r>
          <w:r w:rsidRPr="000218CB">
            <w:rPr>
              <w:rStyle w:val="PlaceholderText"/>
              <w:lang w:val="en-GB"/>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3B"/>
    <w:rsid w:val="006158C1"/>
    <w:rsid w:val="008F1E1F"/>
    <w:rsid w:val="00C14E3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E3B"/>
    <w:rPr>
      <w:color w:val="808080"/>
    </w:rPr>
  </w:style>
  <w:style w:type="paragraph" w:customStyle="1" w:styleId="39D03E5F104B4DB0BB8F7976D0DB2994">
    <w:name w:val="39D03E5F104B4DB0BB8F7976D0DB2994"/>
  </w:style>
  <w:style w:type="paragraph" w:customStyle="1" w:styleId="85CDA7461389440B844486E6ABD1D74C">
    <w:name w:val="85CDA7461389440B844486E6ABD1D74C"/>
  </w:style>
  <w:style w:type="paragraph" w:customStyle="1" w:styleId="9A6DE0B77B9145558CDA5171BF04064D">
    <w:name w:val="9A6DE0B77B9145558CDA5171BF04064D"/>
  </w:style>
  <w:style w:type="paragraph" w:customStyle="1" w:styleId="144F5F517D364AC981BE49A80FD4C7E9">
    <w:name w:val="144F5F517D364AC981BE49A80FD4C7E9"/>
    <w:rsid w:val="00C14E3B"/>
  </w:style>
  <w:style w:type="paragraph" w:customStyle="1" w:styleId="8DBB9F2CC56D4EB79A4A86E4624EDA0F">
    <w:name w:val="8DBB9F2CC56D4EB79A4A86E4624EDA0F"/>
    <w:rsid w:val="00C14E3B"/>
  </w:style>
  <w:style w:type="paragraph" w:customStyle="1" w:styleId="4E749FAD828144DE9BF1D538855AD03D">
    <w:name w:val="4E749FAD828144DE9BF1D538855AD03D"/>
    <w:rsid w:val="00C14E3B"/>
  </w:style>
  <w:style w:type="paragraph" w:customStyle="1" w:styleId="DF1F17B4815C430197A46AC5D3C2D700">
    <w:name w:val="DF1F17B4815C430197A46AC5D3C2D700"/>
    <w:rsid w:val="00C14E3B"/>
  </w:style>
  <w:style w:type="paragraph" w:customStyle="1" w:styleId="99CB13E6D0544D3BB0D85F85BB10CC42">
    <w:name w:val="99CB13E6D0544D3BB0D85F85BB10CC42"/>
    <w:rsid w:val="00C14E3B"/>
  </w:style>
  <w:style w:type="paragraph" w:customStyle="1" w:styleId="87E7C4097D26470690B7798725B49936">
    <w:name w:val="87E7C4097D26470690B7798725B49936"/>
    <w:rsid w:val="00C14E3B"/>
  </w:style>
  <w:style w:type="paragraph" w:customStyle="1" w:styleId="1D4C5B84763C4D9DBA0BBF77DD474DE1">
    <w:name w:val="1D4C5B84763C4D9DBA0BBF77DD474DE1"/>
    <w:rsid w:val="00C14E3B"/>
  </w:style>
  <w:style w:type="paragraph" w:customStyle="1" w:styleId="EC723E4D4B5841EF814A640A912E41A2">
    <w:name w:val="EC723E4D4B5841EF814A640A912E41A2"/>
    <w:rsid w:val="00C14E3B"/>
  </w:style>
  <w:style w:type="paragraph" w:customStyle="1" w:styleId="56D3695BA48B4525B95CBA76C46812DE">
    <w:name w:val="56D3695BA48B4525B95CBA76C46812DE"/>
    <w:rsid w:val="00C14E3B"/>
  </w:style>
  <w:style w:type="paragraph" w:customStyle="1" w:styleId="6BB38198210E48998F0B2915BE81ED00">
    <w:name w:val="6BB38198210E48998F0B2915BE81ED00"/>
    <w:rsid w:val="00C14E3B"/>
  </w:style>
  <w:style w:type="paragraph" w:customStyle="1" w:styleId="157298E09B684E6C82EBFBCA395A0D47">
    <w:name w:val="157298E09B684E6C82EBFBCA395A0D47"/>
    <w:rsid w:val="00C14E3B"/>
  </w:style>
  <w:style w:type="paragraph" w:customStyle="1" w:styleId="444C2C08D05541FFB5B4D49648FDA324">
    <w:name w:val="444C2C08D05541FFB5B4D49648FDA324"/>
    <w:rsid w:val="00C14E3B"/>
  </w:style>
  <w:style w:type="paragraph" w:customStyle="1" w:styleId="02ECE0E0B06244E680833AEFF1C51295">
    <w:name w:val="02ECE0E0B06244E680833AEFF1C51295"/>
    <w:rsid w:val="00C14E3B"/>
  </w:style>
  <w:style w:type="paragraph" w:customStyle="1" w:styleId="871F68082BBE4955A0196E8280038BD4">
    <w:name w:val="871F68082BBE4955A0196E8280038BD4"/>
    <w:rsid w:val="00C14E3B"/>
  </w:style>
  <w:style w:type="paragraph" w:customStyle="1" w:styleId="E4802D4EB63144948505B95DD219AD29">
    <w:name w:val="E4802D4EB63144948505B95DD219AD29"/>
    <w:rsid w:val="00C14E3B"/>
  </w:style>
  <w:style w:type="paragraph" w:customStyle="1" w:styleId="89568E670C704C64822B81CD10E9E756">
    <w:name w:val="89568E670C704C64822B81CD10E9E756"/>
    <w:rsid w:val="00C14E3B"/>
  </w:style>
  <w:style w:type="paragraph" w:customStyle="1" w:styleId="10FDAB3C65F14DF0AC5B078E4AD0E31F">
    <w:name w:val="10FDAB3C65F14DF0AC5B078E4AD0E31F"/>
    <w:rsid w:val="00C14E3B"/>
  </w:style>
  <w:style w:type="paragraph" w:customStyle="1" w:styleId="FCC1EC3F76F649EF8090E8F6210BEC54">
    <w:name w:val="FCC1EC3F76F649EF8090E8F6210BEC54"/>
    <w:rsid w:val="00C14E3B"/>
  </w:style>
  <w:style w:type="paragraph" w:customStyle="1" w:styleId="E8E9DBFA4347499B81E5B4F38DA1E90F">
    <w:name w:val="E8E9DBFA4347499B81E5B4F38DA1E90F"/>
    <w:rsid w:val="00C14E3B"/>
  </w:style>
  <w:style w:type="paragraph" w:customStyle="1" w:styleId="E677481279384F7FB2431286803900B6">
    <w:name w:val="E677481279384F7FB2431286803900B6"/>
    <w:rsid w:val="00C14E3B"/>
  </w:style>
  <w:style w:type="paragraph" w:customStyle="1" w:styleId="44D5501405424263ACDF89D1F801C3A2">
    <w:name w:val="44D5501405424263ACDF89D1F801C3A2"/>
    <w:rsid w:val="00C14E3B"/>
  </w:style>
  <w:style w:type="paragraph" w:customStyle="1" w:styleId="59E14790748645568BC6199B2A0720BB">
    <w:name w:val="59E14790748645568BC6199B2A0720BB"/>
    <w:rsid w:val="00C14E3B"/>
  </w:style>
  <w:style w:type="paragraph" w:customStyle="1" w:styleId="F21D16A1BBC14AD18E68B7BA4BC4FFC9">
    <w:name w:val="F21D16A1BBC14AD18E68B7BA4BC4FFC9"/>
    <w:rsid w:val="00C14E3B"/>
  </w:style>
  <w:style w:type="paragraph" w:customStyle="1" w:styleId="CF053B2B09184F7E906F600647EBED05">
    <w:name w:val="CF053B2B09184F7E906F600647EBED05"/>
    <w:rsid w:val="00C14E3B"/>
  </w:style>
  <w:style w:type="paragraph" w:customStyle="1" w:styleId="E8B79F17EDB240519034A09C78319D44">
    <w:name w:val="E8B79F17EDB240519034A09C78319D44"/>
    <w:rsid w:val="00C14E3B"/>
  </w:style>
  <w:style w:type="paragraph" w:customStyle="1" w:styleId="B8A8DBBEA70D40B2ACFE2316584E6E1C">
    <w:name w:val="B8A8DBBEA70D40B2ACFE2316584E6E1C"/>
    <w:rsid w:val="00C14E3B"/>
  </w:style>
  <w:style w:type="paragraph" w:customStyle="1" w:styleId="711D3CD93B004821AB9045C8EAD4B3D2">
    <w:name w:val="711D3CD93B004821AB9045C8EAD4B3D2"/>
    <w:rsid w:val="00C14E3B"/>
  </w:style>
  <w:style w:type="paragraph" w:customStyle="1" w:styleId="69D34CED162147FA88D9757AC3B809BB">
    <w:name w:val="69D34CED162147FA88D9757AC3B809BB"/>
    <w:rsid w:val="00C14E3B"/>
  </w:style>
  <w:style w:type="paragraph" w:customStyle="1" w:styleId="347974400CD545E3A9999564E620621E">
    <w:name w:val="347974400CD545E3A9999564E620621E"/>
    <w:rsid w:val="00C14E3B"/>
  </w:style>
  <w:style w:type="paragraph" w:customStyle="1" w:styleId="3154723283EB452296D3F7408E96E87A">
    <w:name w:val="3154723283EB452296D3F7408E96E87A"/>
    <w:rsid w:val="00C14E3B"/>
  </w:style>
  <w:style w:type="paragraph" w:customStyle="1" w:styleId="A48BAFF7818E4100AA4B41A3CD034C01">
    <w:name w:val="A48BAFF7818E4100AA4B41A3CD034C01"/>
    <w:rsid w:val="00C14E3B"/>
  </w:style>
  <w:style w:type="paragraph" w:customStyle="1" w:styleId="374D079DEFE343BA925D3C23A87FF5D9">
    <w:name w:val="374D079DEFE343BA925D3C23A87FF5D9"/>
    <w:rsid w:val="00C14E3B"/>
  </w:style>
  <w:style w:type="paragraph" w:customStyle="1" w:styleId="91464316BDBF4501A7BC9A285F7E5AED">
    <w:name w:val="91464316BDBF4501A7BC9A285F7E5AED"/>
    <w:rsid w:val="00C14E3B"/>
  </w:style>
  <w:style w:type="paragraph" w:customStyle="1" w:styleId="69F785C1780C4066BC178F610AD69961">
    <w:name w:val="69F785C1780C4066BC178F610AD69961"/>
    <w:rsid w:val="00C14E3B"/>
  </w:style>
  <w:style w:type="paragraph" w:customStyle="1" w:styleId="3A85DD097A58463A82F62DCDCE756720">
    <w:name w:val="3A85DD097A58463A82F62DCDCE756720"/>
    <w:rsid w:val="00C14E3B"/>
  </w:style>
  <w:style w:type="paragraph" w:customStyle="1" w:styleId="F333772E032D448E84E0009C2FC5A6A0">
    <w:name w:val="F333772E032D448E84E0009C2FC5A6A0"/>
    <w:rsid w:val="00C14E3B"/>
  </w:style>
  <w:style w:type="paragraph" w:customStyle="1" w:styleId="6B67794161254865A4DCDD2189449DA8">
    <w:name w:val="6B67794161254865A4DCDD2189449DA8"/>
    <w:rsid w:val="00C14E3B"/>
  </w:style>
  <w:style w:type="paragraph" w:customStyle="1" w:styleId="42DE994D2FA7474586D7F6A6E6EDF994">
    <w:name w:val="42DE994D2FA7474586D7F6A6E6EDF994"/>
    <w:rsid w:val="00C14E3B"/>
  </w:style>
  <w:style w:type="paragraph" w:customStyle="1" w:styleId="A0DBC447E6B84FAA9E4A40CF43D445A7">
    <w:name w:val="A0DBC447E6B84FAA9E4A40CF43D445A7"/>
    <w:rsid w:val="00C14E3B"/>
  </w:style>
  <w:style w:type="paragraph" w:customStyle="1" w:styleId="F0CBBE7DD726408FA54A0F85B0DAC1B5">
    <w:name w:val="F0CBBE7DD726408FA54A0F85B0DAC1B5"/>
    <w:rsid w:val="00C14E3B"/>
  </w:style>
  <w:style w:type="paragraph" w:customStyle="1" w:styleId="7FC8E657ED8D4FCFB7AC23436E81D833">
    <w:name w:val="7FC8E657ED8D4FCFB7AC23436E81D833"/>
    <w:rsid w:val="00C14E3B"/>
  </w:style>
  <w:style w:type="paragraph" w:customStyle="1" w:styleId="E14F11A34F904D9194B1C76624C52C4E">
    <w:name w:val="E14F11A34F904D9194B1C76624C52C4E"/>
    <w:rsid w:val="00C14E3B"/>
  </w:style>
  <w:style w:type="paragraph" w:customStyle="1" w:styleId="1E8EA5E2C2EA44038575F826C0C62DE2">
    <w:name w:val="1E8EA5E2C2EA44038575F826C0C62DE2"/>
    <w:rsid w:val="00C14E3B"/>
  </w:style>
  <w:style w:type="paragraph" w:customStyle="1" w:styleId="4A209CA0219943A3B0196B0D4C022FA0">
    <w:name w:val="4A209CA0219943A3B0196B0D4C022FA0"/>
    <w:rsid w:val="00C14E3B"/>
  </w:style>
  <w:style w:type="paragraph" w:customStyle="1" w:styleId="A9312C4C23834805880F9DBC1EDE937C">
    <w:name w:val="A9312C4C23834805880F9DBC1EDE937C"/>
    <w:rsid w:val="00C14E3B"/>
  </w:style>
  <w:style w:type="paragraph" w:customStyle="1" w:styleId="0EACE0159EDC43FAA7E7950A5DD271B9">
    <w:name w:val="0EACE0159EDC43FAA7E7950A5DD271B9"/>
    <w:rsid w:val="00C14E3B"/>
  </w:style>
  <w:style w:type="paragraph" w:customStyle="1" w:styleId="13F2434E236F4599A73DF8D13872AB36">
    <w:name w:val="13F2434E236F4599A73DF8D13872AB36"/>
    <w:rsid w:val="00C14E3B"/>
  </w:style>
  <w:style w:type="paragraph" w:customStyle="1" w:styleId="968719137BEC4B998F8918592D901B15">
    <w:name w:val="968719137BEC4B998F8918592D901B15"/>
    <w:rsid w:val="00C14E3B"/>
  </w:style>
  <w:style w:type="paragraph" w:customStyle="1" w:styleId="FF20B86B8BFF4987BB9796369DBCEFBA">
    <w:name w:val="FF20B86B8BFF4987BB9796369DBCEFBA"/>
    <w:rsid w:val="00C14E3B"/>
  </w:style>
  <w:style w:type="paragraph" w:customStyle="1" w:styleId="9FF8BAEA38E84EF9A45C1D8733555A68">
    <w:name w:val="9FF8BAEA38E84EF9A45C1D8733555A68"/>
    <w:rsid w:val="00C14E3B"/>
  </w:style>
  <w:style w:type="paragraph" w:customStyle="1" w:styleId="8E8B63CAC5B14FD184C3E145A31C5F51">
    <w:name w:val="8E8B63CAC5B14FD184C3E145A31C5F51"/>
    <w:rsid w:val="00C14E3B"/>
  </w:style>
  <w:style w:type="paragraph" w:customStyle="1" w:styleId="2947B0E6D0B2497986F507DD9C0733D7">
    <w:name w:val="2947B0E6D0B2497986F507DD9C0733D7"/>
    <w:rsid w:val="00C14E3B"/>
  </w:style>
  <w:style w:type="paragraph" w:customStyle="1" w:styleId="10AF2B7E779442A39FAD98BF1B72DB7F">
    <w:name w:val="10AF2B7E779442A39FAD98BF1B72DB7F"/>
    <w:rsid w:val="00C14E3B"/>
  </w:style>
  <w:style w:type="paragraph" w:customStyle="1" w:styleId="C12E7C12E51847689006A2A6D3898768">
    <w:name w:val="C12E7C12E51847689006A2A6D3898768"/>
    <w:rsid w:val="00C14E3B"/>
  </w:style>
  <w:style w:type="paragraph" w:customStyle="1" w:styleId="3ACD56C4D8C04B87BA266E38F1E05B65">
    <w:name w:val="3ACD56C4D8C04B87BA266E38F1E05B65"/>
    <w:rsid w:val="00C14E3B"/>
  </w:style>
  <w:style w:type="paragraph" w:customStyle="1" w:styleId="B3620101A03249F29200D217507313EE">
    <w:name w:val="B3620101A03249F29200D217507313EE"/>
    <w:rsid w:val="00C14E3B"/>
  </w:style>
  <w:style w:type="paragraph" w:customStyle="1" w:styleId="FE9F0E32DA77466286B5A2DD2603BAC7">
    <w:name w:val="FE9F0E32DA77466286B5A2DD2603BAC7"/>
    <w:rsid w:val="00C14E3B"/>
  </w:style>
  <w:style w:type="paragraph" w:customStyle="1" w:styleId="4C9779A7234747BA8BA8E9C59BA2B31A">
    <w:name w:val="4C9779A7234747BA8BA8E9C59BA2B31A"/>
    <w:rsid w:val="00C14E3B"/>
  </w:style>
  <w:style w:type="paragraph" w:customStyle="1" w:styleId="A676C10692984081AE2E2DCB0E863D3F">
    <w:name w:val="A676C10692984081AE2E2DCB0E863D3F"/>
    <w:rsid w:val="00C14E3B"/>
  </w:style>
  <w:style w:type="paragraph" w:customStyle="1" w:styleId="5429A40C65F7402D945CC54A3C276561">
    <w:name w:val="5429A40C65F7402D945CC54A3C276561"/>
    <w:rsid w:val="00C14E3B"/>
  </w:style>
  <w:style w:type="paragraph" w:customStyle="1" w:styleId="E22C7AE2B2D44D3FB85ECA3008831FFB">
    <w:name w:val="E22C7AE2B2D44D3FB85ECA3008831FFB"/>
    <w:rsid w:val="00C14E3B"/>
  </w:style>
  <w:style w:type="paragraph" w:customStyle="1" w:styleId="CEDFE61FB78E45CEADD5BB02ED2F3B65">
    <w:name w:val="CEDFE61FB78E45CEADD5BB02ED2F3B65"/>
    <w:rsid w:val="00C14E3B"/>
  </w:style>
  <w:style w:type="paragraph" w:customStyle="1" w:styleId="8AF3475B76F34CA1A57779278AB29994">
    <w:name w:val="8AF3475B76F34CA1A57779278AB29994"/>
    <w:rsid w:val="00C14E3B"/>
  </w:style>
  <w:style w:type="paragraph" w:customStyle="1" w:styleId="67CC80867E5B402BABBEDA32029E3757">
    <w:name w:val="67CC80867E5B402BABBEDA32029E3757"/>
    <w:rsid w:val="00C14E3B"/>
  </w:style>
  <w:style w:type="paragraph" w:customStyle="1" w:styleId="C72A31E4B28641429F3EAFFE7AA98F03">
    <w:name w:val="C72A31E4B28641429F3EAFFE7AA98F03"/>
    <w:rsid w:val="00C14E3B"/>
  </w:style>
  <w:style w:type="paragraph" w:customStyle="1" w:styleId="531C60E2B2FC4FC38DC9D007386F486E">
    <w:name w:val="531C60E2B2FC4FC38DC9D007386F486E"/>
    <w:rsid w:val="00C14E3B"/>
  </w:style>
  <w:style w:type="paragraph" w:customStyle="1" w:styleId="E3DB97AEF3A44CD391660E67F4B652E1">
    <w:name w:val="E3DB97AEF3A44CD391660E67F4B652E1"/>
    <w:rsid w:val="00C14E3B"/>
  </w:style>
  <w:style w:type="paragraph" w:customStyle="1" w:styleId="28041A75F17145758E2A1A3669265052">
    <w:name w:val="28041A75F17145758E2A1A3669265052"/>
    <w:rsid w:val="00C14E3B"/>
  </w:style>
  <w:style w:type="paragraph" w:customStyle="1" w:styleId="29C632A2BAC2436E8D1F204A3507D4F7">
    <w:name w:val="29C632A2BAC2436E8D1F204A3507D4F7"/>
    <w:rsid w:val="00C14E3B"/>
  </w:style>
  <w:style w:type="paragraph" w:customStyle="1" w:styleId="8D14EAFD1D654C4D9C2E7F308C93BFC2">
    <w:name w:val="8D14EAFD1D654C4D9C2E7F308C93BFC2"/>
    <w:rsid w:val="00C14E3B"/>
  </w:style>
  <w:style w:type="paragraph" w:customStyle="1" w:styleId="23221138B4BB494D89509DFEED6BA2D8">
    <w:name w:val="23221138B4BB494D89509DFEED6BA2D8"/>
    <w:rsid w:val="00C14E3B"/>
  </w:style>
  <w:style w:type="paragraph" w:customStyle="1" w:styleId="BAECA7DE532C44E8B3F9BAA77E7E8702">
    <w:name w:val="BAECA7DE532C44E8B3F9BAA77E7E8702"/>
    <w:rsid w:val="00C14E3B"/>
  </w:style>
  <w:style w:type="paragraph" w:customStyle="1" w:styleId="CCD8319368CE4A178822CE8222C13F0C">
    <w:name w:val="CCD8319368CE4A178822CE8222C13F0C"/>
    <w:rsid w:val="00C14E3B"/>
  </w:style>
  <w:style w:type="paragraph" w:customStyle="1" w:styleId="F6F0052F923640EFAE2C15AA535A8160">
    <w:name w:val="F6F0052F923640EFAE2C15AA535A8160"/>
    <w:rsid w:val="00C14E3B"/>
  </w:style>
  <w:style w:type="paragraph" w:customStyle="1" w:styleId="E6619A47C3C84CA3A91035BF071E9D65">
    <w:name w:val="E6619A47C3C84CA3A91035BF071E9D65"/>
    <w:rsid w:val="00C14E3B"/>
  </w:style>
  <w:style w:type="paragraph" w:customStyle="1" w:styleId="529FA4F0374B46C88B02E4A53F8ABB13">
    <w:name w:val="529FA4F0374B46C88B02E4A53F8ABB13"/>
    <w:rsid w:val="00C14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3C17-6C11-4876-B3B8-B91A6060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5462</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2022-05-24T09:03:00Z</dcterms:created>
  <dcterms:modified xsi:type="dcterms:W3CDTF">2023-11-02T08:33:00Z</dcterms:modified>
</cp:coreProperties>
</file>