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826" w:rsidRPr="00A36024" w:rsidRDefault="00BC3826" w:rsidP="00A1238B">
      <w:pPr>
        <w:pBdr>
          <w:top w:val="single" w:sz="4" w:space="1" w:color="auto"/>
          <w:left w:val="single" w:sz="4" w:space="4" w:color="auto"/>
          <w:bottom w:val="single" w:sz="4" w:space="1" w:color="auto"/>
          <w:right w:val="single" w:sz="4" w:space="4" w:color="auto"/>
        </w:pBdr>
        <w:shd w:val="clear" w:color="auto" w:fill="115E67"/>
        <w:spacing w:before="120" w:after="120" w:line="276" w:lineRule="auto"/>
        <w:jc w:val="center"/>
        <w:rPr>
          <w:rFonts w:ascii="Verdana" w:hAnsi="Verdana"/>
          <w:b/>
          <w:smallCaps/>
          <w:noProof/>
          <w:color w:val="FFFFFF" w:themeColor="background1"/>
          <w:sz w:val="24"/>
          <w:szCs w:val="24"/>
          <w:lang w:val="en-GB"/>
        </w:rPr>
      </w:pPr>
      <w:r w:rsidRPr="00A36024">
        <w:rPr>
          <w:rFonts w:ascii="Verdana" w:hAnsi="Verdana"/>
          <w:b/>
          <w:smallCaps/>
          <w:noProof/>
          <w:color w:val="FFFFFF" w:themeColor="background1"/>
          <w:sz w:val="24"/>
          <w:szCs w:val="24"/>
          <w:lang w:val="en-GB"/>
        </w:rPr>
        <w:t xml:space="preserve">Membership/participation in the </w:t>
      </w:r>
      <w:r w:rsidR="00707AA4" w:rsidRPr="00A36024">
        <w:rPr>
          <w:rFonts w:ascii="Verdana" w:hAnsi="Verdana"/>
          <w:b/>
          <w:smallCaps/>
          <w:noProof/>
          <w:color w:val="FFFFFF" w:themeColor="background1"/>
          <w:sz w:val="24"/>
          <w:szCs w:val="24"/>
          <w:lang w:val="en-GB"/>
        </w:rPr>
        <w:br/>
      </w:r>
      <w:r w:rsidRPr="00A36024">
        <w:rPr>
          <w:rFonts w:ascii="Verdana" w:hAnsi="Verdana"/>
          <w:b/>
          <w:smallCaps/>
          <w:noProof/>
          <w:color w:val="FFFFFF" w:themeColor="background1"/>
          <w:sz w:val="24"/>
          <w:szCs w:val="24"/>
          <w:lang w:val="en-GB"/>
        </w:rPr>
        <w:t>Système d’indemnisation des investisseurs Luxembourg</w:t>
      </w:r>
    </w:p>
    <w:p w:rsidR="00707AA4" w:rsidRPr="00A36024" w:rsidRDefault="00707AA4" w:rsidP="00BC3826">
      <w:pPr>
        <w:spacing w:after="120"/>
        <w:jc w:val="both"/>
        <w:rPr>
          <w:rFonts w:ascii="Verdana" w:hAnsi="Verdana"/>
          <w:sz w:val="20"/>
          <w:szCs w:val="20"/>
          <w:lang w:val="en-GB"/>
        </w:rPr>
      </w:pPr>
    </w:p>
    <w:p w:rsidR="00BC3826" w:rsidRPr="00A36024" w:rsidRDefault="00BC3826" w:rsidP="000C550F">
      <w:pPr>
        <w:spacing w:after="120"/>
        <w:jc w:val="both"/>
        <w:rPr>
          <w:rFonts w:ascii="Verdana" w:hAnsi="Verdana"/>
          <w:sz w:val="20"/>
          <w:szCs w:val="20"/>
          <w:lang w:val="en-GB"/>
        </w:rPr>
      </w:pPr>
      <w:r w:rsidRPr="00A36024">
        <w:rPr>
          <w:rFonts w:ascii="Verdana" w:hAnsi="Verdana"/>
          <w:sz w:val="20"/>
          <w:szCs w:val="20"/>
          <w:lang w:val="en-GB"/>
        </w:rPr>
        <w:t>Having taken note of</w:t>
      </w:r>
      <w:r w:rsidR="00A36024" w:rsidRPr="00A36024">
        <w:rPr>
          <w:rFonts w:ascii="Verdana" w:hAnsi="Verdana"/>
          <w:sz w:val="20"/>
          <w:szCs w:val="20"/>
          <w:lang w:val="en-GB"/>
        </w:rPr>
        <w:t xml:space="preserve"> the information provided in the Annexe</w:t>
      </w:r>
      <w:r w:rsidRPr="00A36024">
        <w:rPr>
          <w:rFonts w:ascii="Verdana" w:hAnsi="Verdana"/>
          <w:sz w:val="20"/>
          <w:szCs w:val="20"/>
          <w:lang w:val="en-GB"/>
        </w:rPr>
        <w:t>,</w:t>
      </w:r>
    </w:p>
    <w:p w:rsidR="00BC3826" w:rsidRPr="00A36024" w:rsidRDefault="00BC3826" w:rsidP="00707AA4">
      <w:pPr>
        <w:pStyle w:val="ListParagraph"/>
        <w:numPr>
          <w:ilvl w:val="0"/>
          <w:numId w:val="1"/>
        </w:numPr>
        <w:tabs>
          <w:tab w:val="num" w:pos="0"/>
        </w:tabs>
        <w:spacing w:before="0" w:after="0" w:line="360" w:lineRule="auto"/>
        <w:ind w:hanging="284"/>
        <w:jc w:val="left"/>
        <w:rPr>
          <w:rFonts w:ascii="Verdana" w:hAnsi="Verdana"/>
          <w:sz w:val="20"/>
          <w:lang w:val="en-GB"/>
        </w:rPr>
      </w:pPr>
      <w:r w:rsidRPr="00A36024">
        <w:rPr>
          <w:rFonts w:ascii="Verdana" w:hAnsi="Verdana"/>
          <w:sz w:val="20"/>
          <w:lang w:val="en-GB"/>
        </w:rPr>
        <w:t xml:space="preserve">the company incorporated under Luxembourg law </w:t>
      </w:r>
      <w:sdt>
        <w:sdtPr>
          <w:rPr>
            <w:rStyle w:val="PlaceholderText"/>
            <w:rFonts w:ascii="Verdana" w:hAnsi="Verdana"/>
            <w:sz w:val="20"/>
            <w:lang w:val="en-GB"/>
          </w:rPr>
          <w:id w:val="-1855031624"/>
          <w:placeholder>
            <w:docPart w:val="DefaultPlaceholder_1081868574"/>
          </w:placeholder>
          <w:text/>
        </w:sdtPr>
        <w:sdtContent>
          <w:r w:rsidR="009D695A" w:rsidRPr="00DB1D41">
            <w:rPr>
              <w:rStyle w:val="PlaceholderText"/>
              <w:rFonts w:ascii="Verdana" w:hAnsi="Verdana"/>
              <w:sz w:val="20"/>
              <w:lang w:val="en-GB"/>
            </w:rPr>
            <w:t>Click here to enter text</w:t>
          </w:r>
        </w:sdtContent>
      </w:sdt>
      <w:r w:rsidR="009A48B3" w:rsidRPr="00A36024">
        <w:rPr>
          <w:rFonts w:ascii="Verdana" w:hAnsi="Verdana"/>
          <w:sz w:val="20"/>
          <w:lang w:val="en-GB"/>
        </w:rPr>
        <w:t xml:space="preserve"> </w:t>
      </w:r>
      <w:r w:rsidRPr="00A36024">
        <w:rPr>
          <w:rFonts w:ascii="Verdana" w:hAnsi="Verdana"/>
          <w:sz w:val="20"/>
          <w:lang w:val="en-GB"/>
        </w:rPr>
        <w:t xml:space="preserve">with registered office </w:t>
      </w:r>
      <w:r w:rsidR="00707AA4" w:rsidRPr="00A36024">
        <w:rPr>
          <w:rFonts w:ascii="Verdana" w:hAnsi="Verdana"/>
          <w:sz w:val="20"/>
          <w:lang w:val="en-GB"/>
        </w:rPr>
        <w:t>i</w:t>
      </w:r>
      <w:r w:rsidRPr="00A36024">
        <w:rPr>
          <w:rFonts w:ascii="Verdana" w:hAnsi="Verdana"/>
          <w:sz w:val="20"/>
          <w:lang w:val="en-GB"/>
        </w:rPr>
        <w:t xml:space="preserve">n </w:t>
      </w:r>
      <w:sdt>
        <w:sdtPr>
          <w:rPr>
            <w:rStyle w:val="PlaceholderText"/>
            <w:rFonts w:ascii="Verdana" w:hAnsi="Verdana"/>
            <w:sz w:val="20"/>
            <w:lang w:val="en-GB"/>
          </w:rPr>
          <w:id w:val="1737817687"/>
          <w:placeholder>
            <w:docPart w:val="DefaultPlaceholder_1081868574"/>
          </w:placeholder>
          <w:text/>
        </w:sdtPr>
        <w:sdtContent>
          <w:r w:rsidR="009D695A" w:rsidRPr="00DB1D41">
            <w:rPr>
              <w:rStyle w:val="PlaceholderText"/>
              <w:rFonts w:ascii="Verdana" w:hAnsi="Verdana"/>
              <w:sz w:val="20"/>
              <w:lang w:val="en-GB"/>
            </w:rPr>
            <w:t>Click here to enter text</w:t>
          </w:r>
        </w:sdtContent>
      </w:sdt>
      <w:r w:rsidR="00DB1D41">
        <w:rPr>
          <w:rStyle w:val="PlaceholderText"/>
          <w:rFonts w:ascii="Verdana" w:hAnsi="Verdana"/>
          <w:color w:val="auto"/>
          <w:sz w:val="20"/>
          <w:lang w:val="en-GB"/>
        </w:rPr>
        <w:t xml:space="preserve">, </w:t>
      </w:r>
      <w:r w:rsidR="00DB1D41" w:rsidRPr="00DB1D41">
        <w:rPr>
          <w:rStyle w:val="PlaceholderText"/>
          <w:rFonts w:ascii="Verdana" w:hAnsi="Verdana"/>
          <w:color w:val="auto"/>
          <w:sz w:val="20"/>
          <w:lang w:val="en-GB"/>
        </w:rPr>
        <w:t>or</w:t>
      </w:r>
    </w:p>
    <w:p w:rsidR="00BC3826" w:rsidRPr="00A36024" w:rsidRDefault="00BC3826" w:rsidP="0077234D">
      <w:pPr>
        <w:pStyle w:val="ListParagraph"/>
        <w:numPr>
          <w:ilvl w:val="0"/>
          <w:numId w:val="1"/>
        </w:numPr>
        <w:tabs>
          <w:tab w:val="num" w:pos="0"/>
        </w:tabs>
        <w:spacing w:before="0" w:line="360" w:lineRule="auto"/>
        <w:ind w:hanging="284"/>
        <w:jc w:val="left"/>
        <w:rPr>
          <w:rFonts w:ascii="Verdana" w:hAnsi="Verdana"/>
          <w:sz w:val="20"/>
          <w:lang w:val="en-GB"/>
        </w:rPr>
      </w:pPr>
      <w:r w:rsidRPr="00A36024">
        <w:rPr>
          <w:rFonts w:ascii="Verdana" w:hAnsi="Verdana"/>
          <w:sz w:val="20"/>
          <w:lang w:val="en-GB"/>
        </w:rPr>
        <w:t xml:space="preserve">the </w:t>
      </w:r>
      <w:r w:rsidR="00DB1D41" w:rsidRPr="00A36024">
        <w:rPr>
          <w:rFonts w:ascii="Verdana" w:hAnsi="Verdana"/>
          <w:sz w:val="20"/>
          <w:lang w:val="en-GB"/>
        </w:rPr>
        <w:t>Luxembourg branch</w:t>
      </w:r>
      <w:r w:rsidR="00DB1D41" w:rsidRPr="00A36024">
        <w:rPr>
          <w:rFonts w:ascii="Verdana" w:hAnsi="Verdana"/>
          <w:sz w:val="20"/>
          <w:lang w:val="en-GB"/>
        </w:rPr>
        <w:t xml:space="preserve"> </w:t>
      </w:r>
      <w:r w:rsidR="00DB1D41" w:rsidRPr="00A36024">
        <w:rPr>
          <w:rFonts w:ascii="Verdana" w:hAnsi="Verdana"/>
          <w:sz w:val="20"/>
          <w:lang w:val="en-GB"/>
        </w:rPr>
        <w:t xml:space="preserve">established in </w:t>
      </w:r>
      <w:sdt>
        <w:sdtPr>
          <w:rPr>
            <w:rStyle w:val="PlaceholderText"/>
            <w:rFonts w:ascii="Verdana" w:hAnsi="Verdana"/>
            <w:sz w:val="20"/>
            <w:lang w:val="en-GB"/>
          </w:rPr>
          <w:id w:val="-904998163"/>
          <w:placeholder>
            <w:docPart w:val="1EBBB7D552424D59B07D629F827A74EE"/>
          </w:placeholder>
          <w:text/>
        </w:sdtPr>
        <w:sdtContent>
          <w:r w:rsidR="00DB1D41" w:rsidRPr="00DB1D41">
            <w:rPr>
              <w:rStyle w:val="PlaceholderText"/>
              <w:rFonts w:ascii="Verdana" w:hAnsi="Verdana"/>
              <w:sz w:val="20"/>
              <w:lang w:val="en-GB"/>
            </w:rPr>
            <w:t>Click here to enter text</w:t>
          </w:r>
        </w:sdtContent>
      </w:sdt>
      <w:r w:rsidR="00DB1D41">
        <w:rPr>
          <w:rFonts w:ascii="Verdana" w:hAnsi="Verdana"/>
          <w:sz w:val="20"/>
          <w:lang w:val="en-GB"/>
        </w:rPr>
        <w:t xml:space="preserve"> of the </w:t>
      </w:r>
      <w:r w:rsidRPr="00A36024">
        <w:rPr>
          <w:rFonts w:ascii="Verdana" w:hAnsi="Verdana"/>
          <w:sz w:val="20"/>
          <w:lang w:val="en-GB"/>
        </w:rPr>
        <w:t>company</w:t>
      </w:r>
      <w:r w:rsidR="00EA7639" w:rsidRPr="00A36024">
        <w:rPr>
          <w:rFonts w:ascii="Verdana" w:hAnsi="Verdana"/>
          <w:sz w:val="20"/>
          <w:lang w:val="en-GB"/>
        </w:rPr>
        <w:t xml:space="preserve"> </w:t>
      </w:r>
      <w:sdt>
        <w:sdtPr>
          <w:rPr>
            <w:rFonts w:ascii="Verdana" w:hAnsi="Verdana"/>
            <w:color w:val="808080" w:themeColor="background1" w:themeShade="80"/>
            <w:sz w:val="20"/>
            <w:lang w:val="en-GB"/>
          </w:rPr>
          <w:id w:val="-710422010"/>
          <w:placeholder>
            <w:docPart w:val="DefaultPlaceholder_1081868574"/>
          </w:placeholder>
          <w:text/>
        </w:sdtPr>
        <w:sdtContent>
          <w:r w:rsidR="00EA7639" w:rsidRPr="00DB1D41">
            <w:rPr>
              <w:rFonts w:ascii="Verdana" w:hAnsi="Verdana"/>
              <w:color w:val="808080" w:themeColor="background1" w:themeShade="80"/>
              <w:sz w:val="20"/>
              <w:lang w:val="en-GB"/>
            </w:rPr>
            <w:t>Click here to enter text</w:t>
          </w:r>
        </w:sdtContent>
      </w:sdt>
      <w:r w:rsidRPr="00A36024">
        <w:rPr>
          <w:rFonts w:ascii="Verdana" w:hAnsi="Verdana"/>
          <w:sz w:val="20"/>
          <w:lang w:val="en-GB"/>
        </w:rPr>
        <w:t xml:space="preserve">, incorporated under the law of </w:t>
      </w:r>
      <w:sdt>
        <w:sdtPr>
          <w:rPr>
            <w:rStyle w:val="PlaceholderText"/>
            <w:rFonts w:ascii="Verdana" w:hAnsi="Verdana"/>
            <w:sz w:val="20"/>
            <w:lang w:val="en-GB"/>
          </w:rPr>
          <w:id w:val="324173984"/>
          <w:placeholder>
            <w:docPart w:val="DefaultPlaceholder_1081868574"/>
          </w:placeholder>
          <w:text/>
        </w:sdtPr>
        <w:sdtContent>
          <w:r w:rsidR="009A48B3" w:rsidRPr="00DB1D41">
            <w:rPr>
              <w:rStyle w:val="PlaceholderText"/>
              <w:rFonts w:ascii="Verdana" w:hAnsi="Verdana"/>
              <w:sz w:val="20"/>
              <w:lang w:val="en-GB"/>
            </w:rPr>
            <w:t>Click here to enter text</w:t>
          </w:r>
        </w:sdtContent>
      </w:sdt>
      <w:r w:rsidR="00DB1D41">
        <w:rPr>
          <w:rFonts w:ascii="Verdana" w:hAnsi="Verdana"/>
          <w:sz w:val="20"/>
          <w:lang w:val="en-GB"/>
        </w:rPr>
        <w:t>,</w:t>
      </w:r>
    </w:p>
    <w:p w:rsidR="00707AA4" w:rsidRPr="00A36024" w:rsidRDefault="00BC3826" w:rsidP="00101518">
      <w:pPr>
        <w:tabs>
          <w:tab w:val="num" w:pos="0"/>
        </w:tabs>
        <w:spacing w:before="120" w:after="120" w:line="240" w:lineRule="auto"/>
        <w:jc w:val="both"/>
        <w:rPr>
          <w:rFonts w:ascii="Verdana" w:hAnsi="Verdana"/>
          <w:sz w:val="20"/>
          <w:szCs w:val="20"/>
          <w:lang w:val="en-GB"/>
        </w:rPr>
      </w:pPr>
      <w:r w:rsidRPr="00A36024">
        <w:rPr>
          <w:rFonts w:ascii="Verdana" w:hAnsi="Verdana"/>
          <w:sz w:val="20"/>
          <w:szCs w:val="20"/>
          <w:lang w:val="en-GB"/>
        </w:rPr>
        <w:t xml:space="preserve">joins/participates in the </w:t>
      </w:r>
      <w:proofErr w:type="spellStart"/>
      <w:r w:rsidRPr="00A36024">
        <w:rPr>
          <w:rFonts w:ascii="Verdana" w:hAnsi="Verdana"/>
          <w:sz w:val="20"/>
          <w:szCs w:val="20"/>
          <w:lang w:val="en-GB"/>
        </w:rPr>
        <w:t>Système</w:t>
      </w:r>
      <w:proofErr w:type="spellEnd"/>
      <w:r w:rsidRPr="00A36024">
        <w:rPr>
          <w:rFonts w:ascii="Verdana" w:hAnsi="Verdana"/>
          <w:sz w:val="20"/>
          <w:szCs w:val="20"/>
          <w:lang w:val="en-GB"/>
        </w:rPr>
        <w:t xml:space="preserve"> </w:t>
      </w:r>
      <w:proofErr w:type="spellStart"/>
      <w:r w:rsidRPr="00A36024">
        <w:rPr>
          <w:rFonts w:ascii="Verdana" w:hAnsi="Verdana"/>
          <w:sz w:val="20"/>
          <w:szCs w:val="20"/>
          <w:lang w:val="en-GB"/>
        </w:rPr>
        <w:t>d’indemnisation</w:t>
      </w:r>
      <w:proofErr w:type="spellEnd"/>
      <w:r w:rsidRPr="00A36024">
        <w:rPr>
          <w:rFonts w:ascii="Verdana" w:hAnsi="Verdana"/>
          <w:sz w:val="20"/>
          <w:szCs w:val="20"/>
          <w:lang w:val="en-GB"/>
        </w:rPr>
        <w:t xml:space="preserve"> des </w:t>
      </w:r>
      <w:proofErr w:type="spellStart"/>
      <w:r w:rsidRPr="00A36024">
        <w:rPr>
          <w:rFonts w:ascii="Verdana" w:hAnsi="Verdana"/>
          <w:sz w:val="20"/>
          <w:szCs w:val="20"/>
          <w:lang w:val="en-GB"/>
        </w:rPr>
        <w:t>investisseurs</w:t>
      </w:r>
      <w:proofErr w:type="spellEnd"/>
      <w:r w:rsidRPr="00A36024">
        <w:rPr>
          <w:rFonts w:ascii="Verdana" w:hAnsi="Verdana"/>
          <w:sz w:val="20"/>
          <w:szCs w:val="20"/>
          <w:lang w:val="en-GB"/>
        </w:rPr>
        <w:t xml:space="preserve"> Luxembourg (“SIIL”), enacted by Article 156 of the law of 18 December 2015 on the failure of credit institutions and certain investment firms.</w:t>
      </w:r>
    </w:p>
    <w:p w:rsidR="00BC3826" w:rsidRPr="00A36024" w:rsidRDefault="00BC3826" w:rsidP="000C550F">
      <w:pPr>
        <w:tabs>
          <w:tab w:val="num" w:pos="0"/>
        </w:tabs>
        <w:spacing w:before="120" w:after="360" w:line="240" w:lineRule="auto"/>
        <w:jc w:val="both"/>
        <w:rPr>
          <w:rFonts w:ascii="Verdana" w:hAnsi="Verdana"/>
          <w:sz w:val="20"/>
          <w:szCs w:val="20"/>
          <w:lang w:val="en-GB"/>
        </w:rPr>
      </w:pPr>
      <w:r w:rsidRPr="00A36024">
        <w:rPr>
          <w:rFonts w:ascii="Verdana" w:hAnsi="Verdana"/>
          <w:sz w:val="20"/>
          <w:szCs w:val="20"/>
          <w:lang w:val="en-GB"/>
        </w:rPr>
        <w:t>The undersigned representatives</w:t>
      </w:r>
      <w:r w:rsidRPr="00A36024">
        <w:rPr>
          <w:rFonts w:ascii="Verdana" w:hAnsi="Verdana"/>
          <w:sz w:val="20"/>
          <w:szCs w:val="20"/>
          <w:vertAlign w:val="superscript"/>
          <w:lang w:val="en-GB"/>
        </w:rPr>
        <w:footnoteReference w:id="1"/>
      </w:r>
      <w:r w:rsidRPr="00A36024">
        <w:rPr>
          <w:rFonts w:ascii="Verdana" w:hAnsi="Verdana"/>
          <w:sz w:val="20"/>
          <w:szCs w:val="20"/>
          <w:lang w:val="en-GB"/>
        </w:rPr>
        <w:t xml:space="preserve"> confirm being fully informed about their rights and obligations resulting from the above-mentioned entity’s membership/participation in the SIIL. These persons are, furthermore, the correspondents</w:t>
      </w:r>
      <w:r w:rsidRPr="00A36024">
        <w:rPr>
          <w:rFonts w:ascii="Verdana" w:hAnsi="Verdana"/>
          <w:sz w:val="20"/>
          <w:szCs w:val="20"/>
          <w:vertAlign w:val="superscript"/>
          <w:lang w:val="en-GB"/>
        </w:rPr>
        <w:footnoteReference w:id="2"/>
      </w:r>
      <w:r w:rsidRPr="00A36024">
        <w:rPr>
          <w:rFonts w:ascii="Verdana" w:hAnsi="Verdana"/>
          <w:sz w:val="20"/>
          <w:szCs w:val="20"/>
          <w:lang w:val="en-GB"/>
        </w:rPr>
        <w:t xml:space="preserve"> for the CPDI and the CSSF with regard to the SIIL.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85"/>
        <w:gridCol w:w="3511"/>
      </w:tblGrid>
      <w:tr w:rsidR="00BC3826" w:rsidRPr="00A36024" w:rsidTr="00A1238B">
        <w:trPr>
          <w:trHeight w:val="603"/>
        </w:trPr>
        <w:tc>
          <w:tcPr>
            <w:tcW w:w="1871" w:type="dxa"/>
            <w:shd w:val="clear" w:color="auto" w:fill="7CA9AE"/>
            <w:vAlign w:val="center"/>
          </w:tcPr>
          <w:p w:rsidR="00BC3826" w:rsidRPr="00A36024" w:rsidRDefault="00BC3826" w:rsidP="00075993">
            <w:pPr>
              <w:tabs>
                <w:tab w:val="num" w:pos="0"/>
              </w:tabs>
              <w:jc w:val="center"/>
              <w:rPr>
                <w:rFonts w:ascii="Verdana" w:hAnsi="Verdana"/>
                <w:color w:val="FFFFFF" w:themeColor="background1"/>
                <w:sz w:val="20"/>
                <w:szCs w:val="20"/>
                <w:lang w:val="en-GB"/>
              </w:rPr>
            </w:pPr>
            <w:r w:rsidRPr="00A36024">
              <w:rPr>
                <w:rFonts w:ascii="Verdana" w:hAnsi="Verdana"/>
                <w:color w:val="FFFFFF" w:themeColor="background1"/>
                <w:sz w:val="20"/>
                <w:szCs w:val="20"/>
                <w:lang w:val="en-GB"/>
              </w:rPr>
              <w:t>Contact details</w:t>
            </w:r>
          </w:p>
        </w:tc>
        <w:tc>
          <w:tcPr>
            <w:tcW w:w="3685" w:type="dxa"/>
            <w:shd w:val="clear" w:color="auto" w:fill="7CA9AE"/>
            <w:vAlign w:val="center"/>
          </w:tcPr>
          <w:p w:rsidR="00BC3826" w:rsidRPr="00A36024" w:rsidRDefault="00BC3826" w:rsidP="00075993">
            <w:pPr>
              <w:tabs>
                <w:tab w:val="num" w:pos="0"/>
              </w:tabs>
              <w:jc w:val="center"/>
              <w:rPr>
                <w:rFonts w:ascii="Verdana" w:hAnsi="Verdana"/>
                <w:color w:val="FFFFFF" w:themeColor="background1"/>
                <w:sz w:val="20"/>
                <w:szCs w:val="20"/>
                <w:lang w:val="en-GB"/>
              </w:rPr>
            </w:pPr>
            <w:r w:rsidRPr="00A36024">
              <w:rPr>
                <w:rFonts w:ascii="Verdana" w:hAnsi="Verdana"/>
                <w:color w:val="FFFFFF" w:themeColor="background1"/>
                <w:sz w:val="20"/>
                <w:szCs w:val="20"/>
                <w:lang w:val="en-GB"/>
              </w:rPr>
              <w:t>Representative 1</w:t>
            </w:r>
          </w:p>
        </w:tc>
        <w:tc>
          <w:tcPr>
            <w:tcW w:w="3511" w:type="dxa"/>
            <w:shd w:val="clear" w:color="auto" w:fill="7CA9AE"/>
            <w:vAlign w:val="center"/>
          </w:tcPr>
          <w:p w:rsidR="00BC3826" w:rsidRPr="00A36024" w:rsidRDefault="00BC3826" w:rsidP="00075993">
            <w:pPr>
              <w:tabs>
                <w:tab w:val="num" w:pos="0"/>
              </w:tabs>
              <w:jc w:val="center"/>
              <w:rPr>
                <w:rFonts w:ascii="Verdana" w:hAnsi="Verdana"/>
                <w:color w:val="FFFFFF" w:themeColor="background1"/>
                <w:sz w:val="20"/>
                <w:szCs w:val="20"/>
                <w:lang w:val="en-GB"/>
              </w:rPr>
            </w:pPr>
            <w:r w:rsidRPr="00A36024">
              <w:rPr>
                <w:rFonts w:ascii="Verdana" w:hAnsi="Verdana"/>
                <w:color w:val="FFFFFF" w:themeColor="background1"/>
                <w:sz w:val="20"/>
                <w:szCs w:val="20"/>
                <w:lang w:val="en-GB"/>
              </w:rPr>
              <w:t>Representative 2</w:t>
            </w:r>
          </w:p>
        </w:tc>
      </w:tr>
      <w:tr w:rsidR="00BC3826" w:rsidRPr="00A36024" w:rsidTr="00A1238B">
        <w:trPr>
          <w:trHeight w:val="603"/>
        </w:trPr>
        <w:tc>
          <w:tcPr>
            <w:tcW w:w="1871" w:type="dxa"/>
            <w:vAlign w:val="center"/>
          </w:tcPr>
          <w:p w:rsidR="00BC3826" w:rsidRPr="00A36024" w:rsidRDefault="00BC3826" w:rsidP="00075993">
            <w:pPr>
              <w:tabs>
                <w:tab w:val="num" w:pos="0"/>
              </w:tabs>
              <w:rPr>
                <w:rFonts w:ascii="Verdana" w:hAnsi="Verdana"/>
                <w:sz w:val="20"/>
                <w:szCs w:val="20"/>
                <w:lang w:val="en-GB"/>
              </w:rPr>
            </w:pPr>
            <w:r w:rsidRPr="00A36024">
              <w:rPr>
                <w:rFonts w:ascii="Verdana" w:hAnsi="Verdana"/>
                <w:sz w:val="20"/>
                <w:szCs w:val="20"/>
                <w:lang w:val="en-GB"/>
              </w:rPr>
              <w:t>Name</w:t>
            </w:r>
          </w:p>
        </w:tc>
        <w:tc>
          <w:tcPr>
            <w:tcW w:w="3685" w:type="dxa"/>
            <w:vAlign w:val="center"/>
          </w:tcPr>
          <w:p w:rsidR="00BC3826" w:rsidRPr="00A36024" w:rsidRDefault="00DB1D41" w:rsidP="00DB1D41">
            <w:pPr>
              <w:tabs>
                <w:tab w:val="num" w:pos="0"/>
              </w:tabs>
              <w:rPr>
                <w:rFonts w:ascii="Verdana" w:hAnsi="Verdana"/>
                <w:sz w:val="20"/>
                <w:szCs w:val="20"/>
                <w:lang w:val="en-GB"/>
              </w:rPr>
            </w:pPr>
            <w:sdt>
              <w:sdtPr>
                <w:rPr>
                  <w:rStyle w:val="PlaceholderText"/>
                  <w:rFonts w:ascii="Verdana" w:hAnsi="Verdana"/>
                  <w:sz w:val="20"/>
                  <w:szCs w:val="20"/>
                  <w:lang w:val="en-GB"/>
                </w:rPr>
                <w:id w:val="-2070491581"/>
                <w:placeholder>
                  <w:docPart w:val="DefaultPlaceholder_1081868574"/>
                </w:placeholder>
                <w:text/>
              </w:sdtPr>
              <w:sdtContent>
                <w:r w:rsidR="00400FCC" w:rsidRPr="00A36024">
                  <w:rPr>
                    <w:rStyle w:val="PlaceholderText"/>
                    <w:rFonts w:ascii="Verdana" w:hAnsi="Verdana"/>
                    <w:sz w:val="20"/>
                    <w:szCs w:val="20"/>
                    <w:lang w:val="en-GB"/>
                  </w:rPr>
                  <w:t>Click here to enter text</w:t>
                </w:r>
              </w:sdtContent>
            </w:sdt>
          </w:p>
        </w:tc>
        <w:tc>
          <w:tcPr>
            <w:tcW w:w="3511" w:type="dxa"/>
            <w:vAlign w:val="center"/>
          </w:tcPr>
          <w:p w:rsidR="00BC3826" w:rsidRPr="00A36024" w:rsidRDefault="00DB1D41" w:rsidP="00075993">
            <w:pPr>
              <w:tabs>
                <w:tab w:val="num" w:pos="0"/>
              </w:tabs>
              <w:rPr>
                <w:rFonts w:ascii="Verdana" w:hAnsi="Verdana"/>
                <w:sz w:val="20"/>
                <w:szCs w:val="20"/>
                <w:lang w:val="en-GB"/>
              </w:rPr>
            </w:pPr>
            <w:sdt>
              <w:sdtPr>
                <w:rPr>
                  <w:rStyle w:val="PlaceholderText"/>
                  <w:rFonts w:ascii="Verdana" w:hAnsi="Verdana"/>
                  <w:sz w:val="20"/>
                  <w:szCs w:val="20"/>
                  <w:lang w:val="en-GB"/>
                </w:rPr>
                <w:id w:val="-5215118"/>
                <w:placeholder>
                  <w:docPart w:val="F90B42D009D04A9EB02482DE2F9CEF15"/>
                </w:placeholder>
                <w:text/>
              </w:sdtPr>
              <w:sdtContent>
                <w:r w:rsidRPr="00A36024">
                  <w:rPr>
                    <w:rStyle w:val="PlaceholderText"/>
                    <w:rFonts w:ascii="Verdana" w:hAnsi="Verdana"/>
                    <w:sz w:val="20"/>
                    <w:szCs w:val="20"/>
                    <w:lang w:val="en-GB"/>
                  </w:rPr>
                  <w:t>Click here to enter text</w:t>
                </w:r>
              </w:sdtContent>
            </w:sdt>
          </w:p>
        </w:tc>
      </w:tr>
      <w:tr w:rsidR="00BC3826" w:rsidRPr="00A36024" w:rsidTr="00A1238B">
        <w:trPr>
          <w:trHeight w:val="603"/>
        </w:trPr>
        <w:tc>
          <w:tcPr>
            <w:tcW w:w="1871" w:type="dxa"/>
            <w:vAlign w:val="center"/>
          </w:tcPr>
          <w:p w:rsidR="00BC3826" w:rsidRPr="00A36024" w:rsidRDefault="00BC3826" w:rsidP="00075993">
            <w:pPr>
              <w:tabs>
                <w:tab w:val="num" w:pos="0"/>
              </w:tabs>
              <w:rPr>
                <w:rFonts w:ascii="Verdana" w:hAnsi="Verdana"/>
                <w:sz w:val="20"/>
                <w:szCs w:val="20"/>
                <w:lang w:val="en-GB"/>
              </w:rPr>
            </w:pPr>
            <w:r w:rsidRPr="00A36024">
              <w:rPr>
                <w:rFonts w:ascii="Verdana" w:hAnsi="Verdana"/>
                <w:sz w:val="20"/>
                <w:szCs w:val="20"/>
                <w:lang w:val="en-GB"/>
              </w:rPr>
              <w:t>First name</w:t>
            </w:r>
          </w:p>
        </w:tc>
        <w:tc>
          <w:tcPr>
            <w:tcW w:w="3685" w:type="dxa"/>
            <w:vAlign w:val="center"/>
          </w:tcPr>
          <w:p w:rsidR="00BC3826" w:rsidRPr="00A36024" w:rsidRDefault="00DB1D41" w:rsidP="00075993">
            <w:pPr>
              <w:tabs>
                <w:tab w:val="num" w:pos="0"/>
              </w:tabs>
              <w:rPr>
                <w:rFonts w:ascii="Verdana" w:hAnsi="Verdana"/>
                <w:sz w:val="20"/>
                <w:szCs w:val="20"/>
                <w:lang w:val="en-GB"/>
              </w:rPr>
            </w:pPr>
            <w:sdt>
              <w:sdtPr>
                <w:rPr>
                  <w:rStyle w:val="PlaceholderText"/>
                  <w:rFonts w:ascii="Verdana" w:hAnsi="Verdana"/>
                  <w:sz w:val="20"/>
                  <w:szCs w:val="20"/>
                  <w:lang w:val="en-GB"/>
                </w:rPr>
                <w:id w:val="-1053695543"/>
                <w:placeholder>
                  <w:docPart w:val="9E5EF3C1C78C4B37B87564D0ECBDA02C"/>
                </w:placeholder>
                <w:text/>
              </w:sdtPr>
              <w:sdtContent>
                <w:r w:rsidRPr="00A36024">
                  <w:rPr>
                    <w:rStyle w:val="PlaceholderText"/>
                    <w:rFonts w:ascii="Verdana" w:hAnsi="Verdana"/>
                    <w:sz w:val="20"/>
                    <w:szCs w:val="20"/>
                    <w:lang w:val="en-GB"/>
                  </w:rPr>
                  <w:t>Click here to enter text</w:t>
                </w:r>
              </w:sdtContent>
            </w:sdt>
          </w:p>
        </w:tc>
        <w:tc>
          <w:tcPr>
            <w:tcW w:w="3511" w:type="dxa"/>
            <w:vAlign w:val="center"/>
          </w:tcPr>
          <w:p w:rsidR="00BC3826" w:rsidRPr="00A36024" w:rsidRDefault="00DB1D41" w:rsidP="00075993">
            <w:pPr>
              <w:tabs>
                <w:tab w:val="num" w:pos="0"/>
              </w:tabs>
              <w:rPr>
                <w:rFonts w:ascii="Verdana" w:hAnsi="Verdana"/>
                <w:sz w:val="20"/>
                <w:szCs w:val="20"/>
                <w:lang w:val="en-GB"/>
              </w:rPr>
            </w:pPr>
            <w:sdt>
              <w:sdtPr>
                <w:rPr>
                  <w:rStyle w:val="PlaceholderText"/>
                  <w:rFonts w:ascii="Verdana" w:hAnsi="Verdana"/>
                  <w:sz w:val="20"/>
                  <w:szCs w:val="20"/>
                  <w:lang w:val="en-GB"/>
                </w:rPr>
                <w:id w:val="1956433164"/>
                <w:placeholder>
                  <w:docPart w:val="191F86F3468B4B86A9F2C8A846F423C9"/>
                </w:placeholder>
                <w:text/>
              </w:sdtPr>
              <w:sdtContent>
                <w:r w:rsidRPr="00A36024">
                  <w:rPr>
                    <w:rStyle w:val="PlaceholderText"/>
                    <w:rFonts w:ascii="Verdana" w:hAnsi="Verdana"/>
                    <w:sz w:val="20"/>
                    <w:szCs w:val="20"/>
                    <w:lang w:val="en-GB"/>
                  </w:rPr>
                  <w:t>Click here to enter text</w:t>
                </w:r>
              </w:sdtContent>
            </w:sdt>
          </w:p>
        </w:tc>
      </w:tr>
      <w:tr w:rsidR="00BC3826" w:rsidRPr="00A36024" w:rsidTr="00A1238B">
        <w:trPr>
          <w:trHeight w:val="603"/>
        </w:trPr>
        <w:tc>
          <w:tcPr>
            <w:tcW w:w="1871" w:type="dxa"/>
            <w:vAlign w:val="center"/>
          </w:tcPr>
          <w:p w:rsidR="00BC3826" w:rsidRPr="00A36024" w:rsidRDefault="00BC3826" w:rsidP="00075993">
            <w:pPr>
              <w:tabs>
                <w:tab w:val="num" w:pos="0"/>
              </w:tabs>
              <w:rPr>
                <w:rFonts w:ascii="Verdana" w:hAnsi="Verdana"/>
                <w:sz w:val="20"/>
                <w:szCs w:val="20"/>
                <w:lang w:val="en-GB"/>
              </w:rPr>
            </w:pPr>
            <w:r w:rsidRPr="00A36024">
              <w:rPr>
                <w:rFonts w:ascii="Verdana" w:hAnsi="Verdana"/>
                <w:sz w:val="20"/>
                <w:szCs w:val="20"/>
                <w:lang w:val="en-GB"/>
              </w:rPr>
              <w:t>Position</w:t>
            </w:r>
          </w:p>
        </w:tc>
        <w:tc>
          <w:tcPr>
            <w:tcW w:w="3685" w:type="dxa"/>
            <w:vAlign w:val="center"/>
          </w:tcPr>
          <w:p w:rsidR="00BC3826" w:rsidRPr="00A36024" w:rsidRDefault="00DB1D41" w:rsidP="00075993">
            <w:pPr>
              <w:tabs>
                <w:tab w:val="num" w:pos="0"/>
              </w:tabs>
              <w:rPr>
                <w:rFonts w:ascii="Verdana" w:hAnsi="Verdana"/>
                <w:sz w:val="20"/>
                <w:szCs w:val="20"/>
                <w:lang w:val="en-GB"/>
              </w:rPr>
            </w:pPr>
            <w:sdt>
              <w:sdtPr>
                <w:rPr>
                  <w:rStyle w:val="PlaceholderText"/>
                  <w:rFonts w:ascii="Verdana" w:hAnsi="Verdana"/>
                  <w:sz w:val="20"/>
                  <w:szCs w:val="20"/>
                  <w:lang w:val="en-GB"/>
                </w:rPr>
                <w:id w:val="687344659"/>
                <w:placeholder>
                  <w:docPart w:val="C1D24B482B25499E999C3905B61518D5"/>
                </w:placeholder>
                <w:text/>
              </w:sdtPr>
              <w:sdtContent>
                <w:r w:rsidRPr="00A36024">
                  <w:rPr>
                    <w:rStyle w:val="PlaceholderText"/>
                    <w:rFonts w:ascii="Verdana" w:hAnsi="Verdana"/>
                    <w:sz w:val="20"/>
                    <w:szCs w:val="20"/>
                    <w:lang w:val="en-GB"/>
                  </w:rPr>
                  <w:t>Click here to enter text</w:t>
                </w:r>
              </w:sdtContent>
            </w:sdt>
          </w:p>
        </w:tc>
        <w:tc>
          <w:tcPr>
            <w:tcW w:w="3511" w:type="dxa"/>
            <w:vAlign w:val="center"/>
          </w:tcPr>
          <w:p w:rsidR="00BC3826" w:rsidRPr="00A36024" w:rsidRDefault="00DB1D41" w:rsidP="00075993">
            <w:pPr>
              <w:tabs>
                <w:tab w:val="num" w:pos="0"/>
              </w:tabs>
              <w:rPr>
                <w:rFonts w:ascii="Verdana" w:hAnsi="Verdana"/>
                <w:sz w:val="20"/>
                <w:szCs w:val="20"/>
                <w:lang w:val="en-GB"/>
              </w:rPr>
            </w:pPr>
            <w:sdt>
              <w:sdtPr>
                <w:rPr>
                  <w:rStyle w:val="PlaceholderText"/>
                  <w:rFonts w:ascii="Verdana" w:hAnsi="Verdana"/>
                  <w:sz w:val="20"/>
                  <w:szCs w:val="20"/>
                  <w:lang w:val="en-GB"/>
                </w:rPr>
                <w:id w:val="1475182692"/>
                <w:placeholder>
                  <w:docPart w:val="51FB52F398E5445FB51DA1DA8458893F"/>
                </w:placeholder>
                <w:text/>
              </w:sdtPr>
              <w:sdtContent>
                <w:r w:rsidRPr="00A36024">
                  <w:rPr>
                    <w:rStyle w:val="PlaceholderText"/>
                    <w:rFonts w:ascii="Verdana" w:hAnsi="Verdana"/>
                    <w:sz w:val="20"/>
                    <w:szCs w:val="20"/>
                    <w:lang w:val="en-GB"/>
                  </w:rPr>
                  <w:t>Click here to enter text</w:t>
                </w:r>
              </w:sdtContent>
            </w:sdt>
          </w:p>
        </w:tc>
      </w:tr>
      <w:tr w:rsidR="00BC3826" w:rsidRPr="00A36024" w:rsidTr="00A1238B">
        <w:trPr>
          <w:trHeight w:val="603"/>
        </w:trPr>
        <w:tc>
          <w:tcPr>
            <w:tcW w:w="1871" w:type="dxa"/>
            <w:vAlign w:val="center"/>
          </w:tcPr>
          <w:p w:rsidR="00BC3826" w:rsidRPr="00A36024" w:rsidRDefault="00BC3826" w:rsidP="00075993">
            <w:pPr>
              <w:tabs>
                <w:tab w:val="num" w:pos="0"/>
              </w:tabs>
              <w:rPr>
                <w:rFonts w:ascii="Verdana" w:hAnsi="Verdana"/>
                <w:sz w:val="20"/>
                <w:szCs w:val="20"/>
                <w:lang w:val="en-GB"/>
              </w:rPr>
            </w:pPr>
            <w:r w:rsidRPr="00A36024">
              <w:rPr>
                <w:rFonts w:ascii="Verdana" w:hAnsi="Verdana"/>
                <w:sz w:val="20"/>
                <w:szCs w:val="20"/>
                <w:lang w:val="en-GB"/>
              </w:rPr>
              <w:t>Phone</w:t>
            </w:r>
          </w:p>
        </w:tc>
        <w:tc>
          <w:tcPr>
            <w:tcW w:w="3685" w:type="dxa"/>
            <w:vAlign w:val="center"/>
          </w:tcPr>
          <w:p w:rsidR="00BC3826" w:rsidRPr="00A36024" w:rsidRDefault="00DB1D41" w:rsidP="00075993">
            <w:pPr>
              <w:tabs>
                <w:tab w:val="num" w:pos="0"/>
              </w:tabs>
              <w:rPr>
                <w:rFonts w:ascii="Verdana" w:hAnsi="Verdana"/>
                <w:sz w:val="20"/>
                <w:szCs w:val="20"/>
                <w:lang w:val="en-GB"/>
              </w:rPr>
            </w:pPr>
            <w:sdt>
              <w:sdtPr>
                <w:rPr>
                  <w:rStyle w:val="PlaceholderText"/>
                  <w:rFonts w:ascii="Verdana" w:hAnsi="Verdana"/>
                  <w:sz w:val="20"/>
                  <w:szCs w:val="20"/>
                  <w:lang w:val="en-GB"/>
                </w:rPr>
                <w:id w:val="-1803142308"/>
                <w:placeholder>
                  <w:docPart w:val="0B85BE57AFF04F9FA159B060A42357E5"/>
                </w:placeholder>
                <w:text/>
              </w:sdtPr>
              <w:sdtContent>
                <w:r w:rsidRPr="00A36024">
                  <w:rPr>
                    <w:rStyle w:val="PlaceholderText"/>
                    <w:rFonts w:ascii="Verdana" w:hAnsi="Verdana"/>
                    <w:sz w:val="20"/>
                    <w:szCs w:val="20"/>
                    <w:lang w:val="en-GB"/>
                  </w:rPr>
                  <w:t>Click here to enter text</w:t>
                </w:r>
              </w:sdtContent>
            </w:sdt>
          </w:p>
        </w:tc>
        <w:tc>
          <w:tcPr>
            <w:tcW w:w="3511" w:type="dxa"/>
            <w:vAlign w:val="center"/>
          </w:tcPr>
          <w:p w:rsidR="00BC3826" w:rsidRPr="00A36024" w:rsidRDefault="00DB1D41" w:rsidP="00075993">
            <w:pPr>
              <w:tabs>
                <w:tab w:val="num" w:pos="0"/>
              </w:tabs>
              <w:rPr>
                <w:rFonts w:ascii="Verdana" w:hAnsi="Verdana"/>
                <w:sz w:val="20"/>
                <w:szCs w:val="20"/>
                <w:lang w:val="en-GB"/>
              </w:rPr>
            </w:pPr>
            <w:sdt>
              <w:sdtPr>
                <w:rPr>
                  <w:rStyle w:val="PlaceholderText"/>
                  <w:rFonts w:ascii="Verdana" w:hAnsi="Verdana"/>
                  <w:sz w:val="20"/>
                  <w:szCs w:val="20"/>
                  <w:lang w:val="en-GB"/>
                </w:rPr>
                <w:id w:val="612567214"/>
                <w:placeholder>
                  <w:docPart w:val="DFDAD203A6594AF8A063E70D6DF528C3"/>
                </w:placeholder>
                <w:text/>
              </w:sdtPr>
              <w:sdtContent>
                <w:r w:rsidRPr="00A36024">
                  <w:rPr>
                    <w:rStyle w:val="PlaceholderText"/>
                    <w:rFonts w:ascii="Verdana" w:hAnsi="Verdana"/>
                    <w:sz w:val="20"/>
                    <w:szCs w:val="20"/>
                    <w:lang w:val="en-GB"/>
                  </w:rPr>
                  <w:t>Click here to enter text</w:t>
                </w:r>
              </w:sdtContent>
            </w:sdt>
          </w:p>
        </w:tc>
      </w:tr>
      <w:tr w:rsidR="00BC3826" w:rsidRPr="00A36024" w:rsidTr="00A1238B">
        <w:trPr>
          <w:trHeight w:val="603"/>
        </w:trPr>
        <w:tc>
          <w:tcPr>
            <w:tcW w:w="1871" w:type="dxa"/>
            <w:vAlign w:val="center"/>
          </w:tcPr>
          <w:p w:rsidR="00BC3826" w:rsidRPr="00A36024" w:rsidRDefault="00BC3826" w:rsidP="00075993">
            <w:pPr>
              <w:tabs>
                <w:tab w:val="num" w:pos="0"/>
              </w:tabs>
              <w:rPr>
                <w:rFonts w:ascii="Verdana" w:hAnsi="Verdana"/>
                <w:sz w:val="20"/>
                <w:szCs w:val="20"/>
                <w:lang w:val="en-GB"/>
              </w:rPr>
            </w:pPr>
            <w:r w:rsidRPr="00A36024">
              <w:rPr>
                <w:rFonts w:ascii="Verdana" w:hAnsi="Verdana"/>
                <w:sz w:val="20"/>
                <w:szCs w:val="20"/>
                <w:lang w:val="en-GB"/>
              </w:rPr>
              <w:t>Mobile phone</w:t>
            </w:r>
          </w:p>
        </w:tc>
        <w:tc>
          <w:tcPr>
            <w:tcW w:w="3685" w:type="dxa"/>
            <w:vAlign w:val="center"/>
          </w:tcPr>
          <w:p w:rsidR="00BC3826" w:rsidRPr="00A36024" w:rsidRDefault="00DB1D41" w:rsidP="00075993">
            <w:pPr>
              <w:tabs>
                <w:tab w:val="num" w:pos="0"/>
              </w:tabs>
              <w:rPr>
                <w:rFonts w:ascii="Verdana" w:hAnsi="Verdana"/>
                <w:sz w:val="20"/>
                <w:szCs w:val="20"/>
                <w:lang w:val="en-GB"/>
              </w:rPr>
            </w:pPr>
            <w:sdt>
              <w:sdtPr>
                <w:rPr>
                  <w:rStyle w:val="PlaceholderText"/>
                  <w:rFonts w:ascii="Verdana" w:hAnsi="Verdana"/>
                  <w:sz w:val="20"/>
                  <w:szCs w:val="20"/>
                  <w:lang w:val="en-GB"/>
                </w:rPr>
                <w:id w:val="492223174"/>
                <w:placeholder>
                  <w:docPart w:val="EC9279007EE14D6DB6F916627318CB63"/>
                </w:placeholder>
                <w:text/>
              </w:sdtPr>
              <w:sdtContent>
                <w:r w:rsidRPr="00A36024">
                  <w:rPr>
                    <w:rStyle w:val="PlaceholderText"/>
                    <w:rFonts w:ascii="Verdana" w:hAnsi="Verdana"/>
                    <w:sz w:val="20"/>
                    <w:szCs w:val="20"/>
                    <w:lang w:val="en-GB"/>
                  </w:rPr>
                  <w:t>Click here to enter text</w:t>
                </w:r>
              </w:sdtContent>
            </w:sdt>
          </w:p>
        </w:tc>
        <w:tc>
          <w:tcPr>
            <w:tcW w:w="3511" w:type="dxa"/>
            <w:vAlign w:val="center"/>
          </w:tcPr>
          <w:p w:rsidR="00BC3826" w:rsidRPr="00A36024" w:rsidRDefault="00DB1D41" w:rsidP="00075993">
            <w:pPr>
              <w:tabs>
                <w:tab w:val="num" w:pos="0"/>
              </w:tabs>
              <w:rPr>
                <w:rFonts w:ascii="Verdana" w:hAnsi="Verdana"/>
                <w:sz w:val="20"/>
                <w:szCs w:val="20"/>
                <w:lang w:val="en-GB"/>
              </w:rPr>
            </w:pPr>
            <w:sdt>
              <w:sdtPr>
                <w:rPr>
                  <w:rStyle w:val="PlaceholderText"/>
                  <w:rFonts w:ascii="Verdana" w:hAnsi="Verdana"/>
                  <w:sz w:val="20"/>
                  <w:szCs w:val="20"/>
                  <w:lang w:val="en-GB"/>
                </w:rPr>
                <w:id w:val="-1805693322"/>
                <w:placeholder>
                  <w:docPart w:val="10350D3B396A4E61A3E9ED404B476143"/>
                </w:placeholder>
                <w:text/>
              </w:sdtPr>
              <w:sdtContent>
                <w:r w:rsidRPr="00A36024">
                  <w:rPr>
                    <w:rStyle w:val="PlaceholderText"/>
                    <w:rFonts w:ascii="Verdana" w:hAnsi="Verdana"/>
                    <w:sz w:val="20"/>
                    <w:szCs w:val="20"/>
                    <w:lang w:val="en-GB"/>
                  </w:rPr>
                  <w:t>Click here to enter text</w:t>
                </w:r>
              </w:sdtContent>
            </w:sdt>
          </w:p>
        </w:tc>
      </w:tr>
      <w:tr w:rsidR="00BC3826" w:rsidRPr="00A36024" w:rsidTr="00A1238B">
        <w:trPr>
          <w:trHeight w:val="603"/>
        </w:trPr>
        <w:tc>
          <w:tcPr>
            <w:tcW w:w="1871" w:type="dxa"/>
            <w:vAlign w:val="center"/>
          </w:tcPr>
          <w:p w:rsidR="00BC3826" w:rsidRPr="00A36024" w:rsidRDefault="00BC3826" w:rsidP="00075993">
            <w:pPr>
              <w:tabs>
                <w:tab w:val="num" w:pos="0"/>
              </w:tabs>
              <w:rPr>
                <w:rFonts w:ascii="Verdana" w:hAnsi="Verdana"/>
                <w:sz w:val="20"/>
                <w:szCs w:val="20"/>
                <w:lang w:val="en-GB"/>
              </w:rPr>
            </w:pPr>
            <w:r w:rsidRPr="00A36024">
              <w:rPr>
                <w:rFonts w:ascii="Verdana" w:hAnsi="Verdana"/>
                <w:sz w:val="20"/>
                <w:szCs w:val="20"/>
                <w:lang w:val="en-GB"/>
              </w:rPr>
              <w:t>Email address</w:t>
            </w:r>
          </w:p>
        </w:tc>
        <w:tc>
          <w:tcPr>
            <w:tcW w:w="3685" w:type="dxa"/>
            <w:vAlign w:val="center"/>
          </w:tcPr>
          <w:p w:rsidR="00BC3826" w:rsidRPr="00A36024" w:rsidRDefault="00DB1D41" w:rsidP="00075993">
            <w:pPr>
              <w:tabs>
                <w:tab w:val="num" w:pos="0"/>
              </w:tabs>
              <w:rPr>
                <w:rFonts w:ascii="Verdana" w:hAnsi="Verdana"/>
                <w:sz w:val="20"/>
                <w:szCs w:val="20"/>
                <w:lang w:val="en-GB"/>
              </w:rPr>
            </w:pPr>
            <w:sdt>
              <w:sdtPr>
                <w:rPr>
                  <w:rStyle w:val="PlaceholderText"/>
                  <w:rFonts w:ascii="Verdana" w:hAnsi="Verdana"/>
                  <w:sz w:val="20"/>
                  <w:szCs w:val="20"/>
                  <w:lang w:val="en-GB"/>
                </w:rPr>
                <w:id w:val="-1456787295"/>
                <w:placeholder>
                  <w:docPart w:val="A90A16D105D44B23BC240C18DE9588C8"/>
                </w:placeholder>
                <w:text/>
              </w:sdtPr>
              <w:sdtContent>
                <w:r w:rsidRPr="00A36024">
                  <w:rPr>
                    <w:rStyle w:val="PlaceholderText"/>
                    <w:rFonts w:ascii="Verdana" w:hAnsi="Verdana"/>
                    <w:sz w:val="20"/>
                    <w:szCs w:val="20"/>
                    <w:lang w:val="en-GB"/>
                  </w:rPr>
                  <w:t>Click here to enter text</w:t>
                </w:r>
              </w:sdtContent>
            </w:sdt>
          </w:p>
        </w:tc>
        <w:tc>
          <w:tcPr>
            <w:tcW w:w="3511" w:type="dxa"/>
            <w:vAlign w:val="center"/>
          </w:tcPr>
          <w:p w:rsidR="00BC3826" w:rsidRPr="00A36024" w:rsidRDefault="00DB1D41" w:rsidP="00075993">
            <w:pPr>
              <w:tabs>
                <w:tab w:val="num" w:pos="0"/>
              </w:tabs>
              <w:rPr>
                <w:rFonts w:ascii="Verdana" w:hAnsi="Verdana"/>
                <w:sz w:val="20"/>
                <w:szCs w:val="20"/>
                <w:lang w:val="en-GB"/>
              </w:rPr>
            </w:pPr>
            <w:sdt>
              <w:sdtPr>
                <w:rPr>
                  <w:rStyle w:val="PlaceholderText"/>
                  <w:rFonts w:ascii="Verdana" w:hAnsi="Verdana"/>
                  <w:sz w:val="20"/>
                  <w:szCs w:val="20"/>
                  <w:lang w:val="en-GB"/>
                </w:rPr>
                <w:id w:val="-1531480732"/>
                <w:placeholder>
                  <w:docPart w:val="68E741321A354E96B0F075D625B0E0E3"/>
                </w:placeholder>
                <w:text/>
              </w:sdtPr>
              <w:sdtContent>
                <w:r w:rsidRPr="00A36024">
                  <w:rPr>
                    <w:rStyle w:val="PlaceholderText"/>
                    <w:rFonts w:ascii="Verdana" w:hAnsi="Verdana"/>
                    <w:sz w:val="20"/>
                    <w:szCs w:val="20"/>
                    <w:lang w:val="en-GB"/>
                  </w:rPr>
                  <w:t>Click here to enter text</w:t>
                </w:r>
              </w:sdtContent>
            </w:sdt>
          </w:p>
        </w:tc>
      </w:tr>
      <w:tr w:rsidR="00BC3826" w:rsidRPr="00A36024" w:rsidTr="00A1238B">
        <w:trPr>
          <w:trHeight w:val="603"/>
        </w:trPr>
        <w:tc>
          <w:tcPr>
            <w:tcW w:w="1871" w:type="dxa"/>
            <w:vAlign w:val="center"/>
          </w:tcPr>
          <w:p w:rsidR="00BC3826" w:rsidRPr="00A36024" w:rsidRDefault="00BC3826" w:rsidP="00075993">
            <w:pPr>
              <w:tabs>
                <w:tab w:val="num" w:pos="0"/>
              </w:tabs>
              <w:rPr>
                <w:rFonts w:ascii="Verdana" w:hAnsi="Verdana"/>
                <w:sz w:val="20"/>
                <w:szCs w:val="20"/>
                <w:lang w:val="en-GB"/>
              </w:rPr>
            </w:pPr>
            <w:r w:rsidRPr="00A36024">
              <w:rPr>
                <w:rFonts w:ascii="Verdana" w:hAnsi="Verdana"/>
                <w:sz w:val="20"/>
                <w:szCs w:val="20"/>
                <w:lang w:val="en-GB"/>
              </w:rPr>
              <w:t>Signature</w:t>
            </w:r>
          </w:p>
        </w:tc>
        <w:tc>
          <w:tcPr>
            <w:tcW w:w="3685" w:type="dxa"/>
            <w:vAlign w:val="center"/>
          </w:tcPr>
          <w:p w:rsidR="00BC3826" w:rsidRPr="00A36024" w:rsidRDefault="00DB1D41" w:rsidP="00075993">
            <w:pPr>
              <w:tabs>
                <w:tab w:val="num" w:pos="0"/>
              </w:tabs>
              <w:rPr>
                <w:rFonts w:ascii="Verdana" w:hAnsi="Verdana"/>
                <w:sz w:val="20"/>
                <w:szCs w:val="20"/>
                <w:lang w:val="en-GB"/>
              </w:rPr>
            </w:pPr>
            <w:sdt>
              <w:sdtPr>
                <w:rPr>
                  <w:rStyle w:val="PlaceholderText"/>
                  <w:rFonts w:ascii="Verdana" w:hAnsi="Verdana"/>
                  <w:sz w:val="20"/>
                  <w:szCs w:val="20"/>
                  <w:lang w:val="en-GB"/>
                </w:rPr>
                <w:id w:val="-1223364559"/>
                <w:placeholder>
                  <w:docPart w:val="6EA2F10AF7D541B7B65BE7B90D890AE8"/>
                </w:placeholder>
                <w:text/>
              </w:sdtPr>
              <w:sdtContent>
                <w:r w:rsidRPr="00A36024">
                  <w:rPr>
                    <w:rStyle w:val="PlaceholderText"/>
                    <w:rFonts w:ascii="Verdana" w:hAnsi="Verdana"/>
                    <w:sz w:val="20"/>
                    <w:szCs w:val="20"/>
                    <w:lang w:val="en-GB"/>
                  </w:rPr>
                  <w:t>Click here to enter text</w:t>
                </w:r>
              </w:sdtContent>
            </w:sdt>
          </w:p>
        </w:tc>
        <w:tc>
          <w:tcPr>
            <w:tcW w:w="3511" w:type="dxa"/>
            <w:vAlign w:val="center"/>
          </w:tcPr>
          <w:p w:rsidR="00BC3826" w:rsidRPr="00A36024" w:rsidRDefault="00DB1D41" w:rsidP="00075993">
            <w:pPr>
              <w:tabs>
                <w:tab w:val="num" w:pos="0"/>
              </w:tabs>
              <w:rPr>
                <w:rFonts w:ascii="Verdana" w:hAnsi="Verdana"/>
                <w:sz w:val="20"/>
                <w:szCs w:val="20"/>
                <w:lang w:val="en-GB"/>
              </w:rPr>
            </w:pPr>
            <w:sdt>
              <w:sdtPr>
                <w:rPr>
                  <w:rStyle w:val="PlaceholderText"/>
                  <w:rFonts w:ascii="Verdana" w:hAnsi="Verdana"/>
                  <w:sz w:val="20"/>
                  <w:szCs w:val="20"/>
                  <w:lang w:val="en-GB"/>
                </w:rPr>
                <w:id w:val="-975212013"/>
                <w:placeholder>
                  <w:docPart w:val="40CCF8D3D40F43C5A1B8664CFDCC6179"/>
                </w:placeholder>
                <w:text/>
              </w:sdtPr>
              <w:sdtContent>
                <w:r w:rsidRPr="00A36024">
                  <w:rPr>
                    <w:rStyle w:val="PlaceholderText"/>
                    <w:rFonts w:ascii="Verdana" w:hAnsi="Verdana"/>
                    <w:sz w:val="20"/>
                    <w:szCs w:val="20"/>
                    <w:lang w:val="en-GB"/>
                  </w:rPr>
                  <w:t>Click here to enter text</w:t>
                </w:r>
              </w:sdtContent>
            </w:sdt>
          </w:p>
        </w:tc>
      </w:tr>
    </w:tbl>
    <w:p w:rsidR="00BC3826" w:rsidRPr="00A36024" w:rsidRDefault="00BC3826" w:rsidP="00BC3826">
      <w:pPr>
        <w:rPr>
          <w:rFonts w:ascii="Verdana" w:hAnsi="Verdana"/>
          <w:sz w:val="20"/>
          <w:szCs w:val="20"/>
          <w:lang w:val="en-GB"/>
        </w:rPr>
      </w:pPr>
    </w:p>
    <w:p w:rsidR="00840014" w:rsidRPr="00DB1D41" w:rsidRDefault="00DB1D41">
      <w:pPr>
        <w:rPr>
          <w:rFonts w:ascii="Verdana" w:hAnsi="Verdana"/>
          <w:color w:val="808080"/>
          <w:sz w:val="20"/>
          <w:szCs w:val="20"/>
          <w:lang w:val="en-GB"/>
        </w:rPr>
      </w:pPr>
      <w:sdt>
        <w:sdtPr>
          <w:rPr>
            <w:rStyle w:val="PlaceholderText"/>
            <w:rFonts w:ascii="Verdana" w:hAnsi="Verdana"/>
            <w:sz w:val="20"/>
            <w:szCs w:val="20"/>
            <w:lang w:val="en-GB"/>
          </w:rPr>
          <w:id w:val="-273485337"/>
          <w:placeholder>
            <w:docPart w:val="C9DA1BA0B0A6493EA87F1D46965A328B"/>
          </w:placeholder>
          <w:text/>
        </w:sdtPr>
        <w:sdtContent>
          <w:r w:rsidRPr="00A36024">
            <w:rPr>
              <w:rStyle w:val="PlaceholderText"/>
              <w:rFonts w:ascii="Verdana" w:hAnsi="Verdana"/>
              <w:sz w:val="20"/>
              <w:szCs w:val="20"/>
              <w:lang w:val="en-GB"/>
            </w:rPr>
            <w:t>Click here to enter text</w:t>
          </w:r>
        </w:sdtContent>
      </w:sdt>
      <w:r w:rsidR="00101518" w:rsidRPr="00A36024">
        <w:rPr>
          <w:rFonts w:ascii="Verdana" w:hAnsi="Verdana"/>
          <w:sz w:val="20"/>
          <w:szCs w:val="20"/>
          <w:lang w:val="en-GB"/>
        </w:rPr>
        <w:t>,</w:t>
      </w:r>
      <w:r w:rsidRPr="00DB1D41">
        <w:rPr>
          <w:rStyle w:val="PlaceholderText"/>
          <w:rFonts w:ascii="Verdana" w:hAnsi="Verdana"/>
          <w:sz w:val="20"/>
          <w:szCs w:val="20"/>
          <w:lang w:val="en-GB"/>
        </w:rPr>
        <w:t xml:space="preserve"> </w:t>
      </w:r>
      <w:sdt>
        <w:sdtPr>
          <w:rPr>
            <w:rStyle w:val="PlaceholderText"/>
            <w:rFonts w:ascii="Verdana" w:hAnsi="Verdana"/>
            <w:sz w:val="20"/>
            <w:szCs w:val="20"/>
            <w:lang w:val="en-GB"/>
          </w:rPr>
          <w:id w:val="1525294534"/>
          <w:placeholder>
            <w:docPart w:val="7943948DA93E44AE88AE4B813F079A34"/>
          </w:placeholder>
          <w:text/>
        </w:sdtPr>
        <w:sdtContent>
          <w:r w:rsidRPr="00A36024">
            <w:rPr>
              <w:rStyle w:val="PlaceholderText"/>
              <w:rFonts w:ascii="Verdana" w:hAnsi="Verdana"/>
              <w:sz w:val="20"/>
              <w:szCs w:val="20"/>
              <w:lang w:val="en-GB"/>
            </w:rPr>
            <w:t>Click here to enter text</w:t>
          </w:r>
        </w:sdtContent>
      </w:sdt>
      <w:r>
        <w:rPr>
          <w:rStyle w:val="PlaceholderText"/>
          <w:rFonts w:ascii="Verdana" w:hAnsi="Verdana"/>
          <w:sz w:val="20"/>
          <w:szCs w:val="20"/>
          <w:lang w:val="en-GB"/>
        </w:rPr>
        <w:br/>
      </w:r>
      <w:r w:rsidR="00BC3826" w:rsidRPr="00A36024">
        <w:rPr>
          <w:rFonts w:ascii="Verdana" w:hAnsi="Verdana"/>
          <w:sz w:val="20"/>
          <w:szCs w:val="20"/>
          <w:lang w:val="en-GB"/>
        </w:rPr>
        <w:t xml:space="preserve">                       (Place)</w:t>
      </w:r>
      <w:r w:rsidR="00BC3826" w:rsidRPr="00A36024">
        <w:rPr>
          <w:rFonts w:ascii="Verdana" w:hAnsi="Verdana"/>
          <w:sz w:val="20"/>
          <w:szCs w:val="20"/>
          <w:lang w:val="en-GB"/>
        </w:rPr>
        <w:tab/>
      </w:r>
      <w:r w:rsidR="00BC3826" w:rsidRPr="00A36024">
        <w:rPr>
          <w:rFonts w:ascii="Verdana" w:hAnsi="Verdana"/>
          <w:sz w:val="20"/>
          <w:szCs w:val="20"/>
          <w:lang w:val="en-GB"/>
        </w:rPr>
        <w:tab/>
        <w:t>(Date)</w:t>
      </w:r>
    </w:p>
    <w:p w:rsidR="00A36024" w:rsidRPr="00A36024" w:rsidRDefault="00A36024">
      <w:pPr>
        <w:spacing w:after="0" w:line="240" w:lineRule="auto"/>
        <w:rPr>
          <w:rFonts w:ascii="Verdana" w:hAnsi="Verdana"/>
          <w:sz w:val="20"/>
          <w:szCs w:val="20"/>
          <w:lang w:val="en-GB"/>
        </w:rPr>
      </w:pPr>
      <w:r w:rsidRPr="00A36024">
        <w:rPr>
          <w:rFonts w:ascii="Verdana" w:hAnsi="Verdana"/>
          <w:sz w:val="20"/>
          <w:szCs w:val="20"/>
          <w:lang w:val="en-GB"/>
        </w:rPr>
        <w:br w:type="page"/>
      </w:r>
    </w:p>
    <w:p w:rsidR="00A36024" w:rsidRPr="00A36024" w:rsidRDefault="00A36024" w:rsidP="00A36024">
      <w:pPr>
        <w:jc w:val="both"/>
        <w:rPr>
          <w:rFonts w:ascii="Verdana" w:hAnsi="Verdana"/>
          <w:b/>
          <w:sz w:val="20"/>
          <w:szCs w:val="20"/>
          <w:lang w:val="en-GB"/>
        </w:rPr>
      </w:pPr>
      <w:r w:rsidRPr="00A36024">
        <w:rPr>
          <w:rFonts w:ascii="Verdana" w:hAnsi="Verdana"/>
          <w:b/>
          <w:sz w:val="20"/>
          <w:szCs w:val="20"/>
          <w:lang w:val="en-GB"/>
        </w:rPr>
        <w:lastRenderedPageBreak/>
        <w:t>Annexe</w:t>
      </w:r>
    </w:p>
    <w:p w:rsidR="00A36024" w:rsidRPr="00A36024" w:rsidRDefault="00A36024" w:rsidP="00A36024">
      <w:pPr>
        <w:jc w:val="both"/>
        <w:rPr>
          <w:rFonts w:ascii="Verdana" w:hAnsi="Verdana"/>
          <w:sz w:val="20"/>
          <w:szCs w:val="20"/>
          <w:lang w:val="en-GB"/>
        </w:rPr>
      </w:pPr>
      <w:r w:rsidRPr="00A36024">
        <w:rPr>
          <w:rFonts w:ascii="Verdana" w:hAnsi="Verdana"/>
          <w:sz w:val="20"/>
          <w:szCs w:val="20"/>
          <w:lang w:val="en-GB"/>
        </w:rPr>
        <w:t xml:space="preserve">1. On 28 December 2015, the amended law of 18 December 2015 on the failure of credit institutions and certain investment firms (“the law of 18 December 2015” or “Law”) entered into force. Its Article 156 creates the </w:t>
      </w:r>
      <w:proofErr w:type="spellStart"/>
      <w:r w:rsidRPr="00A36024">
        <w:rPr>
          <w:rFonts w:ascii="Verdana" w:hAnsi="Verdana"/>
          <w:sz w:val="20"/>
          <w:szCs w:val="20"/>
          <w:lang w:val="en-GB"/>
        </w:rPr>
        <w:t>Système</w:t>
      </w:r>
      <w:proofErr w:type="spellEnd"/>
      <w:r w:rsidRPr="00A36024">
        <w:rPr>
          <w:rFonts w:ascii="Verdana" w:hAnsi="Verdana"/>
          <w:sz w:val="20"/>
          <w:szCs w:val="20"/>
          <w:lang w:val="en-GB"/>
        </w:rPr>
        <w:t xml:space="preserve"> </w:t>
      </w:r>
      <w:proofErr w:type="spellStart"/>
      <w:r w:rsidRPr="00A36024">
        <w:rPr>
          <w:rFonts w:ascii="Verdana" w:hAnsi="Verdana"/>
          <w:sz w:val="20"/>
          <w:szCs w:val="20"/>
          <w:lang w:val="en-GB"/>
        </w:rPr>
        <w:t>d’indemnisation</w:t>
      </w:r>
      <w:proofErr w:type="spellEnd"/>
      <w:r w:rsidRPr="00A36024">
        <w:rPr>
          <w:rFonts w:ascii="Verdana" w:hAnsi="Verdana"/>
          <w:sz w:val="20"/>
          <w:szCs w:val="20"/>
          <w:lang w:val="en-GB"/>
        </w:rPr>
        <w:t xml:space="preserve"> des </w:t>
      </w:r>
      <w:proofErr w:type="spellStart"/>
      <w:r w:rsidRPr="00A36024">
        <w:rPr>
          <w:rFonts w:ascii="Verdana" w:hAnsi="Verdana"/>
          <w:sz w:val="20"/>
          <w:szCs w:val="20"/>
          <w:lang w:val="en-GB"/>
        </w:rPr>
        <w:t>investisseurs</w:t>
      </w:r>
      <w:proofErr w:type="spellEnd"/>
      <w:r w:rsidRPr="00A36024">
        <w:rPr>
          <w:rFonts w:ascii="Verdana" w:hAnsi="Verdana"/>
          <w:sz w:val="20"/>
          <w:szCs w:val="20"/>
          <w:lang w:val="en-GB"/>
        </w:rPr>
        <w:t xml:space="preserve"> Luxembourg (hereinafter “SIIL”) which is henceforth the investor compensation scheme recognized in Luxembourg. The provisions pertaining to the SIIL, in particular Part III, Titles I and III, of the law of 18 December 2015, replace the provisions of Part </w:t>
      </w:r>
      <w:proofErr w:type="spellStart"/>
      <w:r w:rsidRPr="00A36024">
        <w:rPr>
          <w:rFonts w:ascii="Verdana" w:hAnsi="Verdana"/>
          <w:sz w:val="20"/>
          <w:szCs w:val="20"/>
          <w:lang w:val="en-GB"/>
        </w:rPr>
        <w:t>IVb</w:t>
      </w:r>
      <w:proofErr w:type="spellEnd"/>
      <w:r w:rsidRPr="00A36024">
        <w:rPr>
          <w:rFonts w:ascii="Verdana" w:hAnsi="Verdana"/>
          <w:sz w:val="20"/>
          <w:szCs w:val="20"/>
          <w:lang w:val="en-GB"/>
        </w:rPr>
        <w:t xml:space="preserve">, labelled “Compensation schemes for investors in credit institutions and investment firms” of the law of 5 April 1993 on the financial sector, as amended (“LFS”), which are deleted in accordance with Article 206, point 9°, of the law of 18 December 2015. In other words, the Law confers to the SIIL the functions previously performed by the non-profit association </w:t>
      </w:r>
      <w:proofErr w:type="spellStart"/>
      <w:r w:rsidRPr="00A36024">
        <w:rPr>
          <w:rFonts w:ascii="Verdana" w:hAnsi="Verdana"/>
          <w:sz w:val="20"/>
          <w:szCs w:val="20"/>
          <w:lang w:val="en-GB"/>
        </w:rPr>
        <w:t>Association</w:t>
      </w:r>
      <w:proofErr w:type="spellEnd"/>
      <w:r w:rsidRPr="00A36024">
        <w:rPr>
          <w:rFonts w:ascii="Verdana" w:hAnsi="Verdana"/>
          <w:sz w:val="20"/>
          <w:szCs w:val="20"/>
          <w:lang w:val="en-GB"/>
        </w:rPr>
        <w:t xml:space="preserve"> pour la </w:t>
      </w:r>
      <w:proofErr w:type="spellStart"/>
      <w:r w:rsidRPr="00A36024">
        <w:rPr>
          <w:rFonts w:ascii="Verdana" w:hAnsi="Verdana"/>
          <w:sz w:val="20"/>
          <w:szCs w:val="20"/>
          <w:lang w:val="en-GB"/>
        </w:rPr>
        <w:t>Garantie</w:t>
      </w:r>
      <w:proofErr w:type="spellEnd"/>
      <w:r w:rsidRPr="00A36024">
        <w:rPr>
          <w:rFonts w:ascii="Verdana" w:hAnsi="Verdana"/>
          <w:sz w:val="20"/>
          <w:szCs w:val="20"/>
          <w:lang w:val="en-GB"/>
        </w:rPr>
        <w:t xml:space="preserve"> des </w:t>
      </w:r>
      <w:proofErr w:type="spellStart"/>
      <w:r w:rsidRPr="00A36024">
        <w:rPr>
          <w:rFonts w:ascii="Verdana" w:hAnsi="Verdana"/>
          <w:sz w:val="20"/>
          <w:szCs w:val="20"/>
          <w:lang w:val="en-GB"/>
        </w:rPr>
        <w:t>Dépôts</w:t>
      </w:r>
      <w:proofErr w:type="spellEnd"/>
      <w:r w:rsidRPr="00A36024">
        <w:rPr>
          <w:rFonts w:ascii="Verdana" w:hAnsi="Verdana"/>
          <w:sz w:val="20"/>
          <w:szCs w:val="20"/>
          <w:lang w:val="en-GB"/>
        </w:rPr>
        <w:t xml:space="preserve">, Luxembourg (abbreviated “AGDL”) which had been officially recognized by the CSSF as investor compensation scheme in accordance with the deleted Part </w:t>
      </w:r>
      <w:proofErr w:type="spellStart"/>
      <w:r w:rsidRPr="00A36024">
        <w:rPr>
          <w:rFonts w:ascii="Verdana" w:hAnsi="Verdana"/>
          <w:sz w:val="20"/>
          <w:szCs w:val="20"/>
          <w:lang w:val="en-GB"/>
        </w:rPr>
        <w:t>IVb</w:t>
      </w:r>
      <w:proofErr w:type="spellEnd"/>
      <w:r w:rsidRPr="00A36024">
        <w:rPr>
          <w:rFonts w:ascii="Verdana" w:hAnsi="Verdana"/>
          <w:sz w:val="20"/>
          <w:szCs w:val="20"/>
          <w:lang w:val="en-GB"/>
        </w:rPr>
        <w:t xml:space="preserve"> of the LFS.</w:t>
      </w:r>
    </w:p>
    <w:p w:rsidR="00A36024" w:rsidRPr="00A36024" w:rsidRDefault="00A36024" w:rsidP="00A36024">
      <w:pPr>
        <w:jc w:val="both"/>
        <w:rPr>
          <w:rFonts w:ascii="Verdana" w:hAnsi="Verdana"/>
          <w:sz w:val="20"/>
          <w:szCs w:val="20"/>
          <w:lang w:val="en-GB"/>
        </w:rPr>
      </w:pPr>
      <w:r w:rsidRPr="00A36024">
        <w:rPr>
          <w:rFonts w:ascii="Verdana" w:hAnsi="Verdana"/>
          <w:sz w:val="20"/>
          <w:szCs w:val="20"/>
          <w:lang w:val="en-GB"/>
        </w:rPr>
        <w:t>Pursuant to Article 156 of the Law, the SIIL is managed and administered by the “</w:t>
      </w:r>
      <w:proofErr w:type="spellStart"/>
      <w:r w:rsidRPr="00A36024">
        <w:rPr>
          <w:rFonts w:ascii="Verdana" w:hAnsi="Verdana"/>
          <w:sz w:val="20"/>
          <w:szCs w:val="20"/>
          <w:lang w:val="en-GB"/>
        </w:rPr>
        <w:t>Conseil</w:t>
      </w:r>
      <w:proofErr w:type="spellEnd"/>
      <w:r w:rsidRPr="00A36024">
        <w:rPr>
          <w:rFonts w:ascii="Verdana" w:hAnsi="Verdana"/>
          <w:sz w:val="20"/>
          <w:szCs w:val="20"/>
          <w:lang w:val="en-GB"/>
        </w:rPr>
        <w:t xml:space="preserve"> de protection des </w:t>
      </w:r>
      <w:proofErr w:type="spellStart"/>
      <w:r w:rsidRPr="00A36024">
        <w:rPr>
          <w:rFonts w:ascii="Verdana" w:hAnsi="Verdana"/>
          <w:sz w:val="20"/>
          <w:szCs w:val="20"/>
          <w:lang w:val="en-GB"/>
        </w:rPr>
        <w:t>déposants</w:t>
      </w:r>
      <w:proofErr w:type="spellEnd"/>
      <w:r w:rsidRPr="00A36024">
        <w:rPr>
          <w:rFonts w:ascii="Verdana" w:hAnsi="Verdana"/>
          <w:sz w:val="20"/>
          <w:szCs w:val="20"/>
          <w:lang w:val="en-GB"/>
        </w:rPr>
        <w:t xml:space="preserve"> et des </w:t>
      </w:r>
      <w:proofErr w:type="spellStart"/>
      <w:r w:rsidRPr="00A36024">
        <w:rPr>
          <w:rFonts w:ascii="Verdana" w:hAnsi="Verdana"/>
          <w:sz w:val="20"/>
          <w:szCs w:val="20"/>
          <w:lang w:val="en-GB"/>
        </w:rPr>
        <w:t>investisseurs</w:t>
      </w:r>
      <w:proofErr w:type="spellEnd"/>
      <w:r w:rsidRPr="00A36024">
        <w:rPr>
          <w:rFonts w:ascii="Verdana" w:hAnsi="Verdana"/>
          <w:sz w:val="20"/>
          <w:szCs w:val="20"/>
          <w:lang w:val="en-GB"/>
        </w:rPr>
        <w:t xml:space="preserve">” (hereinafter “CPDI”), a new executive body within the CSSF. The operational tasks of the SIIL are carried out by a department of the CSSF. Aside from these fundamental changes, it is worth noting that, in principle, Part III, Title III, of the Law reiterates Part </w:t>
      </w:r>
      <w:proofErr w:type="spellStart"/>
      <w:r w:rsidRPr="00A36024">
        <w:rPr>
          <w:rFonts w:ascii="Verdana" w:hAnsi="Verdana"/>
          <w:sz w:val="20"/>
          <w:szCs w:val="20"/>
          <w:lang w:val="en-GB"/>
        </w:rPr>
        <w:t>IVb</w:t>
      </w:r>
      <w:proofErr w:type="spellEnd"/>
      <w:r w:rsidRPr="00A36024">
        <w:rPr>
          <w:rFonts w:ascii="Verdana" w:hAnsi="Verdana"/>
          <w:sz w:val="20"/>
          <w:szCs w:val="20"/>
          <w:lang w:val="en-GB"/>
        </w:rPr>
        <w:t xml:space="preserve"> of the LFS. In particular, the SIIL continues to be financed </w:t>
      </w:r>
      <w:r w:rsidRPr="00A36024">
        <w:rPr>
          <w:rFonts w:ascii="Verdana" w:hAnsi="Verdana"/>
          <w:i/>
          <w:sz w:val="20"/>
          <w:szCs w:val="20"/>
          <w:lang w:val="en-GB"/>
        </w:rPr>
        <w:t xml:space="preserve">ex post </w:t>
      </w:r>
      <w:r w:rsidRPr="00A36024">
        <w:rPr>
          <w:rFonts w:ascii="Verdana" w:hAnsi="Verdana"/>
          <w:sz w:val="20"/>
          <w:szCs w:val="20"/>
          <w:lang w:val="en-GB"/>
        </w:rPr>
        <w:t xml:space="preserve">whereas the </w:t>
      </w:r>
      <w:proofErr w:type="spellStart"/>
      <w:r w:rsidRPr="00A36024">
        <w:rPr>
          <w:rFonts w:ascii="Verdana" w:hAnsi="Verdana"/>
          <w:sz w:val="20"/>
          <w:szCs w:val="20"/>
          <w:lang w:val="en-GB"/>
        </w:rPr>
        <w:t>Fonds</w:t>
      </w:r>
      <w:proofErr w:type="spellEnd"/>
      <w:r w:rsidRPr="00A36024">
        <w:rPr>
          <w:rFonts w:ascii="Verdana" w:hAnsi="Verdana"/>
          <w:sz w:val="20"/>
          <w:szCs w:val="20"/>
          <w:lang w:val="en-GB"/>
        </w:rPr>
        <w:t xml:space="preserve"> de </w:t>
      </w:r>
      <w:proofErr w:type="spellStart"/>
      <w:r w:rsidRPr="00A36024">
        <w:rPr>
          <w:rFonts w:ascii="Verdana" w:hAnsi="Verdana"/>
          <w:sz w:val="20"/>
          <w:szCs w:val="20"/>
          <w:lang w:val="en-GB"/>
        </w:rPr>
        <w:t>garantie</w:t>
      </w:r>
      <w:proofErr w:type="spellEnd"/>
      <w:r w:rsidRPr="00A36024">
        <w:rPr>
          <w:rFonts w:ascii="Verdana" w:hAnsi="Verdana"/>
          <w:sz w:val="20"/>
          <w:szCs w:val="20"/>
          <w:lang w:val="en-GB"/>
        </w:rPr>
        <w:t xml:space="preserve"> des </w:t>
      </w:r>
      <w:proofErr w:type="spellStart"/>
      <w:r w:rsidRPr="00A36024">
        <w:rPr>
          <w:rFonts w:ascii="Verdana" w:hAnsi="Verdana"/>
          <w:sz w:val="20"/>
          <w:szCs w:val="20"/>
          <w:lang w:val="en-GB"/>
        </w:rPr>
        <w:t>dépôts</w:t>
      </w:r>
      <w:proofErr w:type="spellEnd"/>
      <w:r w:rsidRPr="00A36024">
        <w:rPr>
          <w:rFonts w:ascii="Verdana" w:hAnsi="Verdana"/>
          <w:sz w:val="20"/>
          <w:szCs w:val="20"/>
          <w:lang w:val="en-GB"/>
        </w:rPr>
        <w:t xml:space="preserve"> Luxembourg (the officially recognized deposit guarantee scheme) is financed </w:t>
      </w:r>
      <w:r w:rsidRPr="00A36024">
        <w:rPr>
          <w:rFonts w:ascii="Verdana" w:hAnsi="Verdana"/>
          <w:i/>
          <w:sz w:val="20"/>
          <w:szCs w:val="20"/>
          <w:lang w:val="en-GB"/>
        </w:rPr>
        <w:t>ex ante</w:t>
      </w:r>
      <w:r w:rsidRPr="00A36024">
        <w:rPr>
          <w:rFonts w:ascii="Verdana" w:hAnsi="Verdana"/>
          <w:sz w:val="20"/>
          <w:szCs w:val="20"/>
          <w:lang w:val="en-GB"/>
        </w:rPr>
        <w:t>.</w:t>
      </w:r>
      <w:r>
        <w:rPr>
          <w:rFonts w:ascii="Verdana" w:hAnsi="Verdana"/>
          <w:sz w:val="20"/>
          <w:szCs w:val="20"/>
          <w:lang w:val="en-GB"/>
        </w:rPr>
        <w:t xml:space="preserve"> This means that SIIL members contribute only in case a member is unable to reimburse an investor’s </w:t>
      </w:r>
      <w:r w:rsidR="00160D03">
        <w:rPr>
          <w:rFonts w:ascii="Verdana" w:hAnsi="Verdana"/>
          <w:sz w:val="20"/>
          <w:szCs w:val="20"/>
          <w:lang w:val="en-GB"/>
        </w:rPr>
        <w:t xml:space="preserve">covered </w:t>
      </w:r>
      <w:r>
        <w:rPr>
          <w:rFonts w:ascii="Verdana" w:hAnsi="Verdana"/>
          <w:sz w:val="20"/>
          <w:szCs w:val="20"/>
          <w:lang w:val="en-GB"/>
        </w:rPr>
        <w:t>claim.</w:t>
      </w:r>
    </w:p>
    <w:p w:rsidR="00A36024" w:rsidRDefault="00A36024" w:rsidP="00A36024">
      <w:pPr>
        <w:jc w:val="both"/>
        <w:rPr>
          <w:rFonts w:ascii="Verdana" w:hAnsi="Verdana"/>
          <w:sz w:val="20"/>
          <w:szCs w:val="20"/>
          <w:lang w:val="en-GB"/>
        </w:rPr>
      </w:pPr>
      <w:r w:rsidRPr="00A36024">
        <w:rPr>
          <w:rFonts w:ascii="Verdana" w:hAnsi="Verdana"/>
          <w:sz w:val="20"/>
          <w:szCs w:val="20"/>
          <w:lang w:val="en-GB"/>
        </w:rPr>
        <w:t xml:space="preserve">2. The membership or participation in the SIIL is mandatory </w:t>
      </w:r>
      <w:r>
        <w:rPr>
          <w:rFonts w:ascii="Verdana" w:hAnsi="Verdana"/>
          <w:sz w:val="20"/>
          <w:szCs w:val="20"/>
          <w:lang w:val="en-GB"/>
        </w:rPr>
        <w:t>and automatic. It is</w:t>
      </w:r>
      <w:r w:rsidRPr="00A36024">
        <w:rPr>
          <w:rFonts w:ascii="Verdana" w:hAnsi="Verdana"/>
          <w:sz w:val="20"/>
          <w:szCs w:val="20"/>
          <w:lang w:val="en-GB"/>
        </w:rPr>
        <w:t xml:space="preserve"> a requirement for the authorisation of any credit institution or investment firm under Luxembourg law, pursuant to Articles 10-2 and 22-1 of the LFS, respectively. Luxembourg branches of credit institutions and investment firms incorporated in a third country have to participate in the SIIL as well. UCITS management companies and alternative investment fund managers whose authorisation includes the management of portfolios on a discretionary, client-by-client basis are treated in the same way as investment firms. Their participation in the SIIL is mandatory pursuant to Article 109(2) of the amended law of 17 December 2010 relating to undertakings for collective investment and to Article 11(2) of the amended law of 12 July 2013 on alternative investment fund managers, respectively.</w:t>
      </w:r>
    </w:p>
    <w:p w:rsidR="00A36024" w:rsidRPr="00A36024" w:rsidRDefault="00A36024" w:rsidP="00A36024">
      <w:pPr>
        <w:jc w:val="both"/>
        <w:rPr>
          <w:rFonts w:ascii="Verdana" w:hAnsi="Verdana"/>
          <w:sz w:val="20"/>
          <w:szCs w:val="20"/>
          <w:lang w:val="en-GB"/>
        </w:rPr>
      </w:pPr>
      <w:r>
        <w:rPr>
          <w:rFonts w:ascii="Verdana" w:hAnsi="Verdana"/>
          <w:sz w:val="20"/>
          <w:szCs w:val="20"/>
          <w:lang w:val="en-GB"/>
        </w:rPr>
        <w:t xml:space="preserve">3. </w:t>
      </w:r>
      <w:r w:rsidRPr="00A36024">
        <w:rPr>
          <w:rFonts w:ascii="Verdana" w:hAnsi="Verdana"/>
          <w:sz w:val="20"/>
          <w:szCs w:val="20"/>
          <w:lang w:val="en-GB"/>
        </w:rPr>
        <w:t xml:space="preserve">The SIIL covers funds and financial instruments which its members hold, manage or administer on behalf of their clients. In case of failure of a SIIL member, the SIIL covers </w:t>
      </w:r>
      <w:r>
        <w:rPr>
          <w:rFonts w:ascii="Verdana" w:hAnsi="Verdana"/>
          <w:sz w:val="20"/>
          <w:szCs w:val="20"/>
          <w:lang w:val="en-GB"/>
        </w:rPr>
        <w:t xml:space="preserve">eligible </w:t>
      </w:r>
      <w:r w:rsidRPr="00A36024">
        <w:rPr>
          <w:rFonts w:ascii="Verdana" w:hAnsi="Verdana"/>
          <w:sz w:val="20"/>
          <w:szCs w:val="20"/>
          <w:lang w:val="en-GB"/>
        </w:rPr>
        <w:t>investors' claim th</w:t>
      </w:r>
      <w:r>
        <w:rPr>
          <w:rFonts w:ascii="Verdana" w:hAnsi="Verdana"/>
          <w:sz w:val="20"/>
          <w:szCs w:val="20"/>
          <w:lang w:val="en-GB"/>
        </w:rPr>
        <w:t xml:space="preserve">at the failed member cannot meet. </w:t>
      </w:r>
      <w:r w:rsidRPr="00A36024">
        <w:rPr>
          <w:rFonts w:ascii="Verdana" w:hAnsi="Verdana"/>
          <w:sz w:val="20"/>
          <w:szCs w:val="20"/>
          <w:lang w:val="en-GB"/>
        </w:rPr>
        <w:t xml:space="preserve">The limit of the SIIL's </w:t>
      </w:r>
      <w:r>
        <w:rPr>
          <w:rFonts w:ascii="Verdana" w:hAnsi="Verdana"/>
          <w:sz w:val="20"/>
          <w:szCs w:val="20"/>
          <w:lang w:val="en-GB"/>
        </w:rPr>
        <w:t>guarantee</w:t>
      </w:r>
      <w:r w:rsidRPr="00A36024">
        <w:rPr>
          <w:rFonts w:ascii="Verdana" w:hAnsi="Verdana"/>
          <w:sz w:val="20"/>
          <w:szCs w:val="20"/>
          <w:lang w:val="en-GB"/>
        </w:rPr>
        <w:t xml:space="preserve"> is 20</w:t>
      </w:r>
      <w:r w:rsidR="00160D03">
        <w:rPr>
          <w:rFonts w:ascii="Verdana" w:hAnsi="Verdana"/>
          <w:sz w:val="20"/>
          <w:szCs w:val="20"/>
          <w:lang w:val="en-GB"/>
        </w:rPr>
        <w:t>,</w:t>
      </w:r>
      <w:r w:rsidRPr="00A36024">
        <w:rPr>
          <w:rFonts w:ascii="Verdana" w:hAnsi="Verdana"/>
          <w:sz w:val="20"/>
          <w:szCs w:val="20"/>
          <w:lang w:val="en-GB"/>
        </w:rPr>
        <w:t>000 EUR per eligible investor. As the funds and instruments in question are usually off-balance sheet</w:t>
      </w:r>
      <w:r>
        <w:rPr>
          <w:rFonts w:ascii="Verdana" w:hAnsi="Verdana"/>
          <w:sz w:val="20"/>
          <w:szCs w:val="20"/>
          <w:lang w:val="en-GB"/>
        </w:rPr>
        <w:t xml:space="preserve"> (and hence not part of the insolvency estate)</w:t>
      </w:r>
      <w:r w:rsidRPr="00A36024">
        <w:rPr>
          <w:rFonts w:ascii="Verdana" w:hAnsi="Verdana"/>
          <w:sz w:val="20"/>
          <w:szCs w:val="20"/>
          <w:lang w:val="en-GB"/>
        </w:rPr>
        <w:t xml:space="preserve">, a fraud or negligence </w:t>
      </w:r>
      <w:r>
        <w:rPr>
          <w:rFonts w:ascii="Verdana" w:hAnsi="Verdana"/>
          <w:sz w:val="20"/>
          <w:szCs w:val="20"/>
          <w:lang w:val="en-GB"/>
        </w:rPr>
        <w:t>is typically at the origin of a</w:t>
      </w:r>
      <w:r w:rsidRPr="00A36024">
        <w:rPr>
          <w:rFonts w:ascii="Verdana" w:hAnsi="Verdana"/>
          <w:sz w:val="20"/>
          <w:szCs w:val="20"/>
          <w:lang w:val="en-GB"/>
        </w:rPr>
        <w:t xml:space="preserve"> SIIL intervention. Note that the SIIL does not cover losses due to changes in market prices or due to bad advice or </w:t>
      </w:r>
      <w:proofErr w:type="spellStart"/>
      <w:r w:rsidRPr="00A36024">
        <w:rPr>
          <w:rFonts w:ascii="Verdana" w:hAnsi="Verdana"/>
          <w:sz w:val="20"/>
          <w:szCs w:val="20"/>
          <w:lang w:val="en-GB"/>
        </w:rPr>
        <w:t>misselling</w:t>
      </w:r>
      <w:proofErr w:type="spellEnd"/>
      <w:r w:rsidRPr="00A36024">
        <w:rPr>
          <w:rFonts w:ascii="Verdana" w:hAnsi="Verdana"/>
          <w:sz w:val="20"/>
          <w:szCs w:val="20"/>
          <w:lang w:val="en-GB"/>
        </w:rPr>
        <w:t>.</w:t>
      </w:r>
    </w:p>
    <w:p w:rsidR="00A36024" w:rsidRDefault="00A36024" w:rsidP="00A36024">
      <w:pPr>
        <w:jc w:val="both"/>
        <w:rPr>
          <w:rFonts w:ascii="Verdana" w:hAnsi="Verdana"/>
          <w:sz w:val="20"/>
          <w:szCs w:val="20"/>
          <w:lang w:val="en-GB"/>
        </w:rPr>
      </w:pPr>
      <w:r>
        <w:rPr>
          <w:rFonts w:ascii="Verdana" w:hAnsi="Verdana"/>
          <w:sz w:val="20"/>
          <w:szCs w:val="20"/>
          <w:lang w:val="en-GB"/>
        </w:rPr>
        <w:t xml:space="preserve">4. </w:t>
      </w:r>
      <w:r w:rsidR="00662D69">
        <w:rPr>
          <w:rFonts w:ascii="Verdana" w:hAnsi="Verdana"/>
          <w:sz w:val="20"/>
          <w:szCs w:val="20"/>
          <w:lang w:val="en-GB"/>
        </w:rPr>
        <w:t>Details regarding the</w:t>
      </w:r>
      <w:r w:rsidRPr="00A36024">
        <w:rPr>
          <w:rFonts w:ascii="Verdana" w:hAnsi="Verdana"/>
          <w:sz w:val="20"/>
          <w:szCs w:val="20"/>
          <w:lang w:val="en-GB"/>
        </w:rPr>
        <w:t xml:space="preserve"> coverage of “omnibus” accounts</w:t>
      </w:r>
      <w:r>
        <w:rPr>
          <w:rFonts w:ascii="Verdana" w:hAnsi="Verdana"/>
          <w:sz w:val="20"/>
          <w:szCs w:val="20"/>
          <w:lang w:val="en-GB"/>
        </w:rPr>
        <w:t xml:space="preserve">, i.e. </w:t>
      </w:r>
      <w:r w:rsidRPr="00A36024">
        <w:rPr>
          <w:rFonts w:ascii="Verdana" w:hAnsi="Verdana"/>
          <w:sz w:val="20"/>
          <w:szCs w:val="20"/>
          <w:lang w:val="en-GB"/>
        </w:rPr>
        <w:t xml:space="preserve">accounts opened at a bank in the name of </w:t>
      </w:r>
      <w:r w:rsidR="00DB01BD">
        <w:rPr>
          <w:rFonts w:ascii="Verdana" w:hAnsi="Verdana"/>
          <w:sz w:val="20"/>
          <w:szCs w:val="20"/>
          <w:lang w:val="en-GB"/>
        </w:rPr>
        <w:t>a</w:t>
      </w:r>
      <w:r w:rsidRPr="00A36024">
        <w:rPr>
          <w:rFonts w:ascii="Verdana" w:hAnsi="Verdana"/>
          <w:sz w:val="20"/>
          <w:szCs w:val="20"/>
          <w:lang w:val="en-GB"/>
        </w:rPr>
        <w:t xml:space="preserve"> SIIL member for the benefit of its clients</w:t>
      </w:r>
      <w:r w:rsidR="00662D69">
        <w:rPr>
          <w:rFonts w:ascii="Verdana" w:hAnsi="Verdana"/>
          <w:sz w:val="20"/>
          <w:szCs w:val="20"/>
          <w:lang w:val="en-GB"/>
        </w:rPr>
        <w:t xml:space="preserve"> are</w:t>
      </w:r>
      <w:r w:rsidRPr="00A36024">
        <w:rPr>
          <w:rFonts w:ascii="Verdana" w:hAnsi="Verdana"/>
          <w:sz w:val="20"/>
          <w:szCs w:val="20"/>
          <w:lang w:val="en-GB"/>
        </w:rPr>
        <w:t xml:space="preserve"> provided by </w:t>
      </w:r>
      <w:r w:rsidR="00EB33E4">
        <w:rPr>
          <w:rFonts w:ascii="Verdana" w:hAnsi="Verdana"/>
          <w:sz w:val="20"/>
          <w:szCs w:val="20"/>
          <w:lang w:val="en-GB"/>
        </w:rPr>
        <w:t>c</w:t>
      </w:r>
      <w:r w:rsidRPr="00A36024">
        <w:rPr>
          <w:rFonts w:ascii="Verdana" w:hAnsi="Verdana"/>
          <w:sz w:val="20"/>
          <w:szCs w:val="20"/>
          <w:lang w:val="en-GB"/>
        </w:rPr>
        <w:t>irculars CSSF-CPDI 16/02 and 16/03.</w:t>
      </w:r>
    </w:p>
    <w:p w:rsidR="00A36024" w:rsidRPr="00A36024" w:rsidRDefault="00A36024" w:rsidP="00A36024">
      <w:pPr>
        <w:jc w:val="both"/>
        <w:rPr>
          <w:rFonts w:ascii="Verdana" w:hAnsi="Verdana"/>
          <w:sz w:val="20"/>
          <w:szCs w:val="20"/>
          <w:lang w:val="en-GB"/>
        </w:rPr>
      </w:pPr>
      <w:r>
        <w:rPr>
          <w:rFonts w:ascii="Verdana" w:hAnsi="Verdana"/>
          <w:sz w:val="20"/>
          <w:szCs w:val="20"/>
          <w:lang w:val="en-GB"/>
        </w:rPr>
        <w:t xml:space="preserve">5. </w:t>
      </w:r>
      <w:r w:rsidRPr="00A36024">
        <w:rPr>
          <w:rFonts w:ascii="Verdana" w:hAnsi="Verdana"/>
          <w:sz w:val="20"/>
          <w:szCs w:val="20"/>
          <w:lang w:val="en-GB"/>
        </w:rPr>
        <w:t>We also draw your attention to the fact that the CSSF collects once a year data about covered claims as at 31</w:t>
      </w:r>
      <w:r w:rsidR="00EB33E4">
        <w:rPr>
          <w:rFonts w:ascii="Verdana" w:hAnsi="Verdana"/>
          <w:sz w:val="20"/>
          <w:szCs w:val="20"/>
          <w:lang w:val="en-GB"/>
        </w:rPr>
        <w:t xml:space="preserve"> December</w:t>
      </w:r>
      <w:r w:rsidRPr="00A36024">
        <w:rPr>
          <w:rFonts w:ascii="Verdana" w:hAnsi="Verdana"/>
          <w:sz w:val="20"/>
          <w:szCs w:val="20"/>
          <w:lang w:val="en-GB"/>
        </w:rPr>
        <w:t xml:space="preserve"> of the previous year. To this end, please consult </w:t>
      </w:r>
      <w:r w:rsidR="00EB33E4">
        <w:rPr>
          <w:rFonts w:ascii="Verdana" w:hAnsi="Verdana"/>
          <w:sz w:val="20"/>
          <w:szCs w:val="20"/>
          <w:lang w:val="en-GB"/>
        </w:rPr>
        <w:t>c</w:t>
      </w:r>
      <w:r w:rsidRPr="00A36024">
        <w:rPr>
          <w:rFonts w:ascii="Verdana" w:hAnsi="Verdana"/>
          <w:sz w:val="20"/>
          <w:szCs w:val="20"/>
          <w:lang w:val="en-GB"/>
        </w:rPr>
        <w:t>ircular CSSF-CPDI 17/07.</w:t>
      </w:r>
    </w:p>
    <w:p w:rsidR="00A36024" w:rsidRPr="00A36024" w:rsidRDefault="00A36024" w:rsidP="00EB33E4">
      <w:pPr>
        <w:autoSpaceDE w:val="0"/>
        <w:autoSpaceDN w:val="0"/>
        <w:adjustRightInd w:val="0"/>
        <w:jc w:val="both"/>
        <w:rPr>
          <w:rFonts w:ascii="Verdana" w:hAnsi="Verdana"/>
          <w:sz w:val="20"/>
          <w:szCs w:val="20"/>
          <w:lang w:val="en-GB"/>
        </w:rPr>
      </w:pPr>
      <w:r>
        <w:rPr>
          <w:rFonts w:ascii="Verdana" w:hAnsi="Verdana"/>
          <w:sz w:val="20"/>
          <w:szCs w:val="20"/>
          <w:lang w:val="en-GB"/>
        </w:rPr>
        <w:t>The above information is provided without prejudice to any legal or regulatory provisions. For any questions regarding the application form</w:t>
      </w:r>
      <w:r w:rsidRPr="00A36024">
        <w:rPr>
          <w:rFonts w:ascii="Verdana" w:hAnsi="Verdana"/>
          <w:sz w:val="20"/>
          <w:szCs w:val="20"/>
          <w:lang w:val="en-GB"/>
        </w:rPr>
        <w:t xml:space="preserve">, please contact </w:t>
      </w:r>
      <w:r>
        <w:rPr>
          <w:rFonts w:ascii="Verdana" w:hAnsi="Verdana"/>
          <w:sz w:val="20"/>
          <w:szCs w:val="20"/>
          <w:lang w:val="en-GB"/>
        </w:rPr>
        <w:t>the CPDI</w:t>
      </w:r>
      <w:r w:rsidRPr="00A36024">
        <w:rPr>
          <w:rFonts w:ascii="Verdana" w:hAnsi="Verdana"/>
          <w:sz w:val="20"/>
          <w:szCs w:val="20"/>
          <w:lang w:val="en-GB"/>
        </w:rPr>
        <w:t xml:space="preserve"> (</w:t>
      </w:r>
      <w:hyperlink r:id="rId8" w:history="1">
        <w:r w:rsidRPr="004B7AB0">
          <w:rPr>
            <w:rStyle w:val="Hyperlink"/>
            <w:rFonts w:ascii="Verdana" w:hAnsi="Verdana"/>
            <w:sz w:val="20"/>
            <w:szCs w:val="20"/>
            <w:lang w:val="en-GB"/>
          </w:rPr>
          <w:t>cpdi@cssf.lu</w:t>
        </w:r>
      </w:hyperlink>
      <w:r w:rsidRPr="00A36024">
        <w:rPr>
          <w:rFonts w:ascii="Verdana" w:hAnsi="Verdana"/>
          <w:sz w:val="20"/>
          <w:szCs w:val="20"/>
          <w:lang w:val="en-GB"/>
        </w:rPr>
        <w:t>).</w:t>
      </w:r>
    </w:p>
    <w:sectPr w:rsidR="00A36024" w:rsidRPr="00A36024" w:rsidSect="00A36024">
      <w:headerReference w:type="even" r:id="rId9"/>
      <w:headerReference w:type="first" r:id="rId10"/>
      <w:footnotePr>
        <w:numRestart w:val="eachPage"/>
      </w:footnotePr>
      <w:pgSz w:w="11907" w:h="16840" w:code="9"/>
      <w:pgMar w:top="1276" w:right="1440" w:bottom="70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D5" w:rsidRDefault="00B30CD5" w:rsidP="00BC3826">
      <w:pPr>
        <w:spacing w:after="0" w:line="240" w:lineRule="auto"/>
      </w:pPr>
      <w:r>
        <w:separator/>
      </w:r>
    </w:p>
  </w:endnote>
  <w:endnote w:type="continuationSeparator" w:id="0">
    <w:p w:rsidR="00B30CD5" w:rsidRDefault="00B30CD5" w:rsidP="00BC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D5" w:rsidRDefault="00B30CD5" w:rsidP="00BC3826">
      <w:pPr>
        <w:spacing w:after="0" w:line="240" w:lineRule="auto"/>
      </w:pPr>
      <w:r>
        <w:separator/>
      </w:r>
    </w:p>
  </w:footnote>
  <w:footnote w:type="continuationSeparator" w:id="0">
    <w:p w:rsidR="00B30CD5" w:rsidRDefault="00B30CD5" w:rsidP="00BC3826">
      <w:pPr>
        <w:spacing w:after="0" w:line="240" w:lineRule="auto"/>
      </w:pPr>
      <w:r>
        <w:continuationSeparator/>
      </w:r>
    </w:p>
  </w:footnote>
  <w:footnote w:id="1">
    <w:p w:rsidR="00000000" w:rsidRDefault="00BC3826" w:rsidP="00BC3826">
      <w:pPr>
        <w:pStyle w:val="FootnoteText"/>
      </w:pPr>
      <w:r w:rsidRPr="00A1238B">
        <w:rPr>
          <w:rStyle w:val="FootnoteReference"/>
          <w:rFonts w:ascii="Verdana" w:hAnsi="Verdana"/>
          <w:sz w:val="16"/>
          <w:szCs w:val="16"/>
        </w:rPr>
        <w:footnoteRef/>
      </w:r>
      <w:r w:rsidRPr="00A1238B">
        <w:rPr>
          <w:rFonts w:ascii="Verdana" w:hAnsi="Verdana"/>
          <w:sz w:val="16"/>
          <w:szCs w:val="16"/>
        </w:rPr>
        <w:t xml:space="preserve"> The present form has to be signed by persons </w:t>
      </w:r>
      <w:proofErr w:type="spellStart"/>
      <w:r w:rsidRPr="00A1238B">
        <w:rPr>
          <w:rFonts w:ascii="Verdana" w:hAnsi="Verdana"/>
          <w:sz w:val="16"/>
          <w:szCs w:val="16"/>
        </w:rPr>
        <w:t>authorised</w:t>
      </w:r>
      <w:proofErr w:type="spellEnd"/>
      <w:r w:rsidRPr="00A1238B">
        <w:rPr>
          <w:rFonts w:ascii="Verdana" w:hAnsi="Verdana"/>
          <w:sz w:val="16"/>
          <w:szCs w:val="16"/>
        </w:rPr>
        <w:t xml:space="preserve"> to represent the company.</w:t>
      </w:r>
    </w:p>
  </w:footnote>
  <w:footnote w:id="2">
    <w:p w:rsidR="00000000" w:rsidRDefault="00BC3826" w:rsidP="00BC3826">
      <w:pPr>
        <w:pStyle w:val="FootnoteText"/>
      </w:pPr>
      <w:r w:rsidRPr="00A1238B">
        <w:rPr>
          <w:rStyle w:val="FootnoteReference"/>
          <w:rFonts w:ascii="Verdana" w:hAnsi="Verdana"/>
          <w:sz w:val="16"/>
          <w:szCs w:val="16"/>
        </w:rPr>
        <w:footnoteRef/>
      </w:r>
      <w:r w:rsidRPr="00A1238B">
        <w:rPr>
          <w:rFonts w:ascii="Verdana" w:hAnsi="Verdana"/>
          <w:sz w:val="16"/>
          <w:szCs w:val="16"/>
        </w:rPr>
        <w:t xml:space="preserve"> The company updates the information without delay in case of a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93" w:rsidRDefault="00075993">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075993" w:rsidRDefault="00075993">
    <w:pPr>
      <w:pStyle w:val="Header"/>
    </w:pPr>
  </w:p>
  <w:p w:rsidR="00075993" w:rsidRDefault="000759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93" w:rsidRPr="00A36024" w:rsidRDefault="00A36024" w:rsidP="00A36024">
    <w:pPr>
      <w:pStyle w:val="Header"/>
      <w:jc w:val="center"/>
      <w:rPr>
        <w:rFonts w:ascii="Verdana" w:hAnsi="Verdana"/>
        <w:sz w:val="20"/>
        <w:lang w:val="fr-LU"/>
      </w:rPr>
    </w:pPr>
    <w:proofErr w:type="spellStart"/>
    <w:r w:rsidRPr="00A36024">
      <w:rPr>
        <w:rFonts w:ascii="Verdana" w:hAnsi="Verdana"/>
        <w:sz w:val="20"/>
        <w:lang w:val="fr-LU"/>
      </w:rPr>
      <w:t>Please</w:t>
    </w:r>
    <w:proofErr w:type="spellEnd"/>
    <w:r w:rsidRPr="00A36024">
      <w:rPr>
        <w:rFonts w:ascii="Verdana" w:hAnsi="Verdana"/>
        <w:sz w:val="20"/>
        <w:lang w:val="fr-LU"/>
      </w:rPr>
      <w:t xml:space="preserve"> </w:t>
    </w:r>
    <w:proofErr w:type="spellStart"/>
    <w:r w:rsidRPr="00A36024">
      <w:rPr>
        <w:rFonts w:ascii="Verdana" w:hAnsi="Verdana"/>
        <w:sz w:val="20"/>
        <w:lang w:val="fr-LU"/>
      </w:rPr>
      <w:t>fill</w:t>
    </w:r>
    <w:proofErr w:type="spellEnd"/>
    <w:r w:rsidRPr="00A36024">
      <w:rPr>
        <w:rFonts w:ascii="Verdana" w:hAnsi="Verdana"/>
        <w:sz w:val="20"/>
        <w:lang w:val="fr-LU"/>
      </w:rPr>
      <w:t xml:space="preserve"> in the </w:t>
    </w:r>
    <w:proofErr w:type="spellStart"/>
    <w:r w:rsidRPr="00A36024">
      <w:rPr>
        <w:rFonts w:ascii="Verdana" w:hAnsi="Verdana"/>
        <w:sz w:val="20"/>
        <w:lang w:val="fr-LU"/>
      </w:rPr>
      <w:t>form</w:t>
    </w:r>
    <w:proofErr w:type="spellEnd"/>
    <w:r w:rsidRPr="00A36024">
      <w:rPr>
        <w:rFonts w:ascii="Verdana" w:hAnsi="Verdana"/>
        <w:sz w:val="20"/>
        <w:lang w:val="fr-LU"/>
      </w:rPr>
      <w:t xml:space="preserve"> and </w:t>
    </w:r>
    <w:proofErr w:type="spellStart"/>
    <w:r w:rsidRPr="00A36024">
      <w:rPr>
        <w:rFonts w:ascii="Verdana" w:hAnsi="Verdana"/>
        <w:sz w:val="20"/>
        <w:lang w:val="fr-LU"/>
      </w:rPr>
      <w:t>send</w:t>
    </w:r>
    <w:proofErr w:type="spellEnd"/>
    <w:r w:rsidRPr="00A36024">
      <w:rPr>
        <w:rFonts w:ascii="Verdana" w:hAnsi="Verdana"/>
        <w:sz w:val="20"/>
        <w:lang w:val="fr-LU"/>
      </w:rPr>
      <w:t xml:space="preserve"> a .</w:t>
    </w:r>
    <w:proofErr w:type="spellStart"/>
    <w:r w:rsidRPr="00A36024">
      <w:rPr>
        <w:rFonts w:ascii="Verdana" w:hAnsi="Verdana"/>
        <w:sz w:val="20"/>
        <w:lang w:val="fr-LU"/>
      </w:rPr>
      <w:t>docx</w:t>
    </w:r>
    <w:proofErr w:type="spellEnd"/>
    <w:r w:rsidRPr="00A36024">
      <w:rPr>
        <w:rFonts w:ascii="Verdana" w:hAnsi="Verdana"/>
        <w:sz w:val="20"/>
        <w:lang w:val="fr-LU"/>
      </w:rPr>
      <w:t xml:space="preserve"> version as </w:t>
    </w:r>
    <w:proofErr w:type="spellStart"/>
    <w:r w:rsidRPr="00A36024">
      <w:rPr>
        <w:rFonts w:ascii="Verdana" w:hAnsi="Verdana"/>
        <w:sz w:val="20"/>
        <w:lang w:val="fr-LU"/>
      </w:rPr>
      <w:t>w</w:t>
    </w:r>
    <w:r w:rsidR="00EB33E4">
      <w:rPr>
        <w:rFonts w:ascii="Verdana" w:hAnsi="Verdana"/>
        <w:sz w:val="20"/>
        <w:lang w:val="fr-LU"/>
      </w:rPr>
      <w:t>e</w:t>
    </w:r>
    <w:r w:rsidRPr="00A36024">
      <w:rPr>
        <w:rFonts w:ascii="Verdana" w:hAnsi="Verdana"/>
        <w:sz w:val="20"/>
        <w:lang w:val="fr-LU"/>
      </w:rPr>
      <w:t>ll</w:t>
    </w:r>
    <w:proofErr w:type="spellEnd"/>
    <w:r w:rsidRPr="00A36024">
      <w:rPr>
        <w:rFonts w:ascii="Verdana" w:hAnsi="Verdana"/>
        <w:sz w:val="20"/>
        <w:lang w:val="fr-LU"/>
      </w:rPr>
      <w:t xml:space="preserve"> as a </w:t>
    </w:r>
    <w:proofErr w:type="spellStart"/>
    <w:r w:rsidRPr="00A36024">
      <w:rPr>
        <w:rFonts w:ascii="Verdana" w:hAnsi="Verdana"/>
        <w:sz w:val="20"/>
        <w:lang w:val="fr-LU"/>
      </w:rPr>
      <w:t>scanned</w:t>
    </w:r>
    <w:proofErr w:type="spellEnd"/>
    <w:r w:rsidRPr="00A36024">
      <w:rPr>
        <w:rFonts w:ascii="Verdana" w:hAnsi="Verdana"/>
        <w:sz w:val="20"/>
        <w:lang w:val="fr-LU"/>
      </w:rPr>
      <w:t xml:space="preserve"> </w:t>
    </w:r>
    <w:proofErr w:type="spellStart"/>
    <w:r w:rsidRPr="00A36024">
      <w:rPr>
        <w:rFonts w:ascii="Verdana" w:hAnsi="Verdana"/>
        <w:sz w:val="20"/>
        <w:lang w:val="fr-LU"/>
      </w:rPr>
      <w:t>signed</w:t>
    </w:r>
    <w:proofErr w:type="spellEnd"/>
    <w:r w:rsidRPr="00A36024">
      <w:rPr>
        <w:rFonts w:ascii="Verdana" w:hAnsi="Verdana"/>
        <w:sz w:val="20"/>
        <w:lang w:val="fr-LU"/>
      </w:rPr>
      <w:t xml:space="preserve"> .</w:t>
    </w:r>
    <w:proofErr w:type="spellStart"/>
    <w:r w:rsidRPr="00A36024">
      <w:rPr>
        <w:rFonts w:ascii="Verdana" w:hAnsi="Verdana"/>
        <w:sz w:val="20"/>
        <w:lang w:val="fr-LU"/>
      </w:rPr>
      <w:t>pdf</w:t>
    </w:r>
    <w:proofErr w:type="spellEnd"/>
    <w:r w:rsidRPr="00A36024">
      <w:rPr>
        <w:rFonts w:ascii="Verdana" w:hAnsi="Verdana"/>
        <w:sz w:val="20"/>
        <w:lang w:val="fr-LU"/>
      </w:rPr>
      <w:t xml:space="preserve"> version to the CSSF (cpdi@cssf.lu)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F0DB8"/>
    <w:multiLevelType w:val="hybridMultilevel"/>
    <w:tmpl w:val="9CF617D4"/>
    <w:lvl w:ilvl="0" w:tplc="11FA037C">
      <w:start w:val="1"/>
      <w:numFmt w:val="bullet"/>
      <w:lvlText w:val=""/>
      <w:lvlJc w:val="left"/>
      <w:pPr>
        <w:tabs>
          <w:tab w:val="num" w:pos="284"/>
        </w:tabs>
        <w:ind w:left="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26"/>
    <w:rsid w:val="00075993"/>
    <w:rsid w:val="000C550F"/>
    <w:rsid w:val="00101518"/>
    <w:rsid w:val="00112310"/>
    <w:rsid w:val="00160D03"/>
    <w:rsid w:val="001C2A64"/>
    <w:rsid w:val="00326042"/>
    <w:rsid w:val="00397382"/>
    <w:rsid w:val="00400FCC"/>
    <w:rsid w:val="00557EC1"/>
    <w:rsid w:val="00561A24"/>
    <w:rsid w:val="0061374B"/>
    <w:rsid w:val="006520A9"/>
    <w:rsid w:val="00662D69"/>
    <w:rsid w:val="00707AA4"/>
    <w:rsid w:val="0077234D"/>
    <w:rsid w:val="0077783A"/>
    <w:rsid w:val="00840014"/>
    <w:rsid w:val="00845963"/>
    <w:rsid w:val="0099136F"/>
    <w:rsid w:val="009A48B3"/>
    <w:rsid w:val="009D695A"/>
    <w:rsid w:val="00A1238B"/>
    <w:rsid w:val="00A36024"/>
    <w:rsid w:val="00B30CD5"/>
    <w:rsid w:val="00BC3826"/>
    <w:rsid w:val="00C82F8B"/>
    <w:rsid w:val="00D566F9"/>
    <w:rsid w:val="00DB01BD"/>
    <w:rsid w:val="00DB1D41"/>
    <w:rsid w:val="00EA7639"/>
    <w:rsid w:val="00EB33E4"/>
    <w:rsid w:val="00EF2A5F"/>
    <w:rsid w:val="00FF49D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0680AF1-009F-4FAA-8324-6F7E4EC7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A360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826"/>
    <w:pPr>
      <w:tabs>
        <w:tab w:val="center" w:pos="4153"/>
        <w:tab w:val="right" w:pos="8306"/>
      </w:tabs>
      <w:spacing w:before="120" w:after="120" w:line="280" w:lineRule="exact"/>
      <w:jc w:val="both"/>
    </w:pPr>
    <w:rPr>
      <w:rFonts w:ascii="Times New Roman" w:hAnsi="Times New Roman"/>
      <w:sz w:val="24"/>
      <w:szCs w:val="20"/>
      <w:lang w:val="en-US"/>
    </w:rPr>
  </w:style>
  <w:style w:type="character" w:customStyle="1" w:styleId="HeaderChar">
    <w:name w:val="Header Char"/>
    <w:basedOn w:val="DefaultParagraphFont"/>
    <w:link w:val="Header"/>
    <w:uiPriority w:val="99"/>
    <w:locked/>
    <w:rsid w:val="00BC3826"/>
    <w:rPr>
      <w:rFonts w:ascii="Times New Roman" w:hAnsi="Times New Roman"/>
      <w:sz w:val="24"/>
      <w:lang w:val="en-US" w:eastAsia="en-US"/>
    </w:rPr>
  </w:style>
  <w:style w:type="character" w:styleId="PageNumber">
    <w:name w:val="page number"/>
    <w:basedOn w:val="DefaultParagraphFont"/>
    <w:uiPriority w:val="99"/>
    <w:rsid w:val="00BC3826"/>
  </w:style>
  <w:style w:type="paragraph" w:styleId="ListParagraph">
    <w:name w:val="List Paragraph"/>
    <w:basedOn w:val="Normal"/>
    <w:uiPriority w:val="99"/>
    <w:qFormat/>
    <w:rsid w:val="00BC3826"/>
    <w:pPr>
      <w:spacing w:before="120" w:after="120" w:line="280" w:lineRule="exact"/>
      <w:ind w:left="720"/>
      <w:contextualSpacing/>
      <w:jc w:val="both"/>
    </w:pPr>
    <w:rPr>
      <w:rFonts w:ascii="Times New Roman" w:hAnsi="Times New Roman"/>
      <w:sz w:val="24"/>
      <w:szCs w:val="20"/>
      <w:lang w:val="en-US"/>
    </w:rPr>
  </w:style>
  <w:style w:type="paragraph" w:styleId="FootnoteText">
    <w:name w:val="footnote text"/>
    <w:basedOn w:val="Normal"/>
    <w:link w:val="FootnoteTextChar"/>
    <w:uiPriority w:val="99"/>
    <w:rsid w:val="00BC3826"/>
    <w:pPr>
      <w:spacing w:after="0" w:line="240" w:lineRule="auto"/>
      <w:jc w:val="both"/>
    </w:pPr>
    <w:rPr>
      <w:rFonts w:ascii="Times New Roman" w:hAnsi="Times New Roman"/>
      <w:sz w:val="24"/>
      <w:szCs w:val="24"/>
      <w:lang w:val="en-US"/>
    </w:rPr>
  </w:style>
  <w:style w:type="character" w:customStyle="1" w:styleId="FootnoteTextChar">
    <w:name w:val="Footnote Text Char"/>
    <w:basedOn w:val="DefaultParagraphFont"/>
    <w:link w:val="FootnoteText"/>
    <w:uiPriority w:val="99"/>
    <w:locked/>
    <w:rsid w:val="00BC3826"/>
    <w:rPr>
      <w:rFonts w:ascii="Times New Roman" w:hAnsi="Times New Roman"/>
      <w:sz w:val="24"/>
      <w:lang w:val="en-US" w:eastAsia="en-US"/>
    </w:rPr>
  </w:style>
  <w:style w:type="character" w:styleId="FootnoteReference">
    <w:name w:val="footnote reference"/>
    <w:basedOn w:val="DefaultParagraphFont"/>
    <w:uiPriority w:val="99"/>
    <w:rsid w:val="00BC3826"/>
    <w:rPr>
      <w:vertAlign w:val="superscript"/>
    </w:rPr>
  </w:style>
  <w:style w:type="paragraph" w:styleId="Footer">
    <w:name w:val="footer"/>
    <w:basedOn w:val="Normal"/>
    <w:link w:val="FooterChar"/>
    <w:uiPriority w:val="99"/>
    <w:unhideWhenUsed/>
    <w:rsid w:val="00D566F9"/>
    <w:pPr>
      <w:tabs>
        <w:tab w:val="center" w:pos="4513"/>
        <w:tab w:val="right" w:pos="9026"/>
      </w:tabs>
    </w:pPr>
  </w:style>
  <w:style w:type="character" w:customStyle="1" w:styleId="FooterChar">
    <w:name w:val="Footer Char"/>
    <w:basedOn w:val="DefaultParagraphFont"/>
    <w:link w:val="Footer"/>
    <w:uiPriority w:val="99"/>
    <w:locked/>
    <w:rsid w:val="00D566F9"/>
    <w:rPr>
      <w:sz w:val="22"/>
      <w:lang w:val="x-none" w:eastAsia="en-US"/>
    </w:rPr>
  </w:style>
  <w:style w:type="character" w:styleId="Hyperlink">
    <w:name w:val="Hyperlink"/>
    <w:basedOn w:val="DefaultParagraphFont"/>
    <w:uiPriority w:val="99"/>
    <w:unhideWhenUsed/>
    <w:rsid w:val="00D566F9"/>
    <w:rPr>
      <w:color w:val="0563C1"/>
      <w:u w:val="single"/>
    </w:rPr>
  </w:style>
  <w:style w:type="character" w:styleId="PlaceholderText">
    <w:name w:val="Placeholder Text"/>
    <w:basedOn w:val="DefaultParagraphFont"/>
    <w:uiPriority w:val="99"/>
    <w:semiHidden/>
    <w:rsid w:val="009D695A"/>
    <w:rPr>
      <w:rFonts w:cs="Times New Roman"/>
      <w:color w:val="808080"/>
    </w:rPr>
  </w:style>
  <w:style w:type="character" w:customStyle="1" w:styleId="Heading1Char">
    <w:name w:val="Heading 1 Char"/>
    <w:basedOn w:val="DefaultParagraphFont"/>
    <w:link w:val="Heading1"/>
    <w:uiPriority w:val="9"/>
    <w:rsid w:val="00A36024"/>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di@cssf.l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1240672-12A9-42E2-8544-0D54ED5E0270}"/>
      </w:docPartPr>
      <w:docPartBody>
        <w:p w:rsidR="00000000" w:rsidRDefault="00FE532F">
          <w:r w:rsidRPr="004B7AB0">
            <w:rPr>
              <w:rStyle w:val="PlaceholderText"/>
            </w:rPr>
            <w:t>Click here to enter text.</w:t>
          </w:r>
        </w:p>
      </w:docPartBody>
    </w:docPart>
    <w:docPart>
      <w:docPartPr>
        <w:name w:val="1EBBB7D552424D59B07D629F827A74EE"/>
        <w:category>
          <w:name w:val="General"/>
          <w:gallery w:val="placeholder"/>
        </w:category>
        <w:types>
          <w:type w:val="bbPlcHdr"/>
        </w:types>
        <w:behaviors>
          <w:behavior w:val="content"/>
        </w:behaviors>
        <w:guid w:val="{827AA650-3915-44E1-8D7F-B453411024ED}"/>
      </w:docPartPr>
      <w:docPartBody>
        <w:p w:rsidR="00000000" w:rsidRDefault="00FE532F" w:rsidP="00FE532F">
          <w:pPr>
            <w:pStyle w:val="1EBBB7D552424D59B07D629F827A74EE"/>
          </w:pPr>
          <w:r w:rsidRPr="004B7AB0">
            <w:rPr>
              <w:rStyle w:val="PlaceholderText"/>
            </w:rPr>
            <w:t>Click here to enter text.</w:t>
          </w:r>
        </w:p>
      </w:docPartBody>
    </w:docPart>
    <w:docPart>
      <w:docPartPr>
        <w:name w:val="F90B42D009D04A9EB02482DE2F9CEF15"/>
        <w:category>
          <w:name w:val="General"/>
          <w:gallery w:val="placeholder"/>
        </w:category>
        <w:types>
          <w:type w:val="bbPlcHdr"/>
        </w:types>
        <w:behaviors>
          <w:behavior w:val="content"/>
        </w:behaviors>
        <w:guid w:val="{584D79C3-B408-4A51-8B64-FB982930EFA0}"/>
      </w:docPartPr>
      <w:docPartBody>
        <w:p w:rsidR="00000000" w:rsidRDefault="00FE532F" w:rsidP="00FE532F">
          <w:pPr>
            <w:pStyle w:val="F90B42D009D04A9EB02482DE2F9CEF15"/>
          </w:pPr>
          <w:r w:rsidRPr="004B7AB0">
            <w:rPr>
              <w:rStyle w:val="PlaceholderText"/>
            </w:rPr>
            <w:t>Click here to enter text.</w:t>
          </w:r>
        </w:p>
      </w:docPartBody>
    </w:docPart>
    <w:docPart>
      <w:docPartPr>
        <w:name w:val="9E5EF3C1C78C4B37B87564D0ECBDA02C"/>
        <w:category>
          <w:name w:val="General"/>
          <w:gallery w:val="placeholder"/>
        </w:category>
        <w:types>
          <w:type w:val="bbPlcHdr"/>
        </w:types>
        <w:behaviors>
          <w:behavior w:val="content"/>
        </w:behaviors>
        <w:guid w:val="{38F97A0C-A19B-43DC-947D-9C06B4D04394}"/>
      </w:docPartPr>
      <w:docPartBody>
        <w:p w:rsidR="00000000" w:rsidRDefault="00FE532F" w:rsidP="00FE532F">
          <w:pPr>
            <w:pStyle w:val="9E5EF3C1C78C4B37B87564D0ECBDA02C"/>
          </w:pPr>
          <w:r w:rsidRPr="004B7AB0">
            <w:rPr>
              <w:rStyle w:val="PlaceholderText"/>
            </w:rPr>
            <w:t>Click here to enter text.</w:t>
          </w:r>
        </w:p>
      </w:docPartBody>
    </w:docPart>
    <w:docPart>
      <w:docPartPr>
        <w:name w:val="191F86F3468B4B86A9F2C8A846F423C9"/>
        <w:category>
          <w:name w:val="General"/>
          <w:gallery w:val="placeholder"/>
        </w:category>
        <w:types>
          <w:type w:val="bbPlcHdr"/>
        </w:types>
        <w:behaviors>
          <w:behavior w:val="content"/>
        </w:behaviors>
        <w:guid w:val="{9EBE33A0-E15A-4CA9-96E5-779F4F1704B1}"/>
      </w:docPartPr>
      <w:docPartBody>
        <w:p w:rsidR="00000000" w:rsidRDefault="00FE532F" w:rsidP="00FE532F">
          <w:pPr>
            <w:pStyle w:val="191F86F3468B4B86A9F2C8A846F423C9"/>
          </w:pPr>
          <w:r w:rsidRPr="004B7AB0">
            <w:rPr>
              <w:rStyle w:val="PlaceholderText"/>
            </w:rPr>
            <w:t>Click here to enter text.</w:t>
          </w:r>
        </w:p>
      </w:docPartBody>
    </w:docPart>
    <w:docPart>
      <w:docPartPr>
        <w:name w:val="C1D24B482B25499E999C3905B61518D5"/>
        <w:category>
          <w:name w:val="General"/>
          <w:gallery w:val="placeholder"/>
        </w:category>
        <w:types>
          <w:type w:val="bbPlcHdr"/>
        </w:types>
        <w:behaviors>
          <w:behavior w:val="content"/>
        </w:behaviors>
        <w:guid w:val="{42B79EE3-A52E-4604-BCE2-78C32A4A6328}"/>
      </w:docPartPr>
      <w:docPartBody>
        <w:p w:rsidR="00000000" w:rsidRDefault="00FE532F" w:rsidP="00FE532F">
          <w:pPr>
            <w:pStyle w:val="C1D24B482B25499E999C3905B61518D5"/>
          </w:pPr>
          <w:r w:rsidRPr="004B7AB0">
            <w:rPr>
              <w:rStyle w:val="PlaceholderText"/>
            </w:rPr>
            <w:t>Click here to enter text.</w:t>
          </w:r>
        </w:p>
      </w:docPartBody>
    </w:docPart>
    <w:docPart>
      <w:docPartPr>
        <w:name w:val="51FB52F398E5445FB51DA1DA8458893F"/>
        <w:category>
          <w:name w:val="General"/>
          <w:gallery w:val="placeholder"/>
        </w:category>
        <w:types>
          <w:type w:val="bbPlcHdr"/>
        </w:types>
        <w:behaviors>
          <w:behavior w:val="content"/>
        </w:behaviors>
        <w:guid w:val="{B9F42009-DFC8-4055-84A9-18776C894B06}"/>
      </w:docPartPr>
      <w:docPartBody>
        <w:p w:rsidR="00000000" w:rsidRDefault="00FE532F" w:rsidP="00FE532F">
          <w:pPr>
            <w:pStyle w:val="51FB52F398E5445FB51DA1DA8458893F"/>
          </w:pPr>
          <w:r w:rsidRPr="004B7AB0">
            <w:rPr>
              <w:rStyle w:val="PlaceholderText"/>
            </w:rPr>
            <w:t>Click here to enter text.</w:t>
          </w:r>
        </w:p>
      </w:docPartBody>
    </w:docPart>
    <w:docPart>
      <w:docPartPr>
        <w:name w:val="0B85BE57AFF04F9FA159B060A42357E5"/>
        <w:category>
          <w:name w:val="General"/>
          <w:gallery w:val="placeholder"/>
        </w:category>
        <w:types>
          <w:type w:val="bbPlcHdr"/>
        </w:types>
        <w:behaviors>
          <w:behavior w:val="content"/>
        </w:behaviors>
        <w:guid w:val="{4205E825-8A4A-47A2-AD8D-E1CDFFA875DD}"/>
      </w:docPartPr>
      <w:docPartBody>
        <w:p w:rsidR="00000000" w:rsidRDefault="00FE532F" w:rsidP="00FE532F">
          <w:pPr>
            <w:pStyle w:val="0B85BE57AFF04F9FA159B060A42357E5"/>
          </w:pPr>
          <w:r w:rsidRPr="004B7AB0">
            <w:rPr>
              <w:rStyle w:val="PlaceholderText"/>
            </w:rPr>
            <w:t>Click here to enter text.</w:t>
          </w:r>
        </w:p>
      </w:docPartBody>
    </w:docPart>
    <w:docPart>
      <w:docPartPr>
        <w:name w:val="DFDAD203A6594AF8A063E70D6DF528C3"/>
        <w:category>
          <w:name w:val="General"/>
          <w:gallery w:val="placeholder"/>
        </w:category>
        <w:types>
          <w:type w:val="bbPlcHdr"/>
        </w:types>
        <w:behaviors>
          <w:behavior w:val="content"/>
        </w:behaviors>
        <w:guid w:val="{AE4DE684-E31F-4B4F-86C6-16A66522D6A7}"/>
      </w:docPartPr>
      <w:docPartBody>
        <w:p w:rsidR="00000000" w:rsidRDefault="00FE532F" w:rsidP="00FE532F">
          <w:pPr>
            <w:pStyle w:val="DFDAD203A6594AF8A063E70D6DF528C3"/>
          </w:pPr>
          <w:r w:rsidRPr="004B7AB0">
            <w:rPr>
              <w:rStyle w:val="PlaceholderText"/>
            </w:rPr>
            <w:t>Click here to enter text.</w:t>
          </w:r>
        </w:p>
      </w:docPartBody>
    </w:docPart>
    <w:docPart>
      <w:docPartPr>
        <w:name w:val="EC9279007EE14D6DB6F916627318CB63"/>
        <w:category>
          <w:name w:val="General"/>
          <w:gallery w:val="placeholder"/>
        </w:category>
        <w:types>
          <w:type w:val="bbPlcHdr"/>
        </w:types>
        <w:behaviors>
          <w:behavior w:val="content"/>
        </w:behaviors>
        <w:guid w:val="{5535BD53-D7AF-4709-AF7F-4316186B6765}"/>
      </w:docPartPr>
      <w:docPartBody>
        <w:p w:rsidR="00000000" w:rsidRDefault="00FE532F" w:rsidP="00FE532F">
          <w:pPr>
            <w:pStyle w:val="EC9279007EE14D6DB6F916627318CB63"/>
          </w:pPr>
          <w:r w:rsidRPr="004B7AB0">
            <w:rPr>
              <w:rStyle w:val="PlaceholderText"/>
            </w:rPr>
            <w:t>Click here to enter text.</w:t>
          </w:r>
        </w:p>
      </w:docPartBody>
    </w:docPart>
    <w:docPart>
      <w:docPartPr>
        <w:name w:val="10350D3B396A4E61A3E9ED404B476143"/>
        <w:category>
          <w:name w:val="General"/>
          <w:gallery w:val="placeholder"/>
        </w:category>
        <w:types>
          <w:type w:val="bbPlcHdr"/>
        </w:types>
        <w:behaviors>
          <w:behavior w:val="content"/>
        </w:behaviors>
        <w:guid w:val="{DEE2D63A-B0D6-4D11-8DE5-2C91B2C71BA6}"/>
      </w:docPartPr>
      <w:docPartBody>
        <w:p w:rsidR="00000000" w:rsidRDefault="00FE532F" w:rsidP="00FE532F">
          <w:pPr>
            <w:pStyle w:val="10350D3B396A4E61A3E9ED404B476143"/>
          </w:pPr>
          <w:r w:rsidRPr="004B7AB0">
            <w:rPr>
              <w:rStyle w:val="PlaceholderText"/>
            </w:rPr>
            <w:t>Click here to enter text.</w:t>
          </w:r>
        </w:p>
      </w:docPartBody>
    </w:docPart>
    <w:docPart>
      <w:docPartPr>
        <w:name w:val="A90A16D105D44B23BC240C18DE9588C8"/>
        <w:category>
          <w:name w:val="General"/>
          <w:gallery w:val="placeholder"/>
        </w:category>
        <w:types>
          <w:type w:val="bbPlcHdr"/>
        </w:types>
        <w:behaviors>
          <w:behavior w:val="content"/>
        </w:behaviors>
        <w:guid w:val="{65F19C63-130A-40AC-B0B6-004D572B2902}"/>
      </w:docPartPr>
      <w:docPartBody>
        <w:p w:rsidR="00000000" w:rsidRDefault="00FE532F" w:rsidP="00FE532F">
          <w:pPr>
            <w:pStyle w:val="A90A16D105D44B23BC240C18DE9588C8"/>
          </w:pPr>
          <w:r w:rsidRPr="004B7AB0">
            <w:rPr>
              <w:rStyle w:val="PlaceholderText"/>
            </w:rPr>
            <w:t>Click here to enter text.</w:t>
          </w:r>
        </w:p>
      </w:docPartBody>
    </w:docPart>
    <w:docPart>
      <w:docPartPr>
        <w:name w:val="68E741321A354E96B0F075D625B0E0E3"/>
        <w:category>
          <w:name w:val="General"/>
          <w:gallery w:val="placeholder"/>
        </w:category>
        <w:types>
          <w:type w:val="bbPlcHdr"/>
        </w:types>
        <w:behaviors>
          <w:behavior w:val="content"/>
        </w:behaviors>
        <w:guid w:val="{A202D7A0-403F-4125-AFEF-1011F81B22F1}"/>
      </w:docPartPr>
      <w:docPartBody>
        <w:p w:rsidR="00000000" w:rsidRDefault="00FE532F" w:rsidP="00FE532F">
          <w:pPr>
            <w:pStyle w:val="68E741321A354E96B0F075D625B0E0E3"/>
          </w:pPr>
          <w:r w:rsidRPr="004B7AB0">
            <w:rPr>
              <w:rStyle w:val="PlaceholderText"/>
            </w:rPr>
            <w:t>Click here to enter text.</w:t>
          </w:r>
        </w:p>
      </w:docPartBody>
    </w:docPart>
    <w:docPart>
      <w:docPartPr>
        <w:name w:val="6EA2F10AF7D541B7B65BE7B90D890AE8"/>
        <w:category>
          <w:name w:val="General"/>
          <w:gallery w:val="placeholder"/>
        </w:category>
        <w:types>
          <w:type w:val="bbPlcHdr"/>
        </w:types>
        <w:behaviors>
          <w:behavior w:val="content"/>
        </w:behaviors>
        <w:guid w:val="{55AC4286-0EC6-435B-8DF5-DFC558F4AF48}"/>
      </w:docPartPr>
      <w:docPartBody>
        <w:p w:rsidR="00000000" w:rsidRDefault="00FE532F" w:rsidP="00FE532F">
          <w:pPr>
            <w:pStyle w:val="6EA2F10AF7D541B7B65BE7B90D890AE8"/>
          </w:pPr>
          <w:r w:rsidRPr="004B7AB0">
            <w:rPr>
              <w:rStyle w:val="PlaceholderText"/>
            </w:rPr>
            <w:t>Click here to enter text.</w:t>
          </w:r>
        </w:p>
      </w:docPartBody>
    </w:docPart>
    <w:docPart>
      <w:docPartPr>
        <w:name w:val="40CCF8D3D40F43C5A1B8664CFDCC6179"/>
        <w:category>
          <w:name w:val="General"/>
          <w:gallery w:val="placeholder"/>
        </w:category>
        <w:types>
          <w:type w:val="bbPlcHdr"/>
        </w:types>
        <w:behaviors>
          <w:behavior w:val="content"/>
        </w:behaviors>
        <w:guid w:val="{BFA6AB89-6A04-4F80-AE3C-88EF2BC43825}"/>
      </w:docPartPr>
      <w:docPartBody>
        <w:p w:rsidR="00000000" w:rsidRDefault="00FE532F" w:rsidP="00FE532F">
          <w:pPr>
            <w:pStyle w:val="40CCF8D3D40F43C5A1B8664CFDCC6179"/>
          </w:pPr>
          <w:r w:rsidRPr="004B7AB0">
            <w:rPr>
              <w:rStyle w:val="PlaceholderText"/>
            </w:rPr>
            <w:t>Click here to enter text.</w:t>
          </w:r>
        </w:p>
      </w:docPartBody>
    </w:docPart>
    <w:docPart>
      <w:docPartPr>
        <w:name w:val="C9DA1BA0B0A6493EA87F1D46965A328B"/>
        <w:category>
          <w:name w:val="General"/>
          <w:gallery w:val="placeholder"/>
        </w:category>
        <w:types>
          <w:type w:val="bbPlcHdr"/>
        </w:types>
        <w:behaviors>
          <w:behavior w:val="content"/>
        </w:behaviors>
        <w:guid w:val="{BA37B202-7246-49BC-B3DA-0C5F7F6A9ACF}"/>
      </w:docPartPr>
      <w:docPartBody>
        <w:p w:rsidR="00000000" w:rsidRDefault="00FE532F" w:rsidP="00FE532F">
          <w:pPr>
            <w:pStyle w:val="C9DA1BA0B0A6493EA87F1D46965A328B"/>
          </w:pPr>
          <w:r w:rsidRPr="004B7AB0">
            <w:rPr>
              <w:rStyle w:val="PlaceholderText"/>
            </w:rPr>
            <w:t>Click here to enter text.</w:t>
          </w:r>
        </w:p>
      </w:docPartBody>
    </w:docPart>
    <w:docPart>
      <w:docPartPr>
        <w:name w:val="7943948DA93E44AE88AE4B813F079A34"/>
        <w:category>
          <w:name w:val="General"/>
          <w:gallery w:val="placeholder"/>
        </w:category>
        <w:types>
          <w:type w:val="bbPlcHdr"/>
        </w:types>
        <w:behaviors>
          <w:behavior w:val="content"/>
        </w:behaviors>
        <w:guid w:val="{038B3B22-55CA-4313-9A51-9C0DEF22D08F}"/>
      </w:docPartPr>
      <w:docPartBody>
        <w:p w:rsidR="00000000" w:rsidRDefault="00FE532F" w:rsidP="00FE532F">
          <w:pPr>
            <w:pStyle w:val="7943948DA93E44AE88AE4B813F079A34"/>
          </w:pPr>
          <w:r w:rsidRPr="004B7A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2F"/>
    <w:rsid w:val="002F7F45"/>
    <w:rsid w:val="00FE532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32F"/>
    <w:rPr>
      <w:rFonts w:cs="Times New Roman"/>
      <w:color w:val="808080"/>
    </w:rPr>
  </w:style>
  <w:style w:type="paragraph" w:customStyle="1" w:styleId="1EBBB7D552424D59B07D629F827A74EE">
    <w:name w:val="1EBBB7D552424D59B07D629F827A74EE"/>
    <w:rsid w:val="00FE532F"/>
  </w:style>
  <w:style w:type="paragraph" w:customStyle="1" w:styleId="F90B42D009D04A9EB02482DE2F9CEF15">
    <w:name w:val="F90B42D009D04A9EB02482DE2F9CEF15"/>
    <w:rsid w:val="00FE532F"/>
  </w:style>
  <w:style w:type="paragraph" w:customStyle="1" w:styleId="9E5EF3C1C78C4B37B87564D0ECBDA02C">
    <w:name w:val="9E5EF3C1C78C4B37B87564D0ECBDA02C"/>
    <w:rsid w:val="00FE532F"/>
  </w:style>
  <w:style w:type="paragraph" w:customStyle="1" w:styleId="191F86F3468B4B86A9F2C8A846F423C9">
    <w:name w:val="191F86F3468B4B86A9F2C8A846F423C9"/>
    <w:rsid w:val="00FE532F"/>
  </w:style>
  <w:style w:type="paragraph" w:customStyle="1" w:styleId="C1D24B482B25499E999C3905B61518D5">
    <w:name w:val="C1D24B482B25499E999C3905B61518D5"/>
    <w:rsid w:val="00FE532F"/>
  </w:style>
  <w:style w:type="paragraph" w:customStyle="1" w:styleId="51FB52F398E5445FB51DA1DA8458893F">
    <w:name w:val="51FB52F398E5445FB51DA1DA8458893F"/>
    <w:rsid w:val="00FE532F"/>
  </w:style>
  <w:style w:type="paragraph" w:customStyle="1" w:styleId="0B85BE57AFF04F9FA159B060A42357E5">
    <w:name w:val="0B85BE57AFF04F9FA159B060A42357E5"/>
    <w:rsid w:val="00FE532F"/>
  </w:style>
  <w:style w:type="paragraph" w:customStyle="1" w:styleId="DFDAD203A6594AF8A063E70D6DF528C3">
    <w:name w:val="DFDAD203A6594AF8A063E70D6DF528C3"/>
    <w:rsid w:val="00FE532F"/>
  </w:style>
  <w:style w:type="paragraph" w:customStyle="1" w:styleId="EC9279007EE14D6DB6F916627318CB63">
    <w:name w:val="EC9279007EE14D6DB6F916627318CB63"/>
    <w:rsid w:val="00FE532F"/>
  </w:style>
  <w:style w:type="paragraph" w:customStyle="1" w:styleId="10350D3B396A4E61A3E9ED404B476143">
    <w:name w:val="10350D3B396A4E61A3E9ED404B476143"/>
    <w:rsid w:val="00FE532F"/>
  </w:style>
  <w:style w:type="paragraph" w:customStyle="1" w:styleId="A90A16D105D44B23BC240C18DE9588C8">
    <w:name w:val="A90A16D105D44B23BC240C18DE9588C8"/>
    <w:rsid w:val="00FE532F"/>
  </w:style>
  <w:style w:type="paragraph" w:customStyle="1" w:styleId="68E741321A354E96B0F075D625B0E0E3">
    <w:name w:val="68E741321A354E96B0F075D625B0E0E3"/>
    <w:rsid w:val="00FE532F"/>
  </w:style>
  <w:style w:type="paragraph" w:customStyle="1" w:styleId="6EA2F10AF7D541B7B65BE7B90D890AE8">
    <w:name w:val="6EA2F10AF7D541B7B65BE7B90D890AE8"/>
    <w:rsid w:val="00FE532F"/>
  </w:style>
  <w:style w:type="paragraph" w:customStyle="1" w:styleId="40CCF8D3D40F43C5A1B8664CFDCC6179">
    <w:name w:val="40CCF8D3D40F43C5A1B8664CFDCC6179"/>
    <w:rsid w:val="00FE532F"/>
  </w:style>
  <w:style w:type="paragraph" w:customStyle="1" w:styleId="C9DA1BA0B0A6493EA87F1D46965A328B">
    <w:name w:val="C9DA1BA0B0A6493EA87F1D46965A328B"/>
    <w:rsid w:val="00FE532F"/>
  </w:style>
  <w:style w:type="paragraph" w:customStyle="1" w:styleId="7943948DA93E44AE88AE4B813F079A34">
    <w:name w:val="7943948DA93E44AE88AE4B813F079A34"/>
    <w:rsid w:val="00FE5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3EDB-F280-4B29-B690-EF3F7D74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837</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CSSF</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CSSF</dc:creator>
  <cp:keywords/>
  <dc:description/>
  <cp:lastModifiedBy>Laurent GOERGEN</cp:lastModifiedBy>
  <cp:revision>8</cp:revision>
  <dcterms:created xsi:type="dcterms:W3CDTF">2020-06-08T16:12:00Z</dcterms:created>
  <dcterms:modified xsi:type="dcterms:W3CDTF">2020-06-08T17:08:00Z</dcterms:modified>
</cp:coreProperties>
</file>